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D701B" w14:textId="77777777" w:rsidR="00C669E4" w:rsidRDefault="00B21B68">
      <w:pPr>
        <w:pStyle w:val="Textoindependiente"/>
        <w:spacing w:before="11"/>
        <w:rPr>
          <w:rFonts w:ascii="Times New Roman"/>
          <w:sz w:val="7"/>
        </w:rPr>
      </w:pPr>
      <w:r>
        <w:rPr>
          <w:noProof/>
        </w:rPr>
        <mc:AlternateContent>
          <mc:Choice Requires="wps">
            <w:drawing>
              <wp:anchor distT="0" distB="0" distL="0" distR="0" simplePos="0" relativeHeight="486599680" behindDoc="1" locked="0" layoutInCell="1" allowOverlap="1" wp14:anchorId="19B2EB73" wp14:editId="7FFF64A7">
                <wp:simplePos x="0" y="0"/>
                <wp:positionH relativeFrom="page">
                  <wp:posOffset>5965825</wp:posOffset>
                </wp:positionH>
                <wp:positionV relativeFrom="page">
                  <wp:posOffset>9279445</wp:posOffset>
                </wp:positionV>
                <wp:extent cx="732155" cy="1377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2155" cy="137795"/>
                        </a:xfrm>
                        <a:prstGeom prst="rect">
                          <a:avLst/>
                        </a:prstGeom>
                      </wps:spPr>
                      <wps:txbx>
                        <w:txbxContent>
                          <w:p w14:paraId="690F78D2" w14:textId="77777777" w:rsidR="00C669E4" w:rsidRDefault="00B21B68">
                            <w:pPr>
                              <w:spacing w:line="217" w:lineRule="exact"/>
                              <w:rPr>
                                <w:rFonts w:ascii="Palatino Linotype" w:hAnsi="Palatino Linotype"/>
                                <w:b/>
                                <w:sz w:val="18"/>
                              </w:rPr>
                            </w:pPr>
                            <w:r>
                              <w:rPr>
                                <w:sz w:val="18"/>
                              </w:rPr>
                              <w:t>Página</w:t>
                            </w:r>
                            <w:r>
                              <w:rPr>
                                <w:spacing w:val="17"/>
                                <w:sz w:val="18"/>
                              </w:rPr>
                              <w:t xml:space="preserve"> </w:t>
                            </w:r>
                            <w:r>
                              <w:rPr>
                                <w:rFonts w:ascii="Palatino Linotype" w:hAnsi="Palatino Linotype"/>
                                <w:b/>
                                <w:sz w:val="18"/>
                              </w:rPr>
                              <w:t>1</w:t>
                            </w:r>
                            <w:r>
                              <w:rPr>
                                <w:rFonts w:ascii="Palatino Linotype" w:hAnsi="Palatino Linotype"/>
                                <w:b/>
                                <w:spacing w:val="13"/>
                                <w:sz w:val="18"/>
                              </w:rPr>
                              <w:t xml:space="preserve"> </w:t>
                            </w:r>
                            <w:r>
                              <w:rPr>
                                <w:sz w:val="18"/>
                              </w:rPr>
                              <w:t>de</w:t>
                            </w:r>
                            <w:r>
                              <w:rPr>
                                <w:spacing w:val="12"/>
                                <w:sz w:val="18"/>
                              </w:rPr>
                              <w:t xml:space="preserve"> </w:t>
                            </w:r>
                            <w:r>
                              <w:rPr>
                                <w:rFonts w:ascii="Palatino Linotype" w:hAnsi="Palatino Linotype"/>
                                <w:b/>
                                <w:spacing w:val="-5"/>
                                <w:sz w:val="18"/>
                              </w:rPr>
                              <w:t>41</w:t>
                            </w:r>
                          </w:p>
                        </w:txbxContent>
                      </wps:txbx>
                      <wps:bodyPr wrap="square" lIns="0" tIns="0" rIns="0" bIns="0" rtlCol="0">
                        <a:noAutofit/>
                      </wps:bodyPr>
                    </wps:wsp>
                  </a:graphicData>
                </a:graphic>
              </wp:anchor>
            </w:drawing>
          </mc:Choice>
          <mc:Fallback>
            <w:pict>
              <v:shapetype w14:anchorId="19B2EB73" id="_x0000_t202" coordsize="21600,21600" o:spt="202" path="m,l,21600r21600,l21600,xe">
                <v:stroke joinstyle="miter"/>
                <v:path gradientshapeok="t" o:connecttype="rect"/>
              </v:shapetype>
              <v:shape id="Textbox 2" o:spid="_x0000_s1026" type="#_x0000_t202" style="position:absolute;margin-left:469.75pt;margin-top:730.65pt;width:57.65pt;height:10.85pt;z-index:-167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" filled="f" stroked="f">
                <v:textbox inset="0,0,0,0">
                  <w:txbxContent>
                    <w:p w14:paraId="690F78D2" w14:textId="77777777" w:rsidR="00C669E4" w:rsidRDefault="00B21B68">
                      <w:pPr>
                        <w:spacing w:line="217" w:lineRule="exact"/>
                        <w:rPr>
                          <w:rFonts w:ascii="Palatino Linotype" w:hAnsi="Palatino Linotype"/>
                          <w:b/>
                          <w:sz w:val="18"/>
                        </w:rPr>
                      </w:pPr>
                      <w:r>
                        <w:rPr>
                          <w:sz w:val="18"/>
                        </w:rPr>
                        <w:t>Página</w:t>
                      </w:r>
                      <w:r>
                        <w:rPr>
                          <w:spacing w:val="17"/>
                          <w:sz w:val="18"/>
                        </w:rPr>
                        <w:t xml:space="preserve"> </w:t>
                      </w:r>
                      <w:r>
                        <w:rPr>
                          <w:rFonts w:ascii="Palatino Linotype" w:hAnsi="Palatino Linotype"/>
                          <w:b/>
                          <w:sz w:val="18"/>
                        </w:rPr>
                        <w:t>1</w:t>
                      </w:r>
                      <w:r>
                        <w:rPr>
                          <w:rFonts w:ascii="Palatino Linotype" w:hAnsi="Palatino Linotype"/>
                          <w:b/>
                          <w:spacing w:val="13"/>
                          <w:sz w:val="18"/>
                        </w:rPr>
                        <w:t xml:space="preserve"> </w:t>
                      </w:r>
                      <w:r>
                        <w:rPr>
                          <w:sz w:val="18"/>
                        </w:rPr>
                        <w:t>de</w:t>
                      </w:r>
                      <w:r>
                        <w:rPr>
                          <w:spacing w:val="12"/>
                          <w:sz w:val="18"/>
                        </w:rPr>
                        <w:t xml:space="preserve"> </w:t>
                      </w:r>
                      <w:r>
                        <w:rPr>
                          <w:rFonts w:ascii="Palatino Linotype" w:hAnsi="Palatino Linotype"/>
                          <w:b/>
                          <w:spacing w:val="-5"/>
                          <w:sz w:val="18"/>
                        </w:rPr>
                        <w:t>41</w:t>
                      </w:r>
                    </w:p>
                  </w:txbxContent>
                </v:textbox>
                <w10:wrap anchorx="page" anchory="page"/>
              </v:shape>
            </w:pict>
          </mc:Fallback>
        </mc:AlternateContent>
      </w:r>
    </w:p>
    <w:p w14:paraId="15228BCC" w14:textId="77777777" w:rsidR="00C669E4" w:rsidRDefault="00B21B68">
      <w:pPr>
        <w:pStyle w:val="Textoindependiente"/>
        <w:ind w:left="4818"/>
        <w:rPr>
          <w:rFonts w:ascii="Times New Roman"/>
          <w:sz w:val="20"/>
        </w:rPr>
      </w:pPr>
      <w:r>
        <w:rPr>
          <w:rFonts w:ascii="Times New Roman"/>
          <w:noProof/>
          <w:sz w:val="20"/>
        </w:rPr>
        <w:drawing>
          <wp:inline distT="0" distB="0" distL="0" distR="0" wp14:anchorId="03C55E9F" wp14:editId="45CBA84B">
            <wp:extent cx="1460360" cy="1346549"/>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460360" cy="1346549"/>
                    </a:xfrm>
                    <a:prstGeom prst="rect">
                      <a:avLst/>
                    </a:prstGeom>
                  </pic:spPr>
                </pic:pic>
              </a:graphicData>
            </a:graphic>
          </wp:inline>
        </w:drawing>
      </w:r>
    </w:p>
    <w:p w14:paraId="6959D3F1" w14:textId="77777777" w:rsidR="00C669E4" w:rsidRDefault="00B21B68">
      <w:pPr>
        <w:pStyle w:val="Ttulo"/>
      </w:pPr>
      <w:r>
        <w:rPr>
          <w:color w:val="001F5F"/>
        </w:rPr>
        <w:t>AYUNTAMIENTO</w:t>
      </w:r>
      <w:r>
        <w:rPr>
          <w:color w:val="001F5F"/>
          <w:spacing w:val="-7"/>
        </w:rPr>
        <w:t xml:space="preserve"> </w:t>
      </w:r>
      <w:r>
        <w:rPr>
          <w:color w:val="001F5F"/>
        </w:rPr>
        <w:t>SANTO</w:t>
      </w:r>
      <w:r>
        <w:rPr>
          <w:color w:val="001F5F"/>
          <w:spacing w:val="-4"/>
        </w:rPr>
        <w:t xml:space="preserve"> </w:t>
      </w:r>
      <w:r>
        <w:rPr>
          <w:color w:val="001F5F"/>
        </w:rPr>
        <w:t>DOMNGO</w:t>
      </w:r>
      <w:r>
        <w:rPr>
          <w:color w:val="001F5F"/>
          <w:spacing w:val="-4"/>
        </w:rPr>
        <w:t xml:space="preserve"> </w:t>
      </w:r>
      <w:r>
        <w:rPr>
          <w:color w:val="001F5F"/>
          <w:spacing w:val="-2"/>
        </w:rPr>
        <w:t>OESTE</w:t>
      </w:r>
    </w:p>
    <w:p w14:paraId="3624C5A7" w14:textId="77777777" w:rsidR="00C669E4" w:rsidRDefault="00C669E4">
      <w:pPr>
        <w:pStyle w:val="Textoindependiente"/>
        <w:spacing w:before="373"/>
        <w:rPr>
          <w:rFonts w:ascii="Times New Roman"/>
          <w:b/>
          <w:sz w:val="34"/>
        </w:rPr>
      </w:pPr>
    </w:p>
    <w:p w14:paraId="3BBF703C" w14:textId="77777777" w:rsidR="00C669E4" w:rsidRDefault="00B21B68">
      <w:pPr>
        <w:spacing w:line="960" w:lineRule="atLeast"/>
        <w:ind w:left="2436" w:right="2113"/>
        <w:jc w:val="center"/>
        <w:rPr>
          <w:rFonts w:ascii="Times New Roman" w:hAnsi="Times New Roman"/>
          <w:b/>
          <w:sz w:val="28"/>
        </w:rPr>
      </w:pPr>
      <w:r>
        <w:rPr>
          <w:rFonts w:ascii="Times New Roman" w:hAnsi="Times New Roman"/>
          <w:b/>
          <w:color w:val="001F5F"/>
          <w:sz w:val="28"/>
        </w:rPr>
        <w:t>COMITÉ</w:t>
      </w:r>
      <w:r>
        <w:rPr>
          <w:rFonts w:ascii="Times New Roman" w:hAnsi="Times New Roman"/>
          <w:b/>
          <w:color w:val="001F5F"/>
          <w:spacing w:val="-5"/>
          <w:sz w:val="28"/>
        </w:rPr>
        <w:t xml:space="preserve"> </w:t>
      </w:r>
      <w:r>
        <w:rPr>
          <w:rFonts w:ascii="Times New Roman" w:hAnsi="Times New Roman"/>
          <w:b/>
          <w:color w:val="001F5F"/>
          <w:sz w:val="28"/>
        </w:rPr>
        <w:t>DE</w:t>
      </w:r>
      <w:r>
        <w:rPr>
          <w:rFonts w:ascii="Times New Roman" w:hAnsi="Times New Roman"/>
          <w:b/>
          <w:color w:val="001F5F"/>
          <w:spacing w:val="-8"/>
          <w:sz w:val="28"/>
        </w:rPr>
        <w:t xml:space="preserve"> </w:t>
      </w:r>
      <w:r>
        <w:rPr>
          <w:rFonts w:ascii="Times New Roman" w:hAnsi="Times New Roman"/>
          <w:b/>
          <w:color w:val="001F5F"/>
          <w:sz w:val="28"/>
        </w:rPr>
        <w:t>COMPRAS</w:t>
      </w:r>
      <w:r>
        <w:rPr>
          <w:rFonts w:ascii="Times New Roman" w:hAnsi="Times New Roman"/>
          <w:b/>
          <w:color w:val="001F5F"/>
          <w:spacing w:val="-8"/>
          <w:sz w:val="28"/>
        </w:rPr>
        <w:t xml:space="preserve"> </w:t>
      </w:r>
      <w:r>
        <w:rPr>
          <w:rFonts w:ascii="Times New Roman" w:hAnsi="Times New Roman"/>
          <w:b/>
          <w:color w:val="001F5F"/>
          <w:sz w:val="28"/>
        </w:rPr>
        <w:t>Y</w:t>
      </w:r>
      <w:r>
        <w:rPr>
          <w:rFonts w:ascii="Times New Roman" w:hAnsi="Times New Roman"/>
          <w:b/>
          <w:color w:val="001F5F"/>
          <w:spacing w:val="-7"/>
          <w:sz w:val="28"/>
        </w:rPr>
        <w:t xml:space="preserve"> </w:t>
      </w:r>
      <w:r>
        <w:rPr>
          <w:rFonts w:ascii="Times New Roman" w:hAnsi="Times New Roman"/>
          <w:b/>
          <w:color w:val="001F5F"/>
          <w:sz w:val="28"/>
        </w:rPr>
        <w:t>CONTRATACIONES,</w:t>
      </w:r>
      <w:r>
        <w:rPr>
          <w:rFonts w:ascii="Times New Roman" w:hAnsi="Times New Roman"/>
          <w:b/>
          <w:color w:val="001F5F"/>
          <w:spacing w:val="-1"/>
          <w:sz w:val="28"/>
        </w:rPr>
        <w:t xml:space="preserve"> </w:t>
      </w:r>
      <w:r>
        <w:rPr>
          <w:rFonts w:ascii="Times New Roman" w:hAnsi="Times New Roman"/>
          <w:b/>
          <w:color w:val="001F5F"/>
          <w:sz w:val="28"/>
        </w:rPr>
        <w:t>ASDO PLIEGO DE CONDICIONES ESPECÍFICAS</w:t>
      </w:r>
    </w:p>
    <w:p w14:paraId="3A417C19" w14:textId="65011DE8" w:rsidR="00C669E4" w:rsidRDefault="00B21B68">
      <w:pPr>
        <w:spacing w:before="6"/>
        <w:ind w:left="2197" w:right="1854"/>
        <w:jc w:val="center"/>
        <w:rPr>
          <w:rFonts w:ascii="Times New Roman" w:hAnsi="Times New Roman"/>
          <w:b/>
          <w:sz w:val="28"/>
        </w:rPr>
      </w:pPr>
      <w:r>
        <w:rPr>
          <w:rFonts w:ascii="Times New Roman" w:hAnsi="Times New Roman"/>
          <w:b/>
          <w:color w:val="001F5F"/>
          <w:sz w:val="28"/>
        </w:rPr>
        <w:t>PARA</w:t>
      </w:r>
      <w:r>
        <w:rPr>
          <w:rFonts w:ascii="Times New Roman" w:hAnsi="Times New Roman"/>
          <w:b/>
          <w:color w:val="001F5F"/>
          <w:spacing w:val="-2"/>
          <w:sz w:val="28"/>
        </w:rPr>
        <w:t xml:space="preserve"> </w:t>
      </w:r>
      <w:r>
        <w:rPr>
          <w:rFonts w:ascii="Times New Roman" w:hAnsi="Times New Roman"/>
          <w:b/>
          <w:color w:val="001F5F"/>
          <w:sz w:val="28"/>
        </w:rPr>
        <w:t>LA</w:t>
      </w:r>
      <w:r>
        <w:rPr>
          <w:rFonts w:ascii="Times New Roman" w:hAnsi="Times New Roman"/>
          <w:b/>
          <w:color w:val="001F5F"/>
          <w:spacing w:val="-6"/>
          <w:sz w:val="28"/>
        </w:rPr>
        <w:t xml:space="preserve"> </w:t>
      </w:r>
      <w:r>
        <w:rPr>
          <w:rFonts w:ascii="Times New Roman" w:hAnsi="Times New Roman"/>
          <w:b/>
          <w:color w:val="001F5F"/>
          <w:sz w:val="28"/>
        </w:rPr>
        <w:t>ADQUISICIÓN</w:t>
      </w:r>
      <w:r>
        <w:rPr>
          <w:rFonts w:ascii="Times New Roman" w:hAnsi="Times New Roman"/>
          <w:b/>
          <w:color w:val="001F5F"/>
          <w:spacing w:val="-4"/>
          <w:sz w:val="28"/>
        </w:rPr>
        <w:t xml:space="preserve"> </w:t>
      </w:r>
      <w:r>
        <w:rPr>
          <w:rFonts w:ascii="Times New Roman" w:hAnsi="Times New Roman"/>
          <w:b/>
          <w:color w:val="001F5F"/>
          <w:sz w:val="28"/>
        </w:rPr>
        <w:t>DE</w:t>
      </w:r>
      <w:r>
        <w:rPr>
          <w:rFonts w:ascii="Times New Roman" w:hAnsi="Times New Roman"/>
          <w:b/>
          <w:color w:val="001F5F"/>
          <w:spacing w:val="-7"/>
          <w:sz w:val="28"/>
        </w:rPr>
        <w:t xml:space="preserve"> </w:t>
      </w:r>
      <w:r w:rsidR="00A027BE">
        <w:rPr>
          <w:rFonts w:ascii="Times New Roman" w:hAnsi="Times New Roman"/>
          <w:b/>
          <w:color w:val="001F5F"/>
          <w:sz w:val="28"/>
        </w:rPr>
        <w:t>CAMIONES VOLTEOS DE 3 METROS CUBICOS</w:t>
      </w:r>
    </w:p>
    <w:p w14:paraId="7D429DCD" w14:textId="77777777" w:rsidR="00C669E4" w:rsidRDefault="00C669E4">
      <w:pPr>
        <w:pStyle w:val="Textoindependiente"/>
        <w:rPr>
          <w:rFonts w:ascii="Times New Roman"/>
          <w:b/>
          <w:sz w:val="28"/>
        </w:rPr>
      </w:pPr>
    </w:p>
    <w:p w14:paraId="7FACAFB0" w14:textId="77777777" w:rsidR="00C669E4" w:rsidRDefault="00C669E4">
      <w:pPr>
        <w:pStyle w:val="Textoindependiente"/>
        <w:rPr>
          <w:rFonts w:ascii="Times New Roman"/>
          <w:b/>
          <w:sz w:val="28"/>
        </w:rPr>
      </w:pPr>
    </w:p>
    <w:p w14:paraId="1EDCFAA3" w14:textId="77777777" w:rsidR="00C669E4" w:rsidRDefault="00C669E4">
      <w:pPr>
        <w:pStyle w:val="Textoindependiente"/>
        <w:rPr>
          <w:rFonts w:ascii="Times New Roman"/>
          <w:b/>
          <w:sz w:val="28"/>
        </w:rPr>
      </w:pPr>
    </w:p>
    <w:p w14:paraId="1E87F0E5" w14:textId="77777777" w:rsidR="00C669E4" w:rsidRDefault="00C669E4">
      <w:pPr>
        <w:pStyle w:val="Textoindependiente"/>
        <w:rPr>
          <w:rFonts w:ascii="Times New Roman"/>
          <w:b/>
          <w:sz w:val="28"/>
        </w:rPr>
      </w:pPr>
    </w:p>
    <w:p w14:paraId="60314513" w14:textId="77777777" w:rsidR="00C669E4" w:rsidRDefault="00B21B68">
      <w:pPr>
        <w:spacing w:before="1"/>
        <w:ind w:left="339"/>
        <w:jc w:val="center"/>
        <w:rPr>
          <w:rFonts w:ascii="Times New Roman" w:hAnsi="Times New Roman"/>
          <w:sz w:val="28"/>
        </w:rPr>
      </w:pPr>
      <w:r>
        <w:rPr>
          <w:rFonts w:ascii="Times New Roman" w:hAnsi="Times New Roman"/>
          <w:color w:val="4F81BC"/>
          <w:sz w:val="28"/>
        </w:rPr>
        <w:t>COMPARACIÓN</w:t>
      </w:r>
      <w:r>
        <w:rPr>
          <w:rFonts w:ascii="Times New Roman" w:hAnsi="Times New Roman"/>
          <w:color w:val="4F81BC"/>
          <w:spacing w:val="-4"/>
          <w:sz w:val="28"/>
        </w:rPr>
        <w:t xml:space="preserve"> </w:t>
      </w:r>
      <w:r>
        <w:rPr>
          <w:rFonts w:ascii="Times New Roman" w:hAnsi="Times New Roman"/>
          <w:color w:val="4F81BC"/>
          <w:sz w:val="28"/>
        </w:rPr>
        <w:t xml:space="preserve">DE </w:t>
      </w:r>
      <w:r>
        <w:rPr>
          <w:rFonts w:ascii="Times New Roman" w:hAnsi="Times New Roman"/>
          <w:color w:val="4F81BC"/>
          <w:spacing w:val="-2"/>
          <w:sz w:val="28"/>
        </w:rPr>
        <w:t>PRECIOS</w:t>
      </w:r>
    </w:p>
    <w:p w14:paraId="67827758" w14:textId="52A8B3C4" w:rsidR="00C669E4" w:rsidRDefault="00B21B68" w:rsidP="003E426F">
      <w:pPr>
        <w:ind w:left="339"/>
        <w:jc w:val="center"/>
        <w:rPr>
          <w:rFonts w:ascii="Arial MT"/>
          <w:sz w:val="20"/>
        </w:rPr>
      </w:pPr>
      <w:r>
        <w:rPr>
          <w:rFonts w:ascii="Times New Roman"/>
          <w:color w:val="4F81BC"/>
          <w:spacing w:val="-2"/>
          <w:sz w:val="28"/>
        </w:rPr>
        <w:t>No.</w:t>
      </w:r>
      <w:r>
        <w:rPr>
          <w:rFonts w:ascii="Times New Roman"/>
          <w:color w:val="4F81BC"/>
          <w:spacing w:val="9"/>
          <w:sz w:val="28"/>
        </w:rPr>
        <w:t xml:space="preserve"> </w:t>
      </w:r>
      <w:r>
        <w:rPr>
          <w:rFonts w:ascii="Times New Roman"/>
          <w:color w:val="4F81BC"/>
          <w:spacing w:val="-2"/>
          <w:sz w:val="28"/>
        </w:rPr>
        <w:t>Referencia</w:t>
      </w:r>
      <w:r>
        <w:rPr>
          <w:rFonts w:ascii="Times New Roman"/>
          <w:color w:val="4F81BC"/>
          <w:spacing w:val="14"/>
          <w:sz w:val="28"/>
        </w:rPr>
        <w:t xml:space="preserve"> </w:t>
      </w:r>
      <w:r w:rsidR="003E426F" w:rsidRPr="003E426F">
        <w:rPr>
          <w:rFonts w:ascii="Arial" w:hAnsi="Arial" w:cs="Arial"/>
          <w:b/>
          <w:bCs/>
          <w:color w:val="333333"/>
          <w:sz w:val="24"/>
          <w:szCs w:val="24"/>
          <w:shd w:val="clear" w:color="auto" w:fill="FFF9C7"/>
        </w:rPr>
        <w:t>ASDO-CCC-CP-2024-0008</w:t>
      </w:r>
    </w:p>
    <w:p w14:paraId="1329591E" w14:textId="77777777" w:rsidR="00C669E4" w:rsidRDefault="00C669E4">
      <w:pPr>
        <w:pStyle w:val="Textoindependiente"/>
        <w:rPr>
          <w:rFonts w:ascii="Arial MT"/>
          <w:sz w:val="20"/>
        </w:rPr>
      </w:pPr>
    </w:p>
    <w:p w14:paraId="344C87D3" w14:textId="77777777" w:rsidR="00C669E4" w:rsidRDefault="00C669E4">
      <w:pPr>
        <w:pStyle w:val="Textoindependiente"/>
        <w:rPr>
          <w:rFonts w:ascii="Arial MT"/>
          <w:sz w:val="20"/>
        </w:rPr>
      </w:pPr>
    </w:p>
    <w:p w14:paraId="77037EC5" w14:textId="77777777" w:rsidR="00C669E4" w:rsidRDefault="00C669E4">
      <w:pPr>
        <w:pStyle w:val="Textoindependiente"/>
        <w:rPr>
          <w:rFonts w:ascii="Arial MT"/>
          <w:sz w:val="20"/>
        </w:rPr>
      </w:pPr>
    </w:p>
    <w:p w14:paraId="5C233297" w14:textId="77777777" w:rsidR="00C669E4" w:rsidRDefault="00C669E4">
      <w:pPr>
        <w:pStyle w:val="Textoindependiente"/>
        <w:rPr>
          <w:rFonts w:ascii="Arial MT"/>
          <w:sz w:val="20"/>
        </w:rPr>
      </w:pPr>
    </w:p>
    <w:p w14:paraId="4D58C1C4" w14:textId="77777777" w:rsidR="00C669E4" w:rsidRDefault="00C669E4">
      <w:pPr>
        <w:pStyle w:val="Textoindependiente"/>
        <w:rPr>
          <w:rFonts w:ascii="Arial MT"/>
          <w:sz w:val="20"/>
        </w:rPr>
      </w:pPr>
    </w:p>
    <w:p w14:paraId="610E6028" w14:textId="77777777" w:rsidR="00C669E4" w:rsidRDefault="00C669E4">
      <w:pPr>
        <w:pStyle w:val="Textoindependiente"/>
        <w:rPr>
          <w:rFonts w:ascii="Arial MT"/>
          <w:sz w:val="20"/>
        </w:rPr>
      </w:pPr>
    </w:p>
    <w:p w14:paraId="7F8BC435" w14:textId="77777777" w:rsidR="00C669E4" w:rsidRDefault="00C669E4">
      <w:pPr>
        <w:pStyle w:val="Textoindependiente"/>
        <w:rPr>
          <w:rFonts w:ascii="Arial MT"/>
          <w:sz w:val="20"/>
        </w:rPr>
      </w:pPr>
    </w:p>
    <w:p w14:paraId="2FF311C0" w14:textId="77777777" w:rsidR="00C669E4" w:rsidRDefault="00C669E4">
      <w:pPr>
        <w:pStyle w:val="Textoindependiente"/>
        <w:rPr>
          <w:rFonts w:ascii="Arial MT"/>
          <w:sz w:val="20"/>
        </w:rPr>
      </w:pPr>
    </w:p>
    <w:p w14:paraId="1AFCCD31" w14:textId="77777777" w:rsidR="00C669E4" w:rsidRDefault="00C669E4">
      <w:pPr>
        <w:pStyle w:val="Textoindependiente"/>
        <w:rPr>
          <w:rFonts w:ascii="Arial MT"/>
          <w:sz w:val="20"/>
        </w:rPr>
      </w:pPr>
    </w:p>
    <w:p w14:paraId="6F588D7D" w14:textId="77777777" w:rsidR="00C669E4" w:rsidRDefault="00C669E4">
      <w:pPr>
        <w:pStyle w:val="Textoindependiente"/>
        <w:rPr>
          <w:rFonts w:ascii="Arial MT"/>
          <w:sz w:val="20"/>
        </w:rPr>
      </w:pPr>
    </w:p>
    <w:p w14:paraId="3338F98F" w14:textId="77777777" w:rsidR="00C669E4" w:rsidRDefault="00C669E4">
      <w:pPr>
        <w:pStyle w:val="Textoindependiente"/>
        <w:rPr>
          <w:rFonts w:ascii="Arial MT"/>
          <w:sz w:val="20"/>
        </w:rPr>
      </w:pPr>
    </w:p>
    <w:p w14:paraId="2BCAB43F" w14:textId="77777777" w:rsidR="00C669E4" w:rsidRDefault="00C669E4">
      <w:pPr>
        <w:pStyle w:val="Textoindependiente"/>
        <w:rPr>
          <w:rFonts w:ascii="Arial MT"/>
          <w:sz w:val="20"/>
        </w:rPr>
      </w:pPr>
    </w:p>
    <w:p w14:paraId="1A71B1CD" w14:textId="77777777" w:rsidR="00C669E4" w:rsidRDefault="00C669E4">
      <w:pPr>
        <w:pStyle w:val="Textoindependiente"/>
        <w:rPr>
          <w:rFonts w:ascii="Arial MT"/>
          <w:sz w:val="20"/>
        </w:rPr>
      </w:pPr>
    </w:p>
    <w:p w14:paraId="16BEC1F1" w14:textId="77777777" w:rsidR="00C669E4" w:rsidRDefault="00B21B68">
      <w:pPr>
        <w:pStyle w:val="Textoindependiente"/>
        <w:spacing w:before="16"/>
        <w:rPr>
          <w:rFonts w:ascii="Arial MT"/>
          <w:sz w:val="20"/>
        </w:rPr>
      </w:pPr>
      <w:r>
        <w:rPr>
          <w:noProof/>
        </w:rPr>
        <mc:AlternateContent>
          <mc:Choice Requires="wps">
            <w:drawing>
              <wp:anchor distT="0" distB="0" distL="0" distR="0" simplePos="0" relativeHeight="487587840" behindDoc="1" locked="0" layoutInCell="1" allowOverlap="1" wp14:anchorId="3104175E" wp14:editId="05014DFD">
                <wp:simplePos x="0" y="0"/>
                <wp:positionH relativeFrom="page">
                  <wp:posOffset>171450</wp:posOffset>
                </wp:positionH>
                <wp:positionV relativeFrom="paragraph">
                  <wp:posOffset>171437</wp:posOffset>
                </wp:positionV>
                <wp:extent cx="7233284" cy="128587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3284" cy="1285875"/>
                        </a:xfrm>
                        <a:prstGeom prst="rect">
                          <a:avLst/>
                        </a:prstGeom>
                        <a:solidFill>
                          <a:srgbClr val="001F5F"/>
                        </a:solidFill>
                      </wps:spPr>
                      <wps:txbx>
                        <w:txbxContent>
                          <w:p w14:paraId="04FCC1A3" w14:textId="77777777" w:rsidR="00C669E4" w:rsidRDefault="00C669E4">
                            <w:pPr>
                              <w:pStyle w:val="Textoindependiente"/>
                              <w:rPr>
                                <w:rFonts w:ascii="Arial MT"/>
                                <w:color w:val="000000"/>
                                <w:sz w:val="24"/>
                              </w:rPr>
                            </w:pPr>
                          </w:p>
                          <w:p w14:paraId="6F9D5045" w14:textId="77777777" w:rsidR="00C669E4" w:rsidRDefault="00C669E4">
                            <w:pPr>
                              <w:pStyle w:val="Textoindependiente"/>
                              <w:spacing w:before="189"/>
                              <w:rPr>
                                <w:rFonts w:ascii="Arial MT"/>
                                <w:color w:val="000000"/>
                                <w:sz w:val="24"/>
                              </w:rPr>
                            </w:pPr>
                          </w:p>
                          <w:p w14:paraId="011D60E7" w14:textId="5B327BA4" w:rsidR="00C669E4" w:rsidRDefault="00B21B68">
                            <w:pPr>
                              <w:ind w:left="4591" w:right="4593"/>
                              <w:jc w:val="center"/>
                              <w:rPr>
                                <w:rFonts w:ascii="Times New Roman" w:hAnsi="Times New Roman"/>
                                <w:color w:val="000000"/>
                                <w:sz w:val="24"/>
                              </w:rPr>
                            </w:pPr>
                            <w:r>
                              <w:rPr>
                                <w:rFonts w:ascii="Times New Roman" w:hAnsi="Times New Roman"/>
                                <w:color w:val="FFFFFF"/>
                                <w:sz w:val="24"/>
                              </w:rPr>
                              <w:t>República</w:t>
                            </w:r>
                            <w:r>
                              <w:rPr>
                                <w:rFonts w:ascii="Times New Roman" w:hAnsi="Times New Roman"/>
                                <w:color w:val="FFFFFF"/>
                                <w:spacing w:val="-15"/>
                                <w:sz w:val="24"/>
                              </w:rPr>
                              <w:t xml:space="preserve"> </w:t>
                            </w:r>
                            <w:r>
                              <w:rPr>
                                <w:rFonts w:ascii="Times New Roman" w:hAnsi="Times New Roman"/>
                                <w:color w:val="FFFFFF"/>
                                <w:sz w:val="24"/>
                              </w:rPr>
                              <w:t xml:space="preserve">Dominicana Santo Domingo Oeste </w:t>
                            </w:r>
                            <w:proofErr w:type="gramStart"/>
                            <w:r w:rsidR="008942EC">
                              <w:rPr>
                                <w:rFonts w:ascii="Times New Roman" w:hAnsi="Times New Roman"/>
                                <w:color w:val="FFFFFF"/>
                                <w:sz w:val="24"/>
                              </w:rPr>
                              <w:t>Octubre</w:t>
                            </w:r>
                            <w:proofErr w:type="gramEnd"/>
                            <w:r>
                              <w:rPr>
                                <w:rFonts w:ascii="Times New Roman" w:hAnsi="Times New Roman"/>
                                <w:color w:val="FFFFFF"/>
                                <w:spacing w:val="80"/>
                                <w:sz w:val="24"/>
                              </w:rPr>
                              <w:t xml:space="preserve"> </w:t>
                            </w:r>
                            <w:r>
                              <w:rPr>
                                <w:rFonts w:ascii="Times New Roman" w:hAnsi="Times New Roman"/>
                                <w:color w:val="FFFFFF"/>
                                <w:sz w:val="24"/>
                              </w:rPr>
                              <w:t>2024.</w:t>
                            </w:r>
                          </w:p>
                        </w:txbxContent>
                      </wps:txbx>
                      <wps:bodyPr wrap="square" lIns="0" tIns="0" rIns="0" bIns="0" rtlCol="0">
                        <a:noAutofit/>
                      </wps:bodyPr>
                    </wps:wsp>
                  </a:graphicData>
                </a:graphic>
              </wp:anchor>
            </w:drawing>
          </mc:Choice>
          <mc:Fallback>
            <w:pict>
              <v:shape w14:anchorId="3104175E" id="Textbox 4" o:spid="_x0000_s1027" type="#_x0000_t202" style="position:absolute;margin-left:13.5pt;margin-top:13.5pt;width:569.55pt;height:101.2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" fillcolor="#001f5f" stroked="f">
                <v:textbox inset="0,0,0,0">
                  <w:txbxContent>
                    <w:p w14:paraId="04FCC1A3" w14:textId="77777777" w:rsidR="00C669E4" w:rsidRDefault="00C669E4">
                      <w:pPr>
                        <w:pStyle w:val="Textoindependiente"/>
                        <w:rPr>
                          <w:rFonts w:ascii="Arial MT"/>
                          <w:color w:val="000000"/>
                          <w:sz w:val="24"/>
                        </w:rPr>
                      </w:pPr>
                    </w:p>
                    <w:p w14:paraId="6F9D5045" w14:textId="77777777" w:rsidR="00C669E4" w:rsidRDefault="00C669E4">
                      <w:pPr>
                        <w:pStyle w:val="Textoindependiente"/>
                        <w:spacing w:before="189"/>
                        <w:rPr>
                          <w:rFonts w:ascii="Arial MT"/>
                          <w:color w:val="000000"/>
                          <w:sz w:val="24"/>
                        </w:rPr>
                      </w:pPr>
                    </w:p>
                    <w:p w14:paraId="011D60E7" w14:textId="5B327BA4" w:rsidR="00C669E4" w:rsidRDefault="00B21B68">
                      <w:pPr>
                        <w:ind w:left="4591" w:right="4593"/>
                        <w:jc w:val="center"/>
                        <w:rPr>
                          <w:rFonts w:ascii="Times New Roman" w:hAnsi="Times New Roman"/>
                          <w:color w:val="000000"/>
                          <w:sz w:val="24"/>
                        </w:rPr>
                      </w:pPr>
                      <w:r>
                        <w:rPr>
                          <w:rFonts w:ascii="Times New Roman" w:hAnsi="Times New Roman"/>
                          <w:color w:val="FFFFFF"/>
                          <w:sz w:val="24"/>
                        </w:rPr>
                        <w:t>República</w:t>
                      </w:r>
                      <w:r>
                        <w:rPr>
                          <w:rFonts w:ascii="Times New Roman" w:hAnsi="Times New Roman"/>
                          <w:color w:val="FFFFFF"/>
                          <w:spacing w:val="-15"/>
                          <w:sz w:val="24"/>
                        </w:rPr>
                        <w:t xml:space="preserve"> </w:t>
                      </w:r>
                      <w:r>
                        <w:rPr>
                          <w:rFonts w:ascii="Times New Roman" w:hAnsi="Times New Roman"/>
                          <w:color w:val="FFFFFF"/>
                          <w:sz w:val="24"/>
                        </w:rPr>
                        <w:t xml:space="preserve">Dominicana Santo Domingo Oeste </w:t>
                      </w:r>
                      <w:r w:rsidR="008942EC">
                        <w:rPr>
                          <w:rFonts w:ascii="Times New Roman" w:hAnsi="Times New Roman"/>
                          <w:color w:val="FFFFFF"/>
                          <w:sz w:val="24"/>
                        </w:rPr>
                        <w:t>Octubre</w:t>
                      </w:r>
                      <w:r>
                        <w:rPr>
                          <w:rFonts w:ascii="Times New Roman" w:hAnsi="Times New Roman"/>
                          <w:color w:val="FFFFFF"/>
                          <w:spacing w:val="80"/>
                          <w:sz w:val="24"/>
                        </w:rPr>
                        <w:t xml:space="preserve"> </w:t>
                      </w:r>
                      <w:r>
                        <w:rPr>
                          <w:rFonts w:ascii="Times New Roman" w:hAnsi="Times New Roman"/>
                          <w:color w:val="FFFFFF"/>
                          <w:sz w:val="24"/>
                        </w:rPr>
                        <w:t>2024.</w:t>
                      </w:r>
                    </w:p>
                  </w:txbxContent>
                </v:textbox>
                <w10:wrap type="topAndBottom" anchorx="page"/>
              </v:shape>
            </w:pict>
          </mc:Fallback>
        </mc:AlternateContent>
      </w:r>
    </w:p>
    <w:p w14:paraId="2F23046E" w14:textId="77777777" w:rsidR="00C669E4" w:rsidRDefault="00C669E4">
      <w:pPr>
        <w:rPr>
          <w:rFonts w:ascii="Arial MT"/>
          <w:sz w:val="20"/>
        </w:rPr>
        <w:sectPr w:rsidR="00C669E4">
          <w:headerReference w:type="default" r:id="rId8"/>
          <w:type w:val="continuous"/>
          <w:pgSz w:w="12250" w:h="15850"/>
          <w:pgMar w:top="1320" w:right="480" w:bottom="280" w:left="160" w:header="725" w:footer="0" w:gutter="0"/>
          <w:pgNumType w:start="1"/>
          <w:cols w:space="720"/>
        </w:sectPr>
      </w:pPr>
    </w:p>
    <w:p w14:paraId="6D6DCD8B" w14:textId="77777777" w:rsidR="00C669E4" w:rsidRDefault="00B21B68">
      <w:pPr>
        <w:spacing w:before="67"/>
        <w:ind w:left="320"/>
        <w:jc w:val="center"/>
        <w:rPr>
          <w:rFonts w:ascii="Palatino Linotype"/>
          <w:b/>
        </w:rPr>
      </w:pPr>
      <w:r>
        <w:rPr>
          <w:rFonts w:ascii="Palatino Linotype"/>
          <w:b/>
          <w:spacing w:val="-2"/>
        </w:rPr>
        <w:lastRenderedPageBreak/>
        <w:t>CONTENIDO</w:t>
      </w:r>
    </w:p>
    <w:p w14:paraId="287348AE" w14:textId="77777777" w:rsidR="00C669E4" w:rsidRDefault="00C669E4">
      <w:pPr>
        <w:jc w:val="center"/>
        <w:rPr>
          <w:rFonts w:ascii="Palatino Linotype"/>
        </w:rPr>
        <w:sectPr w:rsidR="00C669E4">
          <w:headerReference w:type="default" r:id="rId9"/>
          <w:footerReference w:type="default" r:id="rId10"/>
          <w:pgSz w:w="12250" w:h="15850"/>
          <w:pgMar w:top="1320" w:right="480" w:bottom="1555" w:left="160" w:header="725" w:footer="1031" w:gutter="0"/>
          <w:pgNumType w:start="2"/>
          <w:cols w:space="720"/>
        </w:sectPr>
      </w:pPr>
    </w:p>
    <w:sdt>
      <w:sdtPr>
        <w:id w:val="-1940528072"/>
        <w:docPartObj>
          <w:docPartGallery w:val="Table of Contents"/>
          <w:docPartUnique/>
        </w:docPartObj>
      </w:sdtPr>
      <w:sdtContent>
        <w:p w14:paraId="69B8065D" w14:textId="77777777" w:rsidR="00C669E4" w:rsidRDefault="00C669E4">
          <w:pPr>
            <w:pStyle w:val="TDC1"/>
            <w:tabs>
              <w:tab w:val="right" w:leader="dot" w:pos="9159"/>
            </w:tabs>
            <w:spacing w:before="377"/>
          </w:pPr>
          <w:hyperlink w:anchor="_bookmark0" w:history="1">
            <w:r>
              <w:rPr>
                <w:w w:val="110"/>
              </w:rPr>
              <w:t>SECCIÓN</w:t>
            </w:r>
            <w:r>
              <w:rPr>
                <w:spacing w:val="28"/>
                <w:w w:val="110"/>
              </w:rPr>
              <w:t xml:space="preserve"> </w:t>
            </w:r>
            <w:r>
              <w:rPr>
                <w:w w:val="110"/>
              </w:rPr>
              <w:t>I:</w:t>
            </w:r>
            <w:r>
              <w:rPr>
                <w:spacing w:val="29"/>
                <w:w w:val="110"/>
              </w:rPr>
              <w:t xml:space="preserve"> </w:t>
            </w:r>
            <w:r>
              <w:rPr>
                <w:w w:val="110"/>
              </w:rPr>
              <w:t>INFORMACIONES</w:t>
            </w:r>
            <w:r>
              <w:rPr>
                <w:spacing w:val="33"/>
                <w:w w:val="110"/>
              </w:rPr>
              <w:t xml:space="preserve"> </w:t>
            </w:r>
            <w:r>
              <w:rPr>
                <w:w w:val="110"/>
              </w:rPr>
              <w:t>PARTICULARES</w:t>
            </w:r>
            <w:r>
              <w:rPr>
                <w:spacing w:val="34"/>
                <w:w w:val="110"/>
              </w:rPr>
              <w:t xml:space="preserve"> </w:t>
            </w:r>
            <w:r>
              <w:rPr>
                <w:w w:val="110"/>
              </w:rPr>
              <w:t>DEL</w:t>
            </w:r>
            <w:r>
              <w:rPr>
                <w:spacing w:val="35"/>
                <w:w w:val="110"/>
              </w:rPr>
              <w:t xml:space="preserve"> </w:t>
            </w:r>
            <w:r>
              <w:rPr>
                <w:spacing w:val="-2"/>
                <w:w w:val="110"/>
              </w:rPr>
              <w:t>PROCEDIMIENTO</w:t>
            </w:r>
            <w:r>
              <w:tab/>
            </w:r>
            <w:r>
              <w:rPr>
                <w:spacing w:val="-10"/>
                <w:w w:val="110"/>
              </w:rPr>
              <w:t>5</w:t>
            </w:r>
          </w:hyperlink>
        </w:p>
        <w:p w14:paraId="53D8FEBE" w14:textId="77777777" w:rsidR="00C669E4" w:rsidRDefault="00C669E4">
          <w:pPr>
            <w:pStyle w:val="TDC2"/>
            <w:numPr>
              <w:ilvl w:val="0"/>
              <w:numId w:val="26"/>
            </w:numPr>
            <w:tabs>
              <w:tab w:val="left" w:pos="2108"/>
              <w:tab w:val="right" w:leader="dot" w:pos="10381"/>
            </w:tabs>
          </w:pPr>
          <w:hyperlink w:anchor="_bookmark1" w:history="1">
            <w:r>
              <w:rPr>
                <w:spacing w:val="-2"/>
              </w:rPr>
              <w:t>Antecedentes</w:t>
            </w:r>
            <w:r>
              <w:tab/>
            </w:r>
            <w:r>
              <w:rPr>
                <w:spacing w:val="-10"/>
              </w:rPr>
              <w:t>5</w:t>
            </w:r>
          </w:hyperlink>
        </w:p>
        <w:p w14:paraId="46B19A83" w14:textId="77777777" w:rsidR="00C669E4" w:rsidRDefault="00C669E4">
          <w:pPr>
            <w:pStyle w:val="TDC2"/>
            <w:numPr>
              <w:ilvl w:val="0"/>
              <w:numId w:val="26"/>
            </w:numPr>
            <w:tabs>
              <w:tab w:val="left" w:pos="2108"/>
              <w:tab w:val="right" w:leader="dot" w:pos="10381"/>
            </w:tabs>
            <w:spacing w:before="138"/>
          </w:pPr>
          <w:hyperlink w:anchor="_bookmark2" w:history="1">
            <w:r>
              <w:t>Objeto</w:t>
            </w:r>
            <w:r>
              <w:rPr>
                <w:spacing w:val="24"/>
              </w:rPr>
              <w:t xml:space="preserve"> </w:t>
            </w:r>
            <w:r>
              <w:t>del</w:t>
            </w:r>
            <w:r>
              <w:rPr>
                <w:spacing w:val="24"/>
              </w:rPr>
              <w:t xml:space="preserve"> </w:t>
            </w:r>
            <w:r>
              <w:t>procedimiento</w:t>
            </w:r>
            <w:r>
              <w:rPr>
                <w:spacing w:val="24"/>
              </w:rPr>
              <w:t xml:space="preserve"> </w:t>
            </w:r>
            <w:r>
              <w:t>de</w:t>
            </w:r>
            <w:r>
              <w:rPr>
                <w:spacing w:val="23"/>
              </w:rPr>
              <w:t xml:space="preserve"> </w:t>
            </w:r>
            <w:r>
              <w:rPr>
                <w:spacing w:val="-2"/>
              </w:rPr>
              <w:t>selección</w:t>
            </w:r>
            <w:r>
              <w:tab/>
            </w:r>
            <w:r>
              <w:rPr>
                <w:spacing w:val="-10"/>
              </w:rPr>
              <w:t>5</w:t>
            </w:r>
          </w:hyperlink>
        </w:p>
        <w:p w14:paraId="2681651D" w14:textId="77777777" w:rsidR="00C669E4" w:rsidRDefault="00C669E4">
          <w:pPr>
            <w:pStyle w:val="TDC2"/>
            <w:numPr>
              <w:ilvl w:val="0"/>
              <w:numId w:val="26"/>
            </w:numPr>
            <w:tabs>
              <w:tab w:val="left" w:pos="2108"/>
              <w:tab w:val="right" w:leader="dot" w:pos="10381"/>
            </w:tabs>
            <w:spacing w:before="135"/>
          </w:pPr>
          <w:hyperlink w:anchor="_bookmark3" w:history="1">
            <w:r>
              <w:t>Descripción</w:t>
            </w:r>
            <w:r>
              <w:rPr>
                <w:spacing w:val="27"/>
              </w:rPr>
              <w:t xml:space="preserve"> </w:t>
            </w:r>
            <w:r>
              <w:t>del</w:t>
            </w:r>
            <w:r>
              <w:rPr>
                <w:spacing w:val="28"/>
              </w:rPr>
              <w:t xml:space="preserve"> </w:t>
            </w:r>
            <w:r>
              <w:rPr>
                <w:spacing w:val="-4"/>
              </w:rPr>
              <w:t>bien</w:t>
            </w:r>
            <w:r>
              <w:tab/>
            </w:r>
            <w:r>
              <w:rPr>
                <w:spacing w:val="-10"/>
              </w:rPr>
              <w:t>5</w:t>
            </w:r>
          </w:hyperlink>
        </w:p>
        <w:p w14:paraId="4D10D4FD" w14:textId="77777777" w:rsidR="00C669E4" w:rsidRDefault="00C669E4">
          <w:pPr>
            <w:pStyle w:val="TDC2"/>
            <w:numPr>
              <w:ilvl w:val="0"/>
              <w:numId w:val="26"/>
            </w:numPr>
            <w:tabs>
              <w:tab w:val="left" w:pos="2108"/>
              <w:tab w:val="right" w:leader="dot" w:pos="10381"/>
            </w:tabs>
            <w:spacing w:before="138"/>
          </w:pPr>
          <w:hyperlink w:anchor="_bookmark4" w:history="1">
            <w:r>
              <w:t>Presupuesto</w:t>
            </w:r>
            <w:r>
              <w:rPr>
                <w:spacing w:val="15"/>
              </w:rPr>
              <w:t xml:space="preserve"> </w:t>
            </w:r>
            <w:r>
              <w:t>base</w:t>
            </w:r>
            <w:r>
              <w:rPr>
                <w:spacing w:val="15"/>
              </w:rPr>
              <w:t xml:space="preserve"> </w:t>
            </w:r>
            <w:r>
              <w:t>o</w:t>
            </w:r>
            <w:r>
              <w:rPr>
                <w:spacing w:val="16"/>
              </w:rPr>
              <w:t xml:space="preserve"> </w:t>
            </w:r>
            <w:r>
              <w:t>valor</w:t>
            </w:r>
            <w:r>
              <w:rPr>
                <w:spacing w:val="17"/>
              </w:rPr>
              <w:t xml:space="preserve"> </w:t>
            </w:r>
            <w:r>
              <w:rPr>
                <w:spacing w:val="-2"/>
              </w:rPr>
              <w:t>referencial</w:t>
            </w:r>
            <w:r>
              <w:tab/>
            </w:r>
            <w:r>
              <w:rPr>
                <w:spacing w:val="-10"/>
              </w:rPr>
              <w:t>6</w:t>
            </w:r>
          </w:hyperlink>
        </w:p>
        <w:p w14:paraId="19C7C461" w14:textId="77777777" w:rsidR="00C669E4" w:rsidRDefault="00C669E4">
          <w:pPr>
            <w:pStyle w:val="TDC2"/>
            <w:numPr>
              <w:ilvl w:val="0"/>
              <w:numId w:val="26"/>
            </w:numPr>
            <w:tabs>
              <w:tab w:val="left" w:pos="2108"/>
              <w:tab w:val="right" w:leader="dot" w:pos="10381"/>
            </w:tabs>
          </w:pPr>
          <w:hyperlink w:anchor="_bookmark5" w:history="1">
            <w:r>
              <w:t>Lugar</w:t>
            </w:r>
            <w:r>
              <w:rPr>
                <w:spacing w:val="14"/>
              </w:rPr>
              <w:t xml:space="preserve"> </w:t>
            </w:r>
            <w:r>
              <w:t>de</w:t>
            </w:r>
            <w:r>
              <w:rPr>
                <w:spacing w:val="16"/>
              </w:rPr>
              <w:t xml:space="preserve"> </w:t>
            </w:r>
            <w:r>
              <w:t>entrega</w:t>
            </w:r>
            <w:r>
              <w:rPr>
                <w:spacing w:val="20"/>
              </w:rPr>
              <w:t xml:space="preserve"> </w:t>
            </w:r>
            <w:r>
              <w:t>del(los)</w:t>
            </w:r>
            <w:r>
              <w:rPr>
                <w:spacing w:val="17"/>
              </w:rPr>
              <w:t xml:space="preserve"> </w:t>
            </w:r>
            <w:r>
              <w:rPr>
                <w:spacing w:val="-2"/>
              </w:rPr>
              <w:t>bien(es)</w:t>
            </w:r>
            <w:r>
              <w:tab/>
            </w:r>
            <w:r>
              <w:rPr>
                <w:spacing w:val="-10"/>
              </w:rPr>
              <w:t>6</w:t>
            </w:r>
          </w:hyperlink>
        </w:p>
        <w:p w14:paraId="1FC5883E" w14:textId="77777777" w:rsidR="00C669E4" w:rsidRDefault="00C669E4">
          <w:pPr>
            <w:pStyle w:val="TDC2"/>
            <w:numPr>
              <w:ilvl w:val="0"/>
              <w:numId w:val="26"/>
            </w:numPr>
            <w:tabs>
              <w:tab w:val="left" w:pos="2108"/>
              <w:tab w:val="right" w:leader="dot" w:pos="10381"/>
            </w:tabs>
          </w:pPr>
          <w:hyperlink w:anchor="_bookmark6" w:history="1">
            <w:r>
              <w:t>Tiempo</w:t>
            </w:r>
            <w:r>
              <w:rPr>
                <w:spacing w:val="13"/>
              </w:rPr>
              <w:t xml:space="preserve"> </w:t>
            </w:r>
            <w:r>
              <w:t>para</w:t>
            </w:r>
            <w:r>
              <w:rPr>
                <w:spacing w:val="16"/>
              </w:rPr>
              <w:t xml:space="preserve"> </w:t>
            </w:r>
            <w:r>
              <w:t>la</w:t>
            </w:r>
            <w:r>
              <w:rPr>
                <w:spacing w:val="16"/>
              </w:rPr>
              <w:t xml:space="preserve"> </w:t>
            </w:r>
            <w:r>
              <w:t>entrega</w:t>
            </w:r>
            <w:r>
              <w:rPr>
                <w:spacing w:val="12"/>
              </w:rPr>
              <w:t xml:space="preserve"> </w:t>
            </w:r>
            <w:r>
              <w:t>del(los)</w:t>
            </w:r>
            <w:r>
              <w:rPr>
                <w:spacing w:val="12"/>
              </w:rPr>
              <w:t xml:space="preserve"> </w:t>
            </w:r>
            <w:r>
              <w:rPr>
                <w:spacing w:val="-2"/>
              </w:rPr>
              <w:t>bien(es)</w:t>
            </w:r>
            <w:r>
              <w:tab/>
            </w:r>
            <w:r>
              <w:rPr>
                <w:spacing w:val="-10"/>
              </w:rPr>
              <w:t>6</w:t>
            </w:r>
          </w:hyperlink>
        </w:p>
        <w:p w14:paraId="7808858A" w14:textId="77777777" w:rsidR="00C669E4" w:rsidRDefault="00B21B68">
          <w:pPr>
            <w:pStyle w:val="TDC3"/>
            <w:numPr>
              <w:ilvl w:val="0"/>
              <w:numId w:val="26"/>
            </w:numPr>
            <w:tabs>
              <w:tab w:val="left" w:pos="2108"/>
              <w:tab w:val="left" w:leader="dot" w:pos="7438"/>
            </w:tabs>
            <w:spacing w:before="116"/>
            <w:rPr>
              <w:i w:val="0"/>
            </w:rPr>
          </w:pPr>
          <w:r>
            <w:rPr>
              <w:rFonts w:ascii="Cambria" w:hAnsi="Cambria"/>
              <w:b w:val="0"/>
              <w:i w:val="0"/>
            </w:rPr>
            <w:t>Entregables/</w:t>
          </w:r>
          <w:r>
            <w:rPr>
              <w:rFonts w:ascii="Cambria" w:hAnsi="Cambria"/>
              <w:b w:val="0"/>
              <w:i w:val="0"/>
              <w:spacing w:val="45"/>
            </w:rPr>
            <w:t xml:space="preserve"> </w:t>
          </w:r>
          <w:r>
            <w:rPr>
              <w:rFonts w:ascii="Cambria" w:hAnsi="Cambria"/>
              <w:b w:val="0"/>
              <w:i w:val="0"/>
              <w:spacing w:val="-2"/>
            </w:rPr>
            <w:t>cronograma</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79F80939" w14:textId="77777777" w:rsidR="00C669E4" w:rsidRDefault="00C669E4">
          <w:pPr>
            <w:pStyle w:val="TDC2"/>
            <w:numPr>
              <w:ilvl w:val="0"/>
              <w:numId w:val="26"/>
            </w:numPr>
            <w:tabs>
              <w:tab w:val="left" w:pos="2108"/>
              <w:tab w:val="right" w:leader="dot" w:pos="10381"/>
            </w:tabs>
            <w:spacing w:before="118"/>
          </w:pPr>
          <w:hyperlink w:anchor="_bookmark8" w:history="1">
            <w:r>
              <w:t>Cronograma</w:t>
            </w:r>
            <w:r>
              <w:rPr>
                <w:spacing w:val="39"/>
              </w:rPr>
              <w:t xml:space="preserve"> </w:t>
            </w:r>
            <w:r>
              <w:t>de</w:t>
            </w:r>
            <w:r>
              <w:rPr>
                <w:spacing w:val="41"/>
              </w:rPr>
              <w:t xml:space="preserve"> </w:t>
            </w:r>
            <w:r>
              <w:rPr>
                <w:spacing w:val="-2"/>
              </w:rPr>
              <w:t>actividades</w:t>
            </w:r>
            <w:r>
              <w:tab/>
            </w:r>
            <w:r>
              <w:rPr>
                <w:spacing w:val="-10"/>
              </w:rPr>
              <w:t>7</w:t>
            </w:r>
          </w:hyperlink>
        </w:p>
        <w:p w14:paraId="3B86C6EB" w14:textId="77777777" w:rsidR="00C669E4" w:rsidRDefault="00C669E4">
          <w:pPr>
            <w:pStyle w:val="TDC2"/>
            <w:numPr>
              <w:ilvl w:val="0"/>
              <w:numId w:val="26"/>
            </w:numPr>
            <w:tabs>
              <w:tab w:val="left" w:pos="2108"/>
              <w:tab w:val="right" w:leader="dot" w:pos="10381"/>
            </w:tabs>
          </w:pPr>
          <w:hyperlink w:anchor="_bookmark9" w:history="1">
            <w:r>
              <w:t>Forma</w:t>
            </w:r>
            <w:r>
              <w:rPr>
                <w:spacing w:val="25"/>
              </w:rPr>
              <w:t xml:space="preserve"> </w:t>
            </w:r>
            <w:r>
              <w:t>de</w:t>
            </w:r>
            <w:r>
              <w:rPr>
                <w:spacing w:val="21"/>
              </w:rPr>
              <w:t xml:space="preserve"> </w:t>
            </w:r>
            <w:r>
              <w:t>presentación</w:t>
            </w:r>
            <w:r>
              <w:rPr>
                <w:spacing w:val="22"/>
              </w:rPr>
              <w:t xml:space="preserve"> </w:t>
            </w:r>
            <w:r>
              <w:t>de</w:t>
            </w:r>
            <w:r>
              <w:rPr>
                <w:spacing w:val="22"/>
              </w:rPr>
              <w:t xml:space="preserve"> </w:t>
            </w:r>
            <w:r>
              <w:t>ofertas</w:t>
            </w:r>
            <w:r>
              <w:rPr>
                <w:spacing w:val="21"/>
              </w:rPr>
              <w:t xml:space="preserve"> </w:t>
            </w:r>
            <w:r>
              <w:t>técnicas</w:t>
            </w:r>
            <w:r>
              <w:rPr>
                <w:spacing w:val="21"/>
              </w:rPr>
              <w:t xml:space="preserve"> </w:t>
            </w:r>
            <w:r>
              <w:t>y</w:t>
            </w:r>
            <w:r>
              <w:rPr>
                <w:spacing w:val="24"/>
              </w:rPr>
              <w:t xml:space="preserve"> </w:t>
            </w:r>
            <w:r>
              <w:t>económicas</w:t>
            </w:r>
            <w:r>
              <w:rPr>
                <w:spacing w:val="21"/>
              </w:rPr>
              <w:t xml:space="preserve"> </w:t>
            </w:r>
            <w:r>
              <w:t>“Sobre</w:t>
            </w:r>
            <w:r>
              <w:rPr>
                <w:spacing w:val="21"/>
              </w:rPr>
              <w:t xml:space="preserve"> </w:t>
            </w:r>
            <w:r>
              <w:t>A”</w:t>
            </w:r>
            <w:r>
              <w:rPr>
                <w:spacing w:val="26"/>
              </w:rPr>
              <w:t xml:space="preserve"> </w:t>
            </w:r>
            <w:r>
              <w:t>y</w:t>
            </w:r>
            <w:r>
              <w:rPr>
                <w:spacing w:val="18"/>
              </w:rPr>
              <w:t xml:space="preserve"> </w:t>
            </w:r>
            <w:r>
              <w:t>“Sobre</w:t>
            </w:r>
            <w:r>
              <w:rPr>
                <w:spacing w:val="21"/>
              </w:rPr>
              <w:t xml:space="preserve"> </w:t>
            </w:r>
            <w:r>
              <w:rPr>
                <w:spacing w:val="-5"/>
              </w:rPr>
              <w:t>B”</w:t>
            </w:r>
            <w:r>
              <w:rPr>
                <w:rFonts w:ascii="Times New Roman" w:hAnsi="Times New Roman"/>
              </w:rPr>
              <w:tab/>
            </w:r>
            <w:r>
              <w:rPr>
                <w:spacing w:val="-10"/>
              </w:rPr>
              <w:t>8</w:t>
            </w:r>
          </w:hyperlink>
        </w:p>
        <w:p w14:paraId="3C89FEE9" w14:textId="77777777" w:rsidR="00C669E4" w:rsidRDefault="00C669E4">
          <w:pPr>
            <w:pStyle w:val="TDC4"/>
            <w:numPr>
              <w:ilvl w:val="1"/>
              <w:numId w:val="26"/>
            </w:numPr>
            <w:tabs>
              <w:tab w:val="left" w:pos="2164"/>
              <w:tab w:val="right" w:leader="dot" w:pos="10373"/>
            </w:tabs>
            <w:spacing w:before="138"/>
            <w:ind w:left="2164" w:hanging="384"/>
          </w:pPr>
          <w:hyperlink w:anchor="_bookmark10" w:history="1">
            <w:r>
              <w:t>Ofertas</w:t>
            </w:r>
            <w:r>
              <w:rPr>
                <w:spacing w:val="17"/>
              </w:rPr>
              <w:t xml:space="preserve"> </w:t>
            </w:r>
            <w:r>
              <w:t>presentadas</w:t>
            </w:r>
            <w:r>
              <w:rPr>
                <w:spacing w:val="17"/>
              </w:rPr>
              <w:t xml:space="preserve"> </w:t>
            </w:r>
            <w:r>
              <w:t>en</w:t>
            </w:r>
            <w:r>
              <w:rPr>
                <w:spacing w:val="19"/>
              </w:rPr>
              <w:t xml:space="preserve"> </w:t>
            </w:r>
            <w:r>
              <w:t>formato</w:t>
            </w:r>
            <w:r>
              <w:rPr>
                <w:spacing w:val="19"/>
              </w:rPr>
              <w:t xml:space="preserve"> </w:t>
            </w:r>
            <w:r>
              <w:rPr>
                <w:spacing w:val="-4"/>
              </w:rPr>
              <w:t>papel</w:t>
            </w:r>
            <w:r>
              <w:tab/>
            </w:r>
            <w:r>
              <w:rPr>
                <w:spacing w:val="-10"/>
              </w:rPr>
              <w:t>9</w:t>
            </w:r>
          </w:hyperlink>
        </w:p>
        <w:p w14:paraId="15050CCF" w14:textId="77777777" w:rsidR="00C669E4" w:rsidRDefault="00C669E4">
          <w:pPr>
            <w:pStyle w:val="TDC4"/>
            <w:numPr>
              <w:ilvl w:val="1"/>
              <w:numId w:val="25"/>
            </w:numPr>
            <w:tabs>
              <w:tab w:val="left" w:pos="2105"/>
              <w:tab w:val="right" w:leader="dot" w:pos="10373"/>
            </w:tabs>
            <w:ind w:left="2105" w:hanging="325"/>
          </w:pPr>
          <w:hyperlink w:anchor="_bookmark11" w:history="1">
            <w:r>
              <w:t>Ofertas</w:t>
            </w:r>
            <w:r>
              <w:rPr>
                <w:spacing w:val="15"/>
              </w:rPr>
              <w:t xml:space="preserve"> </w:t>
            </w:r>
            <w:r>
              <w:t>presentadas</w:t>
            </w:r>
            <w:r>
              <w:rPr>
                <w:spacing w:val="16"/>
              </w:rPr>
              <w:t xml:space="preserve"> </w:t>
            </w:r>
            <w:r>
              <w:t>en</w:t>
            </w:r>
            <w:r>
              <w:rPr>
                <w:spacing w:val="17"/>
              </w:rPr>
              <w:t xml:space="preserve"> </w:t>
            </w:r>
            <w:r>
              <w:t>formato</w:t>
            </w:r>
            <w:r>
              <w:rPr>
                <w:spacing w:val="12"/>
              </w:rPr>
              <w:t xml:space="preserve"> </w:t>
            </w:r>
            <w:r>
              <w:t>electrónico</w:t>
            </w:r>
            <w:r>
              <w:rPr>
                <w:spacing w:val="18"/>
              </w:rPr>
              <w:t xml:space="preserve"> </w:t>
            </w:r>
            <w:r>
              <w:t>vía</w:t>
            </w:r>
            <w:r>
              <w:rPr>
                <w:spacing w:val="19"/>
              </w:rPr>
              <w:t xml:space="preserve"> </w:t>
            </w:r>
            <w:r>
              <w:t>el</w:t>
            </w:r>
            <w:r>
              <w:rPr>
                <w:spacing w:val="17"/>
              </w:rPr>
              <w:t xml:space="preserve"> </w:t>
            </w:r>
            <w:r>
              <w:rPr>
                <w:spacing w:val="-4"/>
              </w:rPr>
              <w:t>SECP</w:t>
            </w:r>
            <w:r>
              <w:tab/>
            </w:r>
            <w:r>
              <w:rPr>
                <w:spacing w:val="-10"/>
              </w:rPr>
              <w:t>9</w:t>
            </w:r>
          </w:hyperlink>
        </w:p>
        <w:p w14:paraId="7DC924B5" w14:textId="77777777" w:rsidR="00C669E4" w:rsidRDefault="00C669E4">
          <w:pPr>
            <w:pStyle w:val="TDC2"/>
            <w:numPr>
              <w:ilvl w:val="0"/>
              <w:numId w:val="26"/>
            </w:numPr>
            <w:tabs>
              <w:tab w:val="left" w:pos="2108"/>
              <w:tab w:val="right" w:leader="dot" w:pos="10387"/>
            </w:tabs>
          </w:pPr>
          <w:hyperlink w:anchor="_bookmark12" w:history="1">
            <w:proofErr w:type="gramStart"/>
            <w:r>
              <w:t>Documentación</w:t>
            </w:r>
            <w:r>
              <w:rPr>
                <w:spacing w:val="33"/>
              </w:rPr>
              <w:t xml:space="preserve"> </w:t>
            </w:r>
            <w:r>
              <w:t>a</w:t>
            </w:r>
            <w:r>
              <w:rPr>
                <w:spacing w:val="37"/>
              </w:rPr>
              <w:t xml:space="preserve"> </w:t>
            </w:r>
            <w:r>
              <w:rPr>
                <w:spacing w:val="-2"/>
              </w:rPr>
              <w:t>presentar</w:t>
            </w:r>
            <w:proofErr w:type="gramEnd"/>
            <w:r>
              <w:tab/>
            </w:r>
            <w:r>
              <w:rPr>
                <w:spacing w:val="-5"/>
              </w:rPr>
              <w:t>10</w:t>
            </w:r>
          </w:hyperlink>
        </w:p>
        <w:p w14:paraId="289226D8" w14:textId="77777777" w:rsidR="00C669E4" w:rsidRDefault="00C669E4">
          <w:pPr>
            <w:pStyle w:val="TDC2"/>
            <w:numPr>
              <w:ilvl w:val="0"/>
              <w:numId w:val="26"/>
            </w:numPr>
            <w:tabs>
              <w:tab w:val="left" w:pos="2108"/>
              <w:tab w:val="right" w:leader="dot" w:pos="10387"/>
            </w:tabs>
            <w:spacing w:before="139"/>
          </w:pPr>
          <w:hyperlink w:anchor="_bookmark13" w:history="1">
            <w:r>
              <w:t>Contenido</w:t>
            </w:r>
            <w:r>
              <w:rPr>
                <w:spacing w:val="23"/>
              </w:rPr>
              <w:t xml:space="preserve"> </w:t>
            </w:r>
            <w:r>
              <w:t>de</w:t>
            </w:r>
            <w:r>
              <w:rPr>
                <w:spacing w:val="23"/>
              </w:rPr>
              <w:t xml:space="preserve"> </w:t>
            </w:r>
            <w:r>
              <w:t>la</w:t>
            </w:r>
            <w:r>
              <w:rPr>
                <w:spacing w:val="26"/>
              </w:rPr>
              <w:t xml:space="preserve"> </w:t>
            </w:r>
            <w:r>
              <w:t>oferta</w:t>
            </w:r>
            <w:r>
              <w:rPr>
                <w:spacing w:val="21"/>
              </w:rPr>
              <w:t xml:space="preserve"> </w:t>
            </w:r>
            <w:r>
              <w:rPr>
                <w:spacing w:val="-2"/>
              </w:rPr>
              <w:t>técnica</w:t>
            </w:r>
            <w:r>
              <w:tab/>
            </w:r>
            <w:r>
              <w:rPr>
                <w:spacing w:val="-5"/>
              </w:rPr>
              <w:t>10</w:t>
            </w:r>
          </w:hyperlink>
        </w:p>
        <w:p w14:paraId="09E90650" w14:textId="77777777" w:rsidR="00C669E4" w:rsidRDefault="00C669E4">
          <w:pPr>
            <w:pStyle w:val="TDC4"/>
            <w:numPr>
              <w:ilvl w:val="1"/>
              <w:numId w:val="26"/>
            </w:numPr>
            <w:tabs>
              <w:tab w:val="left" w:pos="2271"/>
              <w:tab w:val="right" w:leader="dot" w:pos="10379"/>
            </w:tabs>
            <w:ind w:left="2271" w:hanging="491"/>
          </w:pPr>
          <w:hyperlink w:anchor="_bookmark14" w:history="1">
            <w:r>
              <w:t>Documentación</w:t>
            </w:r>
            <w:r>
              <w:rPr>
                <w:spacing w:val="22"/>
              </w:rPr>
              <w:t xml:space="preserve"> </w:t>
            </w:r>
            <w:r>
              <w:t>de</w:t>
            </w:r>
            <w:r>
              <w:rPr>
                <w:spacing w:val="21"/>
              </w:rPr>
              <w:t xml:space="preserve"> </w:t>
            </w:r>
            <w:r>
              <w:t>la</w:t>
            </w:r>
            <w:r>
              <w:rPr>
                <w:spacing w:val="19"/>
              </w:rPr>
              <w:t xml:space="preserve"> </w:t>
            </w:r>
            <w:r>
              <w:t>oferta</w:t>
            </w:r>
            <w:r>
              <w:rPr>
                <w:spacing w:val="25"/>
              </w:rPr>
              <w:t xml:space="preserve"> </w:t>
            </w:r>
            <w:r>
              <w:t>técnica</w:t>
            </w:r>
            <w:r>
              <w:rPr>
                <w:spacing w:val="25"/>
              </w:rPr>
              <w:t xml:space="preserve"> </w:t>
            </w:r>
            <w:r>
              <w:t>“Sobre</w:t>
            </w:r>
            <w:r>
              <w:rPr>
                <w:spacing w:val="21"/>
              </w:rPr>
              <w:t xml:space="preserve"> </w:t>
            </w:r>
            <w:r>
              <w:rPr>
                <w:spacing w:val="-5"/>
              </w:rPr>
              <w:t>A”</w:t>
            </w:r>
            <w:r>
              <w:rPr>
                <w:rFonts w:ascii="Times New Roman" w:hAnsi="Times New Roman"/>
              </w:rPr>
              <w:tab/>
            </w:r>
            <w:r>
              <w:rPr>
                <w:spacing w:val="-5"/>
              </w:rPr>
              <w:t>10</w:t>
            </w:r>
          </w:hyperlink>
        </w:p>
        <w:p w14:paraId="4BA3D65F" w14:textId="77777777" w:rsidR="00C669E4" w:rsidRDefault="00C669E4">
          <w:pPr>
            <w:pStyle w:val="TDC5"/>
            <w:numPr>
              <w:ilvl w:val="2"/>
              <w:numId w:val="26"/>
            </w:numPr>
            <w:tabs>
              <w:tab w:val="left" w:pos="2621"/>
              <w:tab w:val="right" w:leader="dot" w:pos="10375"/>
            </w:tabs>
            <w:spacing w:before="12"/>
            <w:ind w:left="2621" w:hanging="601"/>
          </w:pPr>
          <w:hyperlink w:anchor="_bookmark16" w:history="1">
            <w:r>
              <w:rPr>
                <w:spacing w:val="-2"/>
              </w:rPr>
              <w:t>Credenciales</w:t>
            </w:r>
            <w:r>
              <w:tab/>
            </w:r>
            <w:r>
              <w:rPr>
                <w:spacing w:val="-5"/>
              </w:rPr>
              <w:t>11</w:t>
            </w:r>
          </w:hyperlink>
        </w:p>
        <w:p w14:paraId="6763D3E6" w14:textId="77777777" w:rsidR="00C669E4" w:rsidRDefault="00C669E4">
          <w:pPr>
            <w:pStyle w:val="TDC5"/>
            <w:numPr>
              <w:ilvl w:val="2"/>
              <w:numId w:val="26"/>
            </w:numPr>
            <w:tabs>
              <w:tab w:val="left" w:pos="2573"/>
              <w:tab w:val="right" w:leader="dot" w:pos="10375"/>
            </w:tabs>
            <w:spacing w:line="229" w:lineRule="exact"/>
            <w:ind w:left="2573" w:hanging="553"/>
          </w:pPr>
          <w:hyperlink w:anchor="_bookmark18" w:history="1">
            <w:r>
              <w:t>Documentación</w:t>
            </w:r>
            <w:r>
              <w:rPr>
                <w:spacing w:val="-5"/>
              </w:rPr>
              <w:t xml:space="preserve"> </w:t>
            </w:r>
            <w:r>
              <w:t>técnica:</w:t>
            </w:r>
            <w:r>
              <w:rPr>
                <w:spacing w:val="2"/>
              </w:rPr>
              <w:t xml:space="preserve"> </w:t>
            </w:r>
            <w:r>
              <w:t>[No</w:t>
            </w:r>
            <w:r>
              <w:rPr>
                <w:spacing w:val="-1"/>
              </w:rPr>
              <w:t xml:space="preserve"> </w:t>
            </w:r>
            <w:r>
              <w:rPr>
                <w:spacing w:val="-2"/>
              </w:rPr>
              <w:t>subsanable]</w:t>
            </w:r>
            <w:r>
              <w:tab/>
            </w:r>
            <w:r>
              <w:rPr>
                <w:spacing w:val="-5"/>
              </w:rPr>
              <w:t>12</w:t>
            </w:r>
          </w:hyperlink>
        </w:p>
        <w:p w14:paraId="7BC51324" w14:textId="77777777" w:rsidR="00C669E4" w:rsidRDefault="00B21B68">
          <w:pPr>
            <w:pStyle w:val="TDC6"/>
            <w:numPr>
              <w:ilvl w:val="2"/>
              <w:numId w:val="26"/>
            </w:numPr>
            <w:tabs>
              <w:tab w:val="left" w:pos="2621"/>
              <w:tab w:val="left" w:leader="dot" w:pos="7762"/>
            </w:tabs>
            <w:ind w:left="2621" w:hanging="601"/>
            <w:rPr>
              <w:b w:val="0"/>
              <w:i w:val="0"/>
              <w:sz w:val="20"/>
            </w:rPr>
          </w:pPr>
          <w:r>
            <w:rPr>
              <w:b w:val="0"/>
              <w:i w:val="0"/>
              <w:sz w:val="20"/>
            </w:rPr>
            <w:t>Presentación</w:t>
          </w:r>
          <w:r>
            <w:rPr>
              <w:b w:val="0"/>
              <w:i w:val="0"/>
              <w:spacing w:val="-2"/>
              <w:sz w:val="20"/>
            </w:rPr>
            <w:t xml:space="preserve"> </w:t>
          </w:r>
          <w:r>
            <w:rPr>
              <w:b w:val="0"/>
              <w:i w:val="0"/>
              <w:sz w:val="20"/>
            </w:rPr>
            <w:t>de</w:t>
          </w:r>
          <w:r>
            <w:rPr>
              <w:b w:val="0"/>
              <w:i w:val="0"/>
              <w:spacing w:val="-2"/>
              <w:sz w:val="20"/>
            </w:rPr>
            <w:t xml:space="preserve"> </w:t>
          </w:r>
          <w:r>
            <w:rPr>
              <w:b w:val="0"/>
              <w:i w:val="0"/>
              <w:sz w:val="20"/>
            </w:rPr>
            <w:t>las</w:t>
          </w:r>
          <w:r>
            <w:rPr>
              <w:b w:val="0"/>
              <w:i w:val="0"/>
              <w:spacing w:val="-3"/>
              <w:sz w:val="20"/>
            </w:rPr>
            <w:t xml:space="preserve"> </w:t>
          </w:r>
          <w:r>
            <w:rPr>
              <w:b w:val="0"/>
              <w:i w:val="0"/>
              <w:spacing w:val="-2"/>
              <w:sz w:val="20"/>
            </w:rPr>
            <w:t>muestras</w:t>
          </w:r>
          <w:r>
            <w:rPr>
              <w:b w:val="0"/>
              <w:i w:val="0"/>
              <w:sz w:val="20"/>
            </w:rPr>
            <w:tab/>
          </w:r>
          <w:r>
            <w:rPr>
              <w:i w:val="0"/>
              <w:sz w:val="20"/>
            </w:rPr>
            <w:t>¡Error!</w:t>
          </w:r>
          <w:r>
            <w:rPr>
              <w:i w:val="0"/>
              <w:spacing w:val="-2"/>
              <w:sz w:val="20"/>
            </w:rPr>
            <w:t xml:space="preserve"> </w:t>
          </w:r>
          <w:r>
            <w:rPr>
              <w:i w:val="0"/>
              <w:sz w:val="20"/>
            </w:rPr>
            <w:t>Marcador</w:t>
          </w:r>
          <w:r>
            <w:rPr>
              <w:i w:val="0"/>
              <w:spacing w:val="-1"/>
              <w:sz w:val="20"/>
            </w:rPr>
            <w:t xml:space="preserve"> </w:t>
          </w:r>
          <w:r>
            <w:rPr>
              <w:i w:val="0"/>
              <w:sz w:val="20"/>
            </w:rPr>
            <w:t>no</w:t>
          </w:r>
          <w:r>
            <w:rPr>
              <w:i w:val="0"/>
              <w:spacing w:val="-1"/>
              <w:sz w:val="20"/>
            </w:rPr>
            <w:t xml:space="preserve"> </w:t>
          </w:r>
          <w:r>
            <w:rPr>
              <w:i w:val="0"/>
              <w:spacing w:val="-2"/>
              <w:sz w:val="20"/>
            </w:rPr>
            <w:t>definido.</w:t>
          </w:r>
        </w:p>
        <w:p w14:paraId="527C3E31" w14:textId="77777777" w:rsidR="00C669E4" w:rsidRDefault="00C669E4">
          <w:pPr>
            <w:pStyle w:val="TDC4"/>
            <w:numPr>
              <w:ilvl w:val="1"/>
              <w:numId w:val="26"/>
            </w:numPr>
            <w:tabs>
              <w:tab w:val="left" w:pos="2275"/>
              <w:tab w:val="right" w:leader="dot" w:pos="10379"/>
            </w:tabs>
            <w:spacing w:before="124"/>
            <w:ind w:left="2275" w:hanging="495"/>
          </w:pPr>
          <w:hyperlink w:anchor="_bookmark20" w:history="1">
            <w:r>
              <w:t>Contenido</w:t>
            </w:r>
            <w:r>
              <w:rPr>
                <w:spacing w:val="24"/>
              </w:rPr>
              <w:t xml:space="preserve"> </w:t>
            </w:r>
            <w:r>
              <w:t>de</w:t>
            </w:r>
            <w:r>
              <w:rPr>
                <w:spacing w:val="29"/>
              </w:rPr>
              <w:t xml:space="preserve"> </w:t>
            </w:r>
            <w:r>
              <w:t>la</w:t>
            </w:r>
            <w:r>
              <w:rPr>
                <w:spacing w:val="28"/>
              </w:rPr>
              <w:t xml:space="preserve"> </w:t>
            </w:r>
            <w:r>
              <w:t>Oferta</w:t>
            </w:r>
            <w:r>
              <w:rPr>
                <w:spacing w:val="34"/>
              </w:rPr>
              <w:t xml:space="preserve"> </w:t>
            </w:r>
            <w:r>
              <w:rPr>
                <w:spacing w:val="-2"/>
              </w:rPr>
              <w:t>Económica</w:t>
            </w:r>
            <w:r>
              <w:tab/>
            </w:r>
            <w:r>
              <w:rPr>
                <w:spacing w:val="-5"/>
              </w:rPr>
              <w:t>13</w:t>
            </w:r>
          </w:hyperlink>
        </w:p>
        <w:p w14:paraId="036AD038" w14:textId="77777777" w:rsidR="00C669E4" w:rsidRDefault="00C669E4">
          <w:pPr>
            <w:pStyle w:val="TDC5"/>
            <w:numPr>
              <w:ilvl w:val="2"/>
              <w:numId w:val="26"/>
            </w:numPr>
            <w:tabs>
              <w:tab w:val="left" w:pos="2621"/>
              <w:tab w:val="right" w:leader="dot" w:pos="10375"/>
            </w:tabs>
            <w:spacing w:before="13"/>
            <w:ind w:left="2621" w:hanging="601"/>
          </w:pPr>
          <w:hyperlink w:anchor="_bookmark21" w:history="1">
            <w:r>
              <w:t>Documentos</w:t>
            </w:r>
            <w:r>
              <w:rPr>
                <w:spacing w:val="-4"/>
              </w:rPr>
              <w:t xml:space="preserve"> </w:t>
            </w:r>
            <w:r>
              <w:t>de</w:t>
            </w:r>
            <w:r>
              <w:rPr>
                <w:spacing w:val="-2"/>
              </w:rPr>
              <w:t xml:space="preserve"> </w:t>
            </w:r>
            <w:r>
              <w:t>la</w:t>
            </w:r>
            <w:r>
              <w:rPr>
                <w:spacing w:val="-3"/>
              </w:rPr>
              <w:t xml:space="preserve"> </w:t>
            </w:r>
            <w:r>
              <w:t>oferta</w:t>
            </w:r>
            <w:r>
              <w:rPr>
                <w:spacing w:val="-2"/>
              </w:rPr>
              <w:t xml:space="preserve"> </w:t>
            </w:r>
            <w:r>
              <w:t>económica</w:t>
            </w:r>
            <w:r>
              <w:rPr>
                <w:spacing w:val="-2"/>
              </w:rPr>
              <w:t xml:space="preserve"> </w:t>
            </w:r>
            <w:r>
              <w:t>“Sobre</w:t>
            </w:r>
            <w:r>
              <w:rPr>
                <w:spacing w:val="-5"/>
              </w:rPr>
              <w:t xml:space="preserve"> B”</w:t>
            </w:r>
            <w:r>
              <w:tab/>
            </w:r>
            <w:r>
              <w:rPr>
                <w:spacing w:val="-5"/>
              </w:rPr>
              <w:t>14</w:t>
            </w:r>
          </w:hyperlink>
        </w:p>
        <w:p w14:paraId="33C2B5D5" w14:textId="77777777" w:rsidR="00C669E4" w:rsidRDefault="00C669E4">
          <w:pPr>
            <w:pStyle w:val="TDC2"/>
            <w:numPr>
              <w:ilvl w:val="0"/>
              <w:numId w:val="26"/>
            </w:numPr>
            <w:tabs>
              <w:tab w:val="left" w:pos="2108"/>
              <w:tab w:val="right" w:leader="dot" w:pos="10387"/>
            </w:tabs>
            <w:spacing w:before="124"/>
          </w:pPr>
          <w:hyperlink w:anchor="_bookmark24" w:history="1">
            <w:r>
              <w:t>Metodología</w:t>
            </w:r>
            <w:r>
              <w:rPr>
                <w:spacing w:val="41"/>
              </w:rPr>
              <w:t xml:space="preserve"> </w:t>
            </w:r>
            <w:r>
              <w:t>de</w:t>
            </w:r>
            <w:r>
              <w:rPr>
                <w:spacing w:val="44"/>
              </w:rPr>
              <w:t xml:space="preserve"> </w:t>
            </w:r>
            <w:r>
              <w:rPr>
                <w:spacing w:val="-2"/>
              </w:rPr>
              <w:t>evaluación</w:t>
            </w:r>
            <w:r>
              <w:tab/>
            </w:r>
            <w:r>
              <w:rPr>
                <w:spacing w:val="-5"/>
              </w:rPr>
              <w:t>15</w:t>
            </w:r>
          </w:hyperlink>
        </w:p>
        <w:p w14:paraId="4FC67CC7" w14:textId="77777777" w:rsidR="00C669E4" w:rsidRDefault="00C669E4">
          <w:pPr>
            <w:pStyle w:val="TDC4"/>
            <w:numPr>
              <w:ilvl w:val="1"/>
              <w:numId w:val="26"/>
            </w:numPr>
            <w:tabs>
              <w:tab w:val="left" w:pos="2275"/>
              <w:tab w:val="right" w:leader="dot" w:pos="10379"/>
            </w:tabs>
            <w:ind w:left="2275" w:hanging="495"/>
          </w:pPr>
          <w:hyperlink w:anchor="_bookmark25" w:history="1">
            <w:r>
              <w:t>Metodología</w:t>
            </w:r>
            <w:r>
              <w:rPr>
                <w:spacing w:val="18"/>
              </w:rPr>
              <w:t xml:space="preserve"> </w:t>
            </w:r>
            <w:r>
              <w:t>y</w:t>
            </w:r>
            <w:r>
              <w:rPr>
                <w:spacing w:val="23"/>
              </w:rPr>
              <w:t xml:space="preserve"> </w:t>
            </w:r>
            <w:r>
              <w:t>criterios</w:t>
            </w:r>
            <w:r>
              <w:rPr>
                <w:spacing w:val="20"/>
              </w:rPr>
              <w:t xml:space="preserve"> </w:t>
            </w:r>
            <w:r>
              <w:t>de</w:t>
            </w:r>
            <w:r>
              <w:rPr>
                <w:spacing w:val="20"/>
              </w:rPr>
              <w:t xml:space="preserve"> </w:t>
            </w:r>
            <w:r>
              <w:t>evaluación</w:t>
            </w:r>
            <w:r>
              <w:rPr>
                <w:spacing w:val="21"/>
              </w:rPr>
              <w:t xml:space="preserve"> </w:t>
            </w:r>
            <w:r>
              <w:t>de</w:t>
            </w:r>
            <w:r>
              <w:rPr>
                <w:spacing w:val="20"/>
              </w:rPr>
              <w:t xml:space="preserve"> </w:t>
            </w:r>
            <w:r>
              <w:t>la</w:t>
            </w:r>
            <w:r>
              <w:rPr>
                <w:spacing w:val="24"/>
              </w:rPr>
              <w:t xml:space="preserve"> </w:t>
            </w:r>
            <w:r>
              <w:t>oferta</w:t>
            </w:r>
            <w:r>
              <w:rPr>
                <w:spacing w:val="19"/>
              </w:rPr>
              <w:t xml:space="preserve"> </w:t>
            </w:r>
            <w:r>
              <w:t>técnica</w:t>
            </w:r>
            <w:r>
              <w:rPr>
                <w:spacing w:val="23"/>
              </w:rPr>
              <w:t xml:space="preserve"> </w:t>
            </w:r>
            <w:r>
              <w:t>“Sobre</w:t>
            </w:r>
            <w:r>
              <w:rPr>
                <w:spacing w:val="20"/>
              </w:rPr>
              <w:t xml:space="preserve"> </w:t>
            </w:r>
            <w:r>
              <w:rPr>
                <w:spacing w:val="-5"/>
              </w:rPr>
              <w:t>A”</w:t>
            </w:r>
            <w:r>
              <w:rPr>
                <w:rFonts w:ascii="Times New Roman" w:hAnsi="Times New Roman"/>
              </w:rPr>
              <w:tab/>
            </w:r>
            <w:r>
              <w:rPr>
                <w:spacing w:val="-5"/>
              </w:rPr>
              <w:t>15</w:t>
            </w:r>
          </w:hyperlink>
        </w:p>
        <w:p w14:paraId="0CADB450" w14:textId="77777777" w:rsidR="00C669E4" w:rsidRDefault="00C669E4">
          <w:pPr>
            <w:pStyle w:val="TDC4"/>
            <w:numPr>
              <w:ilvl w:val="2"/>
              <w:numId w:val="26"/>
            </w:numPr>
            <w:tabs>
              <w:tab w:val="left" w:pos="2437"/>
              <w:tab w:val="right" w:leader="dot" w:pos="10379"/>
            </w:tabs>
            <w:ind w:left="2437" w:hanging="657"/>
          </w:pPr>
          <w:hyperlink w:anchor="_bookmark26" w:history="1">
            <w:r>
              <w:t>Metodología</w:t>
            </w:r>
            <w:r>
              <w:rPr>
                <w:spacing w:val="24"/>
              </w:rPr>
              <w:t xml:space="preserve"> </w:t>
            </w:r>
            <w:r>
              <w:t>y</w:t>
            </w:r>
            <w:r>
              <w:rPr>
                <w:spacing w:val="29"/>
              </w:rPr>
              <w:t xml:space="preserve"> </w:t>
            </w:r>
            <w:r>
              <w:t>criterios</w:t>
            </w:r>
            <w:r>
              <w:rPr>
                <w:spacing w:val="25"/>
              </w:rPr>
              <w:t xml:space="preserve"> </w:t>
            </w:r>
            <w:r>
              <w:t>de</w:t>
            </w:r>
            <w:r>
              <w:rPr>
                <w:spacing w:val="26"/>
              </w:rPr>
              <w:t xml:space="preserve"> </w:t>
            </w:r>
            <w:r>
              <w:t>evaluación</w:t>
            </w:r>
            <w:r>
              <w:rPr>
                <w:spacing w:val="27"/>
              </w:rPr>
              <w:t xml:space="preserve"> </w:t>
            </w:r>
            <w:r>
              <w:t>para</w:t>
            </w:r>
            <w:r>
              <w:rPr>
                <w:spacing w:val="25"/>
              </w:rPr>
              <w:t xml:space="preserve"> </w:t>
            </w:r>
            <w:r>
              <w:t>la</w:t>
            </w:r>
            <w:r>
              <w:rPr>
                <w:spacing w:val="24"/>
              </w:rPr>
              <w:t xml:space="preserve"> </w:t>
            </w:r>
            <w:r>
              <w:t>documentación</w:t>
            </w:r>
            <w:r>
              <w:rPr>
                <w:spacing w:val="27"/>
              </w:rPr>
              <w:t xml:space="preserve"> </w:t>
            </w:r>
            <w:r>
              <w:rPr>
                <w:spacing w:val="-2"/>
              </w:rPr>
              <w:t>legal</w:t>
            </w:r>
            <w:r>
              <w:tab/>
            </w:r>
            <w:r>
              <w:rPr>
                <w:spacing w:val="-5"/>
              </w:rPr>
              <w:t>15</w:t>
            </w:r>
          </w:hyperlink>
        </w:p>
        <w:p w14:paraId="7EEB289E" w14:textId="77777777" w:rsidR="00C669E4" w:rsidRDefault="00C669E4">
          <w:pPr>
            <w:pStyle w:val="TDC4"/>
            <w:numPr>
              <w:ilvl w:val="2"/>
              <w:numId w:val="26"/>
            </w:numPr>
            <w:tabs>
              <w:tab w:val="left" w:pos="2437"/>
              <w:tab w:val="right" w:leader="dot" w:pos="10379"/>
            </w:tabs>
            <w:spacing w:before="138"/>
            <w:ind w:left="2437" w:hanging="657"/>
          </w:pPr>
          <w:hyperlink w:anchor="_bookmark29" w:history="1">
            <w:r>
              <w:t>Metodología</w:t>
            </w:r>
            <w:r>
              <w:rPr>
                <w:spacing w:val="24"/>
              </w:rPr>
              <w:t xml:space="preserve"> </w:t>
            </w:r>
            <w:r>
              <w:t>y</w:t>
            </w:r>
            <w:r>
              <w:rPr>
                <w:spacing w:val="29"/>
              </w:rPr>
              <w:t xml:space="preserve"> </w:t>
            </w:r>
            <w:r>
              <w:t>criterios</w:t>
            </w:r>
            <w:r>
              <w:rPr>
                <w:spacing w:val="25"/>
              </w:rPr>
              <w:t xml:space="preserve"> </w:t>
            </w:r>
            <w:r>
              <w:t>de</w:t>
            </w:r>
            <w:r>
              <w:rPr>
                <w:spacing w:val="26"/>
              </w:rPr>
              <w:t xml:space="preserve"> </w:t>
            </w:r>
            <w:r>
              <w:t>evaluación</w:t>
            </w:r>
            <w:r>
              <w:rPr>
                <w:spacing w:val="27"/>
              </w:rPr>
              <w:t xml:space="preserve"> </w:t>
            </w:r>
            <w:r>
              <w:t>para</w:t>
            </w:r>
            <w:r>
              <w:rPr>
                <w:spacing w:val="25"/>
              </w:rPr>
              <w:t xml:space="preserve"> </w:t>
            </w:r>
            <w:r>
              <w:t>la</w:t>
            </w:r>
            <w:r>
              <w:rPr>
                <w:spacing w:val="24"/>
              </w:rPr>
              <w:t xml:space="preserve"> </w:t>
            </w:r>
            <w:r>
              <w:t>documentación</w:t>
            </w:r>
            <w:r>
              <w:rPr>
                <w:spacing w:val="27"/>
              </w:rPr>
              <w:t xml:space="preserve"> </w:t>
            </w:r>
            <w:r>
              <w:rPr>
                <w:spacing w:val="-2"/>
              </w:rPr>
              <w:t>financiera</w:t>
            </w:r>
            <w:r>
              <w:tab/>
            </w:r>
            <w:r>
              <w:rPr>
                <w:spacing w:val="-5"/>
              </w:rPr>
              <w:t>18</w:t>
            </w:r>
          </w:hyperlink>
        </w:p>
        <w:p w14:paraId="1E822126" w14:textId="77777777" w:rsidR="00C669E4" w:rsidRDefault="00C669E4">
          <w:pPr>
            <w:pStyle w:val="TDC4"/>
            <w:numPr>
              <w:ilvl w:val="2"/>
              <w:numId w:val="26"/>
            </w:numPr>
            <w:tabs>
              <w:tab w:val="left" w:pos="2437"/>
              <w:tab w:val="right" w:leader="dot" w:pos="10379"/>
            </w:tabs>
            <w:ind w:left="2437" w:hanging="657"/>
          </w:pPr>
          <w:hyperlink w:anchor="_bookmark30" w:history="1">
            <w:r>
              <w:t>Metodología</w:t>
            </w:r>
            <w:r>
              <w:rPr>
                <w:spacing w:val="24"/>
              </w:rPr>
              <w:t xml:space="preserve"> </w:t>
            </w:r>
            <w:r>
              <w:t>y</w:t>
            </w:r>
            <w:r>
              <w:rPr>
                <w:spacing w:val="29"/>
              </w:rPr>
              <w:t xml:space="preserve"> </w:t>
            </w:r>
            <w:r>
              <w:t>criterios</w:t>
            </w:r>
            <w:r>
              <w:rPr>
                <w:spacing w:val="25"/>
              </w:rPr>
              <w:t xml:space="preserve"> </w:t>
            </w:r>
            <w:r>
              <w:t>de</w:t>
            </w:r>
            <w:r>
              <w:rPr>
                <w:spacing w:val="26"/>
              </w:rPr>
              <w:t xml:space="preserve"> </w:t>
            </w:r>
            <w:r>
              <w:t>evaluación</w:t>
            </w:r>
            <w:r>
              <w:rPr>
                <w:spacing w:val="27"/>
              </w:rPr>
              <w:t xml:space="preserve"> </w:t>
            </w:r>
            <w:r>
              <w:t>para</w:t>
            </w:r>
            <w:r>
              <w:rPr>
                <w:spacing w:val="25"/>
              </w:rPr>
              <w:t xml:space="preserve"> </w:t>
            </w:r>
            <w:r>
              <w:t>la</w:t>
            </w:r>
            <w:r>
              <w:rPr>
                <w:spacing w:val="24"/>
              </w:rPr>
              <w:t xml:space="preserve"> </w:t>
            </w:r>
            <w:r>
              <w:t>documentación</w:t>
            </w:r>
            <w:r>
              <w:rPr>
                <w:spacing w:val="27"/>
              </w:rPr>
              <w:t xml:space="preserve"> </w:t>
            </w:r>
            <w:r>
              <w:rPr>
                <w:spacing w:val="-2"/>
              </w:rPr>
              <w:t>técnica</w:t>
            </w:r>
            <w:r>
              <w:tab/>
            </w:r>
            <w:r>
              <w:rPr>
                <w:spacing w:val="-5"/>
              </w:rPr>
              <w:t>19</w:t>
            </w:r>
          </w:hyperlink>
        </w:p>
        <w:p w14:paraId="013E6A14" w14:textId="77777777" w:rsidR="00C669E4" w:rsidRDefault="00C669E4">
          <w:pPr>
            <w:pStyle w:val="TDC4"/>
            <w:numPr>
              <w:ilvl w:val="1"/>
              <w:numId w:val="26"/>
            </w:numPr>
            <w:tabs>
              <w:tab w:val="left" w:pos="2275"/>
              <w:tab w:val="right" w:leader="dot" w:pos="10379"/>
            </w:tabs>
            <w:spacing w:before="135"/>
            <w:ind w:left="2275" w:hanging="495"/>
          </w:pPr>
          <w:hyperlink w:anchor="_bookmark31" w:history="1">
            <w:r>
              <w:t>Metodología</w:t>
            </w:r>
            <w:r>
              <w:rPr>
                <w:spacing w:val="19"/>
              </w:rPr>
              <w:t xml:space="preserve"> </w:t>
            </w:r>
            <w:r>
              <w:t>y</w:t>
            </w:r>
            <w:r>
              <w:rPr>
                <w:spacing w:val="24"/>
              </w:rPr>
              <w:t xml:space="preserve"> </w:t>
            </w:r>
            <w:r>
              <w:t>criterios</w:t>
            </w:r>
            <w:r>
              <w:rPr>
                <w:spacing w:val="21"/>
              </w:rPr>
              <w:t xml:space="preserve"> </w:t>
            </w:r>
            <w:r>
              <w:t>de</w:t>
            </w:r>
            <w:r>
              <w:rPr>
                <w:spacing w:val="22"/>
              </w:rPr>
              <w:t xml:space="preserve"> </w:t>
            </w:r>
            <w:r>
              <w:t>evaluación</w:t>
            </w:r>
            <w:r>
              <w:rPr>
                <w:spacing w:val="22"/>
              </w:rPr>
              <w:t xml:space="preserve"> </w:t>
            </w:r>
            <w:r>
              <w:t>de</w:t>
            </w:r>
            <w:r>
              <w:rPr>
                <w:spacing w:val="21"/>
              </w:rPr>
              <w:t xml:space="preserve"> </w:t>
            </w:r>
            <w:r>
              <w:t>oferta</w:t>
            </w:r>
            <w:r>
              <w:rPr>
                <w:spacing w:val="26"/>
              </w:rPr>
              <w:t xml:space="preserve"> </w:t>
            </w:r>
            <w:r>
              <w:rPr>
                <w:spacing w:val="-2"/>
              </w:rPr>
              <w:t>económica</w:t>
            </w:r>
            <w:r>
              <w:tab/>
            </w:r>
            <w:r>
              <w:rPr>
                <w:spacing w:val="-5"/>
              </w:rPr>
              <w:t>19</w:t>
            </w:r>
          </w:hyperlink>
        </w:p>
        <w:p w14:paraId="52782861" w14:textId="77777777" w:rsidR="00C669E4" w:rsidRDefault="00C669E4">
          <w:pPr>
            <w:pStyle w:val="TDC4"/>
            <w:numPr>
              <w:ilvl w:val="1"/>
              <w:numId w:val="26"/>
            </w:numPr>
            <w:tabs>
              <w:tab w:val="left" w:pos="2220"/>
              <w:tab w:val="right" w:leader="dot" w:pos="10379"/>
            </w:tabs>
            <w:spacing w:before="138"/>
            <w:ind w:left="2220" w:hanging="440"/>
          </w:pPr>
          <w:hyperlink w:anchor="_bookmark32" w:history="1">
            <w:r>
              <w:t>Criterio</w:t>
            </w:r>
            <w:r>
              <w:rPr>
                <w:spacing w:val="20"/>
              </w:rPr>
              <w:t xml:space="preserve"> </w:t>
            </w:r>
            <w:r>
              <w:t>de</w:t>
            </w:r>
            <w:r>
              <w:rPr>
                <w:spacing w:val="24"/>
              </w:rPr>
              <w:t xml:space="preserve"> </w:t>
            </w:r>
            <w:r>
              <w:rPr>
                <w:spacing w:val="-2"/>
              </w:rPr>
              <w:t>adjudicación</w:t>
            </w:r>
            <w:r>
              <w:tab/>
            </w:r>
            <w:r>
              <w:rPr>
                <w:spacing w:val="-5"/>
              </w:rPr>
              <w:t>20</w:t>
            </w:r>
          </w:hyperlink>
        </w:p>
        <w:p w14:paraId="66B1E408" w14:textId="77777777" w:rsidR="00C669E4" w:rsidRDefault="00C669E4">
          <w:pPr>
            <w:pStyle w:val="TDC1"/>
            <w:tabs>
              <w:tab w:val="right" w:leader="dot" w:pos="9170"/>
            </w:tabs>
            <w:ind w:left="323"/>
          </w:pPr>
          <w:hyperlink w:anchor="_bookmark33" w:history="1">
            <w:r>
              <w:rPr>
                <w:w w:val="110"/>
              </w:rPr>
              <w:t>SECCIÓN</w:t>
            </w:r>
            <w:r>
              <w:rPr>
                <w:spacing w:val="33"/>
                <w:w w:val="110"/>
              </w:rPr>
              <w:t xml:space="preserve"> </w:t>
            </w:r>
            <w:r>
              <w:rPr>
                <w:w w:val="110"/>
              </w:rPr>
              <w:t>II:</w:t>
            </w:r>
            <w:r>
              <w:rPr>
                <w:spacing w:val="42"/>
                <w:w w:val="110"/>
              </w:rPr>
              <w:t xml:space="preserve"> </w:t>
            </w:r>
            <w:r>
              <w:rPr>
                <w:w w:val="110"/>
              </w:rPr>
              <w:t>RECEPCIÓN,</w:t>
            </w:r>
            <w:r>
              <w:rPr>
                <w:spacing w:val="36"/>
                <w:w w:val="110"/>
              </w:rPr>
              <w:t xml:space="preserve"> </w:t>
            </w:r>
            <w:r>
              <w:rPr>
                <w:w w:val="110"/>
              </w:rPr>
              <w:t>APERTURA,</w:t>
            </w:r>
            <w:r>
              <w:rPr>
                <w:spacing w:val="36"/>
                <w:w w:val="110"/>
              </w:rPr>
              <w:t xml:space="preserve"> </w:t>
            </w:r>
            <w:r>
              <w:rPr>
                <w:w w:val="110"/>
              </w:rPr>
              <w:t>EVALUACIÓN</w:t>
            </w:r>
            <w:r>
              <w:rPr>
                <w:spacing w:val="35"/>
                <w:w w:val="110"/>
              </w:rPr>
              <w:t xml:space="preserve"> </w:t>
            </w:r>
            <w:r>
              <w:rPr>
                <w:w w:val="110"/>
              </w:rPr>
              <w:t>Y</w:t>
            </w:r>
            <w:r>
              <w:rPr>
                <w:spacing w:val="43"/>
                <w:w w:val="110"/>
              </w:rPr>
              <w:t xml:space="preserve"> </w:t>
            </w:r>
            <w:r>
              <w:rPr>
                <w:spacing w:val="-2"/>
                <w:w w:val="110"/>
              </w:rPr>
              <w:t>ADJUDICACIÓN</w:t>
            </w:r>
            <w:r>
              <w:tab/>
            </w:r>
            <w:r>
              <w:rPr>
                <w:spacing w:val="-5"/>
                <w:w w:val="110"/>
              </w:rPr>
              <w:t>20</w:t>
            </w:r>
          </w:hyperlink>
        </w:p>
        <w:p w14:paraId="5186078F" w14:textId="77777777" w:rsidR="00C669E4" w:rsidRDefault="00C669E4">
          <w:pPr>
            <w:pStyle w:val="TDC2"/>
            <w:numPr>
              <w:ilvl w:val="0"/>
              <w:numId w:val="24"/>
            </w:numPr>
            <w:tabs>
              <w:tab w:val="left" w:pos="2108"/>
              <w:tab w:val="right" w:leader="dot" w:pos="10387"/>
            </w:tabs>
          </w:pPr>
          <w:hyperlink w:anchor="_bookmark34" w:history="1">
            <w:r>
              <w:t>Recepción</w:t>
            </w:r>
            <w:r>
              <w:rPr>
                <w:spacing w:val="23"/>
              </w:rPr>
              <w:t xml:space="preserve"> </w:t>
            </w:r>
            <w:r>
              <w:t>de</w:t>
            </w:r>
            <w:r>
              <w:rPr>
                <w:spacing w:val="22"/>
              </w:rPr>
              <w:t xml:space="preserve"> </w:t>
            </w:r>
            <w:r>
              <w:t>ofertas</w:t>
            </w:r>
            <w:r>
              <w:rPr>
                <w:spacing w:val="23"/>
              </w:rPr>
              <w:t xml:space="preserve"> </w:t>
            </w:r>
            <w:r>
              <w:t>técnicas</w:t>
            </w:r>
            <w:r>
              <w:rPr>
                <w:spacing w:val="22"/>
              </w:rPr>
              <w:t xml:space="preserve"> </w:t>
            </w:r>
            <w:r>
              <w:t>“Sobre</w:t>
            </w:r>
            <w:r>
              <w:rPr>
                <w:spacing w:val="22"/>
              </w:rPr>
              <w:t xml:space="preserve"> </w:t>
            </w:r>
            <w:r>
              <w:t>A”</w:t>
            </w:r>
            <w:r>
              <w:rPr>
                <w:spacing w:val="27"/>
              </w:rPr>
              <w:t xml:space="preserve"> </w:t>
            </w:r>
            <w:r>
              <w:t>y</w:t>
            </w:r>
            <w:r>
              <w:rPr>
                <w:spacing w:val="19"/>
              </w:rPr>
              <w:t xml:space="preserve"> </w:t>
            </w:r>
            <w:r>
              <w:t>ofertas</w:t>
            </w:r>
            <w:r>
              <w:rPr>
                <w:spacing w:val="23"/>
              </w:rPr>
              <w:t xml:space="preserve"> </w:t>
            </w:r>
            <w:r>
              <w:t>económicas</w:t>
            </w:r>
            <w:r>
              <w:rPr>
                <w:spacing w:val="22"/>
              </w:rPr>
              <w:t xml:space="preserve"> </w:t>
            </w:r>
            <w:r>
              <w:t>“Sobre</w:t>
            </w:r>
            <w:r>
              <w:rPr>
                <w:spacing w:val="22"/>
              </w:rPr>
              <w:t xml:space="preserve"> </w:t>
            </w:r>
            <w:r>
              <w:rPr>
                <w:spacing w:val="-5"/>
              </w:rPr>
              <w:t>B”</w:t>
            </w:r>
            <w:r>
              <w:rPr>
                <w:rFonts w:ascii="Times New Roman" w:hAnsi="Times New Roman"/>
              </w:rPr>
              <w:tab/>
            </w:r>
            <w:r>
              <w:rPr>
                <w:spacing w:val="-5"/>
              </w:rPr>
              <w:t>20</w:t>
            </w:r>
          </w:hyperlink>
        </w:p>
        <w:p w14:paraId="1DDCCE12" w14:textId="77777777" w:rsidR="00C669E4" w:rsidRDefault="00C669E4">
          <w:pPr>
            <w:pStyle w:val="TDC2"/>
            <w:numPr>
              <w:ilvl w:val="0"/>
              <w:numId w:val="24"/>
            </w:numPr>
            <w:tabs>
              <w:tab w:val="left" w:pos="2108"/>
              <w:tab w:val="right" w:leader="dot" w:pos="10387"/>
            </w:tabs>
            <w:spacing w:before="138"/>
          </w:pPr>
          <w:hyperlink w:anchor="_bookmark35" w:history="1">
            <w:r>
              <w:t>Apertura</w:t>
            </w:r>
            <w:r>
              <w:rPr>
                <w:spacing w:val="23"/>
              </w:rPr>
              <w:t xml:space="preserve"> </w:t>
            </w:r>
            <w:r>
              <w:t>de</w:t>
            </w:r>
            <w:r>
              <w:rPr>
                <w:spacing w:val="20"/>
              </w:rPr>
              <w:t xml:space="preserve"> </w:t>
            </w:r>
            <w:r>
              <w:t>ofertas</w:t>
            </w:r>
            <w:r>
              <w:rPr>
                <w:spacing w:val="21"/>
              </w:rPr>
              <w:t xml:space="preserve"> </w:t>
            </w:r>
            <w:r>
              <w:t>técnicas</w:t>
            </w:r>
            <w:r>
              <w:rPr>
                <w:spacing w:val="20"/>
              </w:rPr>
              <w:t xml:space="preserve"> </w:t>
            </w:r>
            <w:r>
              <w:t>“Sobre</w:t>
            </w:r>
            <w:r>
              <w:rPr>
                <w:spacing w:val="20"/>
              </w:rPr>
              <w:t xml:space="preserve"> </w:t>
            </w:r>
            <w:r>
              <w:rPr>
                <w:spacing w:val="-5"/>
              </w:rPr>
              <w:t>A”</w:t>
            </w:r>
            <w:r>
              <w:rPr>
                <w:rFonts w:ascii="Times New Roman" w:hAnsi="Times New Roman"/>
              </w:rPr>
              <w:tab/>
            </w:r>
            <w:r>
              <w:rPr>
                <w:spacing w:val="-5"/>
              </w:rPr>
              <w:t>21</w:t>
            </w:r>
          </w:hyperlink>
        </w:p>
        <w:p w14:paraId="3ADA4934" w14:textId="77777777" w:rsidR="00C669E4" w:rsidRDefault="00C669E4">
          <w:pPr>
            <w:pStyle w:val="TDC2"/>
            <w:numPr>
              <w:ilvl w:val="0"/>
              <w:numId w:val="24"/>
            </w:numPr>
            <w:tabs>
              <w:tab w:val="left" w:pos="2108"/>
              <w:tab w:val="right" w:leader="dot" w:pos="10387"/>
            </w:tabs>
          </w:pPr>
          <w:hyperlink w:anchor="_bookmark36" w:history="1">
            <w:r>
              <w:t>Evaluación</w:t>
            </w:r>
            <w:r>
              <w:rPr>
                <w:spacing w:val="28"/>
              </w:rPr>
              <w:t xml:space="preserve"> </w:t>
            </w:r>
            <w:r>
              <w:t>de</w:t>
            </w:r>
            <w:r>
              <w:rPr>
                <w:spacing w:val="27"/>
              </w:rPr>
              <w:t xml:space="preserve"> </w:t>
            </w:r>
            <w:r>
              <w:t>ofertas</w:t>
            </w:r>
            <w:r>
              <w:rPr>
                <w:spacing w:val="27"/>
              </w:rPr>
              <w:t xml:space="preserve"> </w:t>
            </w:r>
            <w:r>
              <w:t>técnicas</w:t>
            </w:r>
            <w:r>
              <w:rPr>
                <w:spacing w:val="27"/>
              </w:rPr>
              <w:t xml:space="preserve"> </w:t>
            </w:r>
            <w:r>
              <w:t>“Sobre</w:t>
            </w:r>
            <w:r>
              <w:rPr>
                <w:spacing w:val="27"/>
              </w:rPr>
              <w:t xml:space="preserve"> </w:t>
            </w:r>
            <w:r>
              <w:t>A”,</w:t>
            </w:r>
            <w:r>
              <w:rPr>
                <w:spacing w:val="25"/>
              </w:rPr>
              <w:t xml:space="preserve"> </w:t>
            </w:r>
            <w:r>
              <w:t>aclaraciones</w:t>
            </w:r>
            <w:r>
              <w:rPr>
                <w:spacing w:val="27"/>
              </w:rPr>
              <w:t xml:space="preserve"> </w:t>
            </w:r>
            <w:r>
              <w:t>y</w:t>
            </w:r>
            <w:r>
              <w:rPr>
                <w:spacing w:val="29"/>
              </w:rPr>
              <w:t xml:space="preserve"> </w:t>
            </w:r>
            <w:r>
              <w:rPr>
                <w:spacing w:val="-2"/>
              </w:rPr>
              <w:t>subsanación</w:t>
            </w:r>
            <w:r>
              <w:rPr>
                <w:rFonts w:ascii="Times New Roman" w:hAnsi="Times New Roman"/>
              </w:rPr>
              <w:tab/>
            </w:r>
            <w:r>
              <w:rPr>
                <w:spacing w:val="-5"/>
              </w:rPr>
              <w:t>21</w:t>
            </w:r>
          </w:hyperlink>
        </w:p>
        <w:p w14:paraId="6337205D" w14:textId="77777777" w:rsidR="00C669E4" w:rsidRDefault="00B21B68">
          <w:pPr>
            <w:pStyle w:val="TDC3"/>
            <w:numPr>
              <w:ilvl w:val="0"/>
              <w:numId w:val="24"/>
            </w:numPr>
            <w:tabs>
              <w:tab w:val="left" w:pos="2108"/>
              <w:tab w:val="left" w:leader="dot" w:pos="7438"/>
            </w:tabs>
            <w:spacing w:before="113"/>
            <w:rPr>
              <w:i w:val="0"/>
            </w:rPr>
          </w:pPr>
          <w:r>
            <w:rPr>
              <w:rFonts w:ascii="Cambria" w:hAnsi="Cambria"/>
              <w:b w:val="0"/>
              <w:i w:val="0"/>
            </w:rPr>
            <w:t>Evaluación</w:t>
          </w:r>
          <w:r>
            <w:rPr>
              <w:rFonts w:ascii="Cambria" w:hAnsi="Cambria"/>
              <w:b w:val="0"/>
              <w:i w:val="0"/>
              <w:spacing w:val="38"/>
            </w:rPr>
            <w:t xml:space="preserve"> </w:t>
          </w:r>
          <w:r>
            <w:rPr>
              <w:rFonts w:ascii="Cambria" w:hAnsi="Cambria"/>
              <w:b w:val="0"/>
              <w:i w:val="0"/>
            </w:rPr>
            <w:t>de</w:t>
          </w:r>
          <w:r>
            <w:rPr>
              <w:rFonts w:ascii="Cambria" w:hAnsi="Cambria"/>
              <w:b w:val="0"/>
              <w:i w:val="0"/>
              <w:spacing w:val="30"/>
            </w:rPr>
            <w:t xml:space="preserve"> </w:t>
          </w:r>
          <w:r>
            <w:rPr>
              <w:rFonts w:ascii="Cambria" w:hAnsi="Cambria"/>
              <w:b w:val="0"/>
              <w:i w:val="0"/>
              <w:spacing w:val="-2"/>
            </w:rPr>
            <w:t>muestras</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54E16CC5" w14:textId="77777777" w:rsidR="00C669E4" w:rsidRDefault="00C669E4">
          <w:pPr>
            <w:pStyle w:val="TDC2"/>
            <w:numPr>
              <w:ilvl w:val="0"/>
              <w:numId w:val="24"/>
            </w:numPr>
            <w:tabs>
              <w:tab w:val="left" w:pos="2108"/>
              <w:tab w:val="right" w:leader="dot" w:pos="10387"/>
            </w:tabs>
            <w:spacing w:before="121" w:after="24"/>
          </w:pPr>
          <w:hyperlink w:anchor="_bookmark37" w:history="1">
            <w:r>
              <w:t>Debida</w:t>
            </w:r>
            <w:r>
              <w:rPr>
                <w:spacing w:val="46"/>
              </w:rPr>
              <w:t xml:space="preserve"> </w:t>
            </w:r>
            <w:r>
              <w:rPr>
                <w:spacing w:val="-2"/>
              </w:rPr>
              <w:t>diligencia</w:t>
            </w:r>
            <w:r>
              <w:tab/>
            </w:r>
            <w:r>
              <w:rPr>
                <w:spacing w:val="-5"/>
              </w:rPr>
              <w:t>22</w:t>
            </w:r>
          </w:hyperlink>
        </w:p>
        <w:p w14:paraId="6716AB5D" w14:textId="77777777" w:rsidR="00C669E4" w:rsidRDefault="00C669E4">
          <w:pPr>
            <w:pStyle w:val="TDC2"/>
            <w:numPr>
              <w:ilvl w:val="0"/>
              <w:numId w:val="24"/>
            </w:numPr>
            <w:tabs>
              <w:tab w:val="left" w:pos="2108"/>
              <w:tab w:val="right" w:leader="dot" w:pos="10387"/>
            </w:tabs>
            <w:spacing w:before="89"/>
          </w:pPr>
          <w:hyperlink w:anchor="_bookmark38" w:history="1">
            <w:r>
              <w:t>Apertura</w:t>
            </w:r>
            <w:r>
              <w:rPr>
                <w:spacing w:val="27"/>
              </w:rPr>
              <w:t xml:space="preserve"> </w:t>
            </w:r>
            <w:r>
              <w:t>y</w:t>
            </w:r>
            <w:r>
              <w:rPr>
                <w:spacing w:val="21"/>
              </w:rPr>
              <w:t xml:space="preserve"> </w:t>
            </w:r>
            <w:r>
              <w:t>evaluación</w:t>
            </w:r>
            <w:r>
              <w:rPr>
                <w:spacing w:val="24"/>
              </w:rPr>
              <w:t xml:space="preserve"> </w:t>
            </w:r>
            <w:r>
              <w:t>de</w:t>
            </w:r>
            <w:r>
              <w:rPr>
                <w:spacing w:val="24"/>
              </w:rPr>
              <w:t xml:space="preserve"> </w:t>
            </w:r>
            <w:r>
              <w:t>las</w:t>
            </w:r>
            <w:r>
              <w:rPr>
                <w:spacing w:val="23"/>
              </w:rPr>
              <w:t xml:space="preserve"> </w:t>
            </w:r>
            <w:r>
              <w:t>ofertas</w:t>
            </w:r>
            <w:r>
              <w:rPr>
                <w:spacing w:val="24"/>
              </w:rPr>
              <w:t xml:space="preserve"> </w:t>
            </w:r>
            <w:r>
              <w:t>económicas</w:t>
            </w:r>
            <w:r>
              <w:rPr>
                <w:spacing w:val="23"/>
              </w:rPr>
              <w:t xml:space="preserve"> </w:t>
            </w:r>
            <w:r>
              <w:t>“Sobre</w:t>
            </w:r>
            <w:r>
              <w:rPr>
                <w:spacing w:val="24"/>
              </w:rPr>
              <w:t xml:space="preserve"> </w:t>
            </w:r>
            <w:r>
              <w:rPr>
                <w:spacing w:val="-5"/>
              </w:rPr>
              <w:t>B”</w:t>
            </w:r>
            <w:r>
              <w:rPr>
                <w:rFonts w:ascii="Times New Roman" w:hAnsi="Times New Roman"/>
              </w:rPr>
              <w:tab/>
            </w:r>
            <w:r>
              <w:rPr>
                <w:spacing w:val="-5"/>
              </w:rPr>
              <w:t>23</w:t>
            </w:r>
          </w:hyperlink>
        </w:p>
        <w:p w14:paraId="6BB8FAE8" w14:textId="77777777" w:rsidR="00C669E4" w:rsidRDefault="00C669E4">
          <w:pPr>
            <w:pStyle w:val="TDC2"/>
            <w:numPr>
              <w:ilvl w:val="0"/>
              <w:numId w:val="24"/>
            </w:numPr>
            <w:tabs>
              <w:tab w:val="left" w:pos="2108"/>
              <w:tab w:val="right" w:leader="dot" w:pos="10387"/>
            </w:tabs>
            <w:spacing w:before="138"/>
          </w:pPr>
          <w:hyperlink w:anchor="_bookmark39" w:history="1">
            <w:r>
              <w:t>Subsanación</w:t>
            </w:r>
            <w:r>
              <w:rPr>
                <w:spacing w:val="18"/>
              </w:rPr>
              <w:t xml:space="preserve"> </w:t>
            </w:r>
            <w:r>
              <w:t>de</w:t>
            </w:r>
            <w:r>
              <w:rPr>
                <w:spacing w:val="18"/>
              </w:rPr>
              <w:t xml:space="preserve"> </w:t>
            </w:r>
            <w:r>
              <w:t>la</w:t>
            </w:r>
            <w:r>
              <w:rPr>
                <w:spacing w:val="21"/>
              </w:rPr>
              <w:t xml:space="preserve"> </w:t>
            </w:r>
            <w:r>
              <w:t>garantía</w:t>
            </w:r>
            <w:r>
              <w:rPr>
                <w:spacing w:val="21"/>
              </w:rPr>
              <w:t xml:space="preserve"> </w:t>
            </w:r>
            <w:r>
              <w:t>de</w:t>
            </w:r>
            <w:r>
              <w:rPr>
                <w:spacing w:val="18"/>
              </w:rPr>
              <w:t xml:space="preserve"> </w:t>
            </w:r>
            <w:r>
              <w:t>seriedad</w:t>
            </w:r>
            <w:r>
              <w:rPr>
                <w:spacing w:val="19"/>
              </w:rPr>
              <w:t xml:space="preserve"> </w:t>
            </w:r>
            <w:r>
              <w:t>de</w:t>
            </w:r>
            <w:r>
              <w:rPr>
                <w:spacing w:val="13"/>
              </w:rPr>
              <w:t xml:space="preserve"> </w:t>
            </w:r>
            <w:r>
              <w:t>la</w:t>
            </w:r>
            <w:r>
              <w:rPr>
                <w:spacing w:val="21"/>
              </w:rPr>
              <w:t xml:space="preserve"> </w:t>
            </w:r>
            <w:r>
              <w:rPr>
                <w:spacing w:val="-2"/>
              </w:rPr>
              <w:t>oferta</w:t>
            </w:r>
            <w:r>
              <w:tab/>
            </w:r>
            <w:r>
              <w:rPr>
                <w:spacing w:val="-5"/>
              </w:rPr>
              <w:t>24</w:t>
            </w:r>
          </w:hyperlink>
        </w:p>
        <w:p w14:paraId="327E743E" w14:textId="77777777" w:rsidR="00C669E4" w:rsidRDefault="00C669E4">
          <w:pPr>
            <w:pStyle w:val="TDC2"/>
            <w:numPr>
              <w:ilvl w:val="0"/>
              <w:numId w:val="24"/>
            </w:numPr>
            <w:tabs>
              <w:tab w:val="left" w:pos="2108"/>
              <w:tab w:val="right" w:leader="dot" w:pos="10387"/>
            </w:tabs>
          </w:pPr>
          <w:hyperlink w:anchor="_bookmark40" w:history="1">
            <w:r>
              <w:t>Confidencialidad</w:t>
            </w:r>
            <w:r>
              <w:rPr>
                <w:spacing w:val="41"/>
              </w:rPr>
              <w:t xml:space="preserve"> </w:t>
            </w:r>
            <w:r>
              <w:t>de</w:t>
            </w:r>
            <w:r>
              <w:rPr>
                <w:spacing w:val="46"/>
              </w:rPr>
              <w:t xml:space="preserve"> </w:t>
            </w:r>
            <w:r>
              <w:t>la</w:t>
            </w:r>
            <w:r>
              <w:rPr>
                <w:spacing w:val="50"/>
              </w:rPr>
              <w:t xml:space="preserve"> </w:t>
            </w:r>
            <w:r>
              <w:rPr>
                <w:spacing w:val="-2"/>
              </w:rPr>
              <w:t>evaluación</w:t>
            </w:r>
            <w:r>
              <w:tab/>
            </w:r>
            <w:r>
              <w:rPr>
                <w:spacing w:val="-5"/>
              </w:rPr>
              <w:t>24</w:t>
            </w:r>
          </w:hyperlink>
        </w:p>
        <w:p w14:paraId="383E3FF9" w14:textId="77777777" w:rsidR="00C669E4" w:rsidRDefault="00C669E4">
          <w:pPr>
            <w:pStyle w:val="TDC2"/>
            <w:numPr>
              <w:ilvl w:val="0"/>
              <w:numId w:val="24"/>
            </w:numPr>
            <w:tabs>
              <w:tab w:val="left" w:pos="2108"/>
              <w:tab w:val="right" w:leader="dot" w:pos="10387"/>
            </w:tabs>
            <w:spacing w:before="138"/>
          </w:pPr>
          <w:hyperlink w:anchor="_bookmark41" w:history="1">
            <w:r>
              <w:t>Desempate</w:t>
            </w:r>
            <w:r>
              <w:rPr>
                <w:spacing w:val="27"/>
              </w:rPr>
              <w:t xml:space="preserve"> </w:t>
            </w:r>
            <w:r>
              <w:t>de</w:t>
            </w:r>
            <w:r>
              <w:rPr>
                <w:spacing w:val="27"/>
              </w:rPr>
              <w:t xml:space="preserve"> </w:t>
            </w:r>
            <w:r>
              <w:rPr>
                <w:spacing w:val="-2"/>
              </w:rPr>
              <w:t>ofertas</w:t>
            </w:r>
            <w:r>
              <w:tab/>
            </w:r>
            <w:r>
              <w:rPr>
                <w:spacing w:val="-5"/>
              </w:rPr>
              <w:t>25</w:t>
            </w:r>
          </w:hyperlink>
        </w:p>
        <w:p w14:paraId="4728F7F1" w14:textId="77777777" w:rsidR="00C669E4" w:rsidRDefault="00C669E4">
          <w:pPr>
            <w:pStyle w:val="TDC2"/>
            <w:numPr>
              <w:ilvl w:val="0"/>
              <w:numId w:val="24"/>
            </w:numPr>
            <w:tabs>
              <w:tab w:val="left" w:pos="2108"/>
              <w:tab w:val="right" w:leader="dot" w:pos="10387"/>
            </w:tabs>
            <w:spacing w:before="135"/>
          </w:pPr>
          <w:hyperlink w:anchor="_bookmark42" w:history="1">
            <w:r>
              <w:rPr>
                <w:spacing w:val="-2"/>
              </w:rPr>
              <w:t>Adjudicación</w:t>
            </w:r>
            <w:r>
              <w:tab/>
            </w:r>
            <w:r>
              <w:rPr>
                <w:spacing w:val="-5"/>
              </w:rPr>
              <w:t>25</w:t>
            </w:r>
          </w:hyperlink>
        </w:p>
        <w:p w14:paraId="09BCB325" w14:textId="77777777" w:rsidR="00C669E4" w:rsidRDefault="00C669E4">
          <w:pPr>
            <w:pStyle w:val="TDC2"/>
            <w:numPr>
              <w:ilvl w:val="0"/>
              <w:numId w:val="24"/>
            </w:numPr>
            <w:tabs>
              <w:tab w:val="left" w:pos="2108"/>
              <w:tab w:val="right" w:leader="dot" w:pos="10387"/>
            </w:tabs>
          </w:pPr>
          <w:hyperlink w:anchor="_bookmark43" w:history="1">
            <w:r>
              <w:t>Garantías</w:t>
            </w:r>
            <w:r>
              <w:rPr>
                <w:spacing w:val="28"/>
              </w:rPr>
              <w:t xml:space="preserve"> </w:t>
            </w:r>
            <w:r>
              <w:t>del</w:t>
            </w:r>
            <w:r>
              <w:rPr>
                <w:spacing w:val="29"/>
              </w:rPr>
              <w:t xml:space="preserve"> </w:t>
            </w:r>
            <w:r>
              <w:t>fiel</w:t>
            </w:r>
            <w:r>
              <w:rPr>
                <w:spacing w:val="30"/>
              </w:rPr>
              <w:t xml:space="preserve"> </w:t>
            </w:r>
            <w:r>
              <w:t>cumplimiento</w:t>
            </w:r>
            <w:r>
              <w:rPr>
                <w:spacing w:val="29"/>
              </w:rPr>
              <w:t xml:space="preserve"> </w:t>
            </w:r>
            <w:r>
              <w:t>de</w:t>
            </w:r>
            <w:r>
              <w:rPr>
                <w:spacing w:val="28"/>
              </w:rPr>
              <w:t xml:space="preserve"> </w:t>
            </w:r>
            <w:r>
              <w:rPr>
                <w:spacing w:val="-2"/>
              </w:rPr>
              <w:t>contrato</w:t>
            </w:r>
            <w:r>
              <w:tab/>
            </w:r>
            <w:r>
              <w:rPr>
                <w:spacing w:val="-5"/>
              </w:rPr>
              <w:t>25</w:t>
            </w:r>
          </w:hyperlink>
        </w:p>
        <w:p w14:paraId="273136B5" w14:textId="77777777" w:rsidR="00C669E4" w:rsidRDefault="00C669E4">
          <w:pPr>
            <w:pStyle w:val="TDC2"/>
            <w:numPr>
              <w:ilvl w:val="0"/>
              <w:numId w:val="24"/>
            </w:numPr>
            <w:tabs>
              <w:tab w:val="left" w:pos="2108"/>
              <w:tab w:val="right" w:leader="dot" w:pos="10387"/>
            </w:tabs>
            <w:spacing w:before="138"/>
          </w:pPr>
          <w:hyperlink w:anchor="_bookmark45" w:history="1">
            <w:r>
              <w:rPr>
                <w:spacing w:val="2"/>
              </w:rPr>
              <w:t>Adjudicaciones</w:t>
            </w:r>
            <w:r>
              <w:rPr>
                <w:spacing w:val="46"/>
              </w:rPr>
              <w:t xml:space="preserve"> </w:t>
            </w:r>
            <w:r>
              <w:rPr>
                <w:spacing w:val="-2"/>
              </w:rPr>
              <w:t>posteriores</w:t>
            </w:r>
            <w:r>
              <w:tab/>
            </w:r>
            <w:r>
              <w:rPr>
                <w:spacing w:val="-5"/>
              </w:rPr>
              <w:t>26</w:t>
            </w:r>
          </w:hyperlink>
        </w:p>
        <w:p w14:paraId="260C944C" w14:textId="77777777" w:rsidR="00C669E4" w:rsidRDefault="00C669E4">
          <w:pPr>
            <w:pStyle w:val="TDC2"/>
            <w:tabs>
              <w:tab w:val="right" w:leader="dot" w:pos="10387"/>
            </w:tabs>
            <w:ind w:left="1540" w:firstLine="0"/>
          </w:pPr>
          <w:hyperlink w:anchor="_bookmark46" w:history="1">
            <w:r>
              <w:rPr>
                <w:w w:val="110"/>
              </w:rPr>
              <w:t>SECCIÓN</w:t>
            </w:r>
            <w:r>
              <w:rPr>
                <w:spacing w:val="17"/>
                <w:w w:val="110"/>
              </w:rPr>
              <w:t xml:space="preserve"> </w:t>
            </w:r>
            <w:r>
              <w:rPr>
                <w:w w:val="110"/>
              </w:rPr>
              <w:t>III:</w:t>
            </w:r>
            <w:r>
              <w:rPr>
                <w:spacing w:val="18"/>
                <w:w w:val="110"/>
              </w:rPr>
              <w:t xml:space="preserve"> </w:t>
            </w:r>
            <w:r>
              <w:rPr>
                <w:w w:val="110"/>
              </w:rPr>
              <w:t>DISPOSCIONES</w:t>
            </w:r>
            <w:r>
              <w:rPr>
                <w:spacing w:val="22"/>
                <w:w w:val="110"/>
              </w:rPr>
              <w:t xml:space="preserve"> </w:t>
            </w:r>
            <w:r>
              <w:rPr>
                <w:w w:val="110"/>
              </w:rPr>
              <w:t>GENERALES</w:t>
            </w:r>
            <w:r>
              <w:rPr>
                <w:spacing w:val="22"/>
                <w:w w:val="110"/>
              </w:rPr>
              <w:t xml:space="preserve"> </w:t>
            </w:r>
            <w:r>
              <w:rPr>
                <w:w w:val="110"/>
              </w:rPr>
              <w:t>PARA</w:t>
            </w:r>
            <w:r>
              <w:rPr>
                <w:spacing w:val="23"/>
                <w:w w:val="110"/>
              </w:rPr>
              <w:t xml:space="preserve"> </w:t>
            </w:r>
            <w:r>
              <w:rPr>
                <w:w w:val="110"/>
              </w:rPr>
              <w:t>EL</w:t>
            </w:r>
            <w:r>
              <w:rPr>
                <w:spacing w:val="23"/>
                <w:w w:val="110"/>
              </w:rPr>
              <w:t xml:space="preserve"> </w:t>
            </w:r>
            <w:r>
              <w:rPr>
                <w:spacing w:val="-2"/>
                <w:w w:val="110"/>
              </w:rPr>
              <w:t>CONTRATO</w:t>
            </w:r>
            <w:r>
              <w:tab/>
            </w:r>
            <w:r>
              <w:rPr>
                <w:spacing w:val="-5"/>
                <w:w w:val="110"/>
              </w:rPr>
              <w:t>26</w:t>
            </w:r>
          </w:hyperlink>
        </w:p>
        <w:p w14:paraId="4BA1F995" w14:textId="77777777" w:rsidR="00C669E4" w:rsidRDefault="00C669E4">
          <w:pPr>
            <w:pStyle w:val="TDC2"/>
            <w:numPr>
              <w:ilvl w:val="0"/>
              <w:numId w:val="23"/>
            </w:numPr>
            <w:tabs>
              <w:tab w:val="left" w:pos="2108"/>
              <w:tab w:val="right" w:leader="dot" w:pos="10387"/>
            </w:tabs>
          </w:pPr>
          <w:hyperlink w:anchor="_bookmark47" w:history="1">
            <w:r>
              <w:t>Plazo</w:t>
            </w:r>
            <w:r>
              <w:rPr>
                <w:spacing w:val="19"/>
              </w:rPr>
              <w:t xml:space="preserve"> </w:t>
            </w:r>
            <w:r>
              <w:t>para</w:t>
            </w:r>
            <w:r>
              <w:rPr>
                <w:spacing w:val="22"/>
              </w:rPr>
              <w:t xml:space="preserve"> </w:t>
            </w:r>
            <w:r>
              <w:t>la</w:t>
            </w:r>
            <w:r>
              <w:rPr>
                <w:spacing w:val="21"/>
              </w:rPr>
              <w:t xml:space="preserve"> </w:t>
            </w:r>
            <w:r>
              <w:t>suscripción</w:t>
            </w:r>
            <w:r>
              <w:rPr>
                <w:spacing w:val="20"/>
              </w:rPr>
              <w:t xml:space="preserve"> </w:t>
            </w:r>
            <w:r>
              <w:t>del</w:t>
            </w:r>
            <w:r>
              <w:rPr>
                <w:spacing w:val="19"/>
              </w:rPr>
              <w:t xml:space="preserve"> </w:t>
            </w:r>
            <w:r>
              <w:rPr>
                <w:spacing w:val="-2"/>
              </w:rPr>
              <w:t>contrato</w:t>
            </w:r>
            <w:r>
              <w:tab/>
            </w:r>
            <w:r>
              <w:rPr>
                <w:spacing w:val="-5"/>
              </w:rPr>
              <w:t>26</w:t>
            </w:r>
          </w:hyperlink>
        </w:p>
        <w:p w14:paraId="1FF09808" w14:textId="77777777" w:rsidR="00C669E4" w:rsidRDefault="00C669E4">
          <w:pPr>
            <w:pStyle w:val="TDC2"/>
            <w:numPr>
              <w:ilvl w:val="0"/>
              <w:numId w:val="23"/>
            </w:numPr>
            <w:tabs>
              <w:tab w:val="left" w:pos="2108"/>
              <w:tab w:val="right" w:leader="dot" w:pos="10387"/>
            </w:tabs>
            <w:spacing w:before="139"/>
          </w:pPr>
          <w:hyperlink w:anchor="_bookmark49" w:history="1">
            <w:r>
              <w:t>Validez</w:t>
            </w:r>
            <w:r>
              <w:rPr>
                <w:spacing w:val="29"/>
              </w:rPr>
              <w:t xml:space="preserve"> </w:t>
            </w:r>
            <w:r>
              <w:t>y</w:t>
            </w:r>
            <w:r>
              <w:rPr>
                <w:spacing w:val="34"/>
              </w:rPr>
              <w:t xml:space="preserve"> </w:t>
            </w:r>
            <w:r>
              <w:t>perfeccionamiento</w:t>
            </w:r>
            <w:r>
              <w:rPr>
                <w:spacing w:val="32"/>
              </w:rPr>
              <w:t xml:space="preserve"> </w:t>
            </w:r>
            <w:r>
              <w:t>del</w:t>
            </w:r>
            <w:r>
              <w:rPr>
                <w:spacing w:val="33"/>
              </w:rPr>
              <w:t xml:space="preserve"> </w:t>
            </w:r>
            <w:r>
              <w:rPr>
                <w:spacing w:val="-2"/>
              </w:rPr>
              <w:t>contrato</w:t>
            </w:r>
            <w:r>
              <w:tab/>
            </w:r>
            <w:r>
              <w:rPr>
                <w:spacing w:val="-5"/>
              </w:rPr>
              <w:t>27</w:t>
            </w:r>
          </w:hyperlink>
        </w:p>
        <w:p w14:paraId="6C0528A5" w14:textId="77777777" w:rsidR="00C669E4" w:rsidRDefault="00C669E4">
          <w:pPr>
            <w:pStyle w:val="TDC2"/>
            <w:numPr>
              <w:ilvl w:val="0"/>
              <w:numId w:val="23"/>
            </w:numPr>
            <w:tabs>
              <w:tab w:val="left" w:pos="2108"/>
              <w:tab w:val="right" w:leader="dot" w:pos="10387"/>
            </w:tabs>
          </w:pPr>
          <w:hyperlink w:anchor="_bookmark50" w:history="1">
            <w:r>
              <w:t>Gastos</w:t>
            </w:r>
            <w:r>
              <w:rPr>
                <w:spacing w:val="24"/>
              </w:rPr>
              <w:t xml:space="preserve"> </w:t>
            </w:r>
            <w:r>
              <w:t>legales</w:t>
            </w:r>
            <w:r>
              <w:rPr>
                <w:spacing w:val="25"/>
              </w:rPr>
              <w:t xml:space="preserve"> </w:t>
            </w:r>
            <w:r>
              <w:t>del</w:t>
            </w:r>
            <w:r>
              <w:rPr>
                <w:spacing w:val="25"/>
              </w:rPr>
              <w:t xml:space="preserve"> </w:t>
            </w:r>
            <w:r>
              <w:rPr>
                <w:spacing w:val="-2"/>
              </w:rPr>
              <w:t>contrato:</w:t>
            </w:r>
            <w:r>
              <w:tab/>
            </w:r>
            <w:r>
              <w:rPr>
                <w:spacing w:val="-5"/>
              </w:rPr>
              <w:t>27</w:t>
            </w:r>
          </w:hyperlink>
        </w:p>
        <w:p w14:paraId="1CF5358F" w14:textId="77777777" w:rsidR="00C669E4" w:rsidRDefault="00C669E4">
          <w:pPr>
            <w:pStyle w:val="TDC2"/>
            <w:numPr>
              <w:ilvl w:val="0"/>
              <w:numId w:val="23"/>
            </w:numPr>
            <w:tabs>
              <w:tab w:val="left" w:pos="2108"/>
              <w:tab w:val="right" w:leader="dot" w:pos="10387"/>
            </w:tabs>
          </w:pPr>
          <w:hyperlink w:anchor="_bookmark51" w:history="1">
            <w:r>
              <w:t>Vigencia</w:t>
            </w:r>
            <w:r>
              <w:rPr>
                <w:spacing w:val="38"/>
              </w:rPr>
              <w:t xml:space="preserve"> </w:t>
            </w:r>
            <w:r>
              <w:t>del</w:t>
            </w:r>
            <w:r>
              <w:rPr>
                <w:spacing w:val="35"/>
              </w:rPr>
              <w:t xml:space="preserve"> </w:t>
            </w:r>
            <w:r>
              <w:rPr>
                <w:spacing w:val="-2"/>
              </w:rPr>
              <w:t>contrato</w:t>
            </w:r>
            <w:r>
              <w:tab/>
            </w:r>
            <w:r>
              <w:rPr>
                <w:spacing w:val="-5"/>
              </w:rPr>
              <w:t>27</w:t>
            </w:r>
          </w:hyperlink>
        </w:p>
        <w:p w14:paraId="06146CEB" w14:textId="77777777" w:rsidR="00C669E4" w:rsidRDefault="00C669E4">
          <w:pPr>
            <w:pStyle w:val="TDC2"/>
            <w:numPr>
              <w:ilvl w:val="0"/>
              <w:numId w:val="23"/>
            </w:numPr>
            <w:tabs>
              <w:tab w:val="left" w:pos="2108"/>
              <w:tab w:val="right" w:leader="dot" w:pos="10387"/>
            </w:tabs>
            <w:spacing w:before="138"/>
          </w:pPr>
          <w:hyperlink w:anchor="_bookmark52" w:history="1">
            <w:r>
              <w:t>Supervisor</w:t>
            </w:r>
            <w:r>
              <w:rPr>
                <w:spacing w:val="19"/>
              </w:rPr>
              <w:t xml:space="preserve"> </w:t>
            </w:r>
            <w:r>
              <w:t>o</w:t>
            </w:r>
            <w:r>
              <w:rPr>
                <w:spacing w:val="18"/>
              </w:rPr>
              <w:t xml:space="preserve"> </w:t>
            </w:r>
            <w:r>
              <w:t>responsable</w:t>
            </w:r>
            <w:r>
              <w:rPr>
                <w:spacing w:val="17"/>
              </w:rPr>
              <w:t xml:space="preserve"> </w:t>
            </w:r>
            <w:r>
              <w:t>del</w:t>
            </w:r>
            <w:r>
              <w:rPr>
                <w:spacing w:val="18"/>
              </w:rPr>
              <w:t xml:space="preserve"> </w:t>
            </w:r>
            <w:r>
              <w:rPr>
                <w:spacing w:val="-2"/>
              </w:rPr>
              <w:t>contrato</w:t>
            </w:r>
            <w:r>
              <w:tab/>
            </w:r>
            <w:r>
              <w:rPr>
                <w:spacing w:val="-5"/>
              </w:rPr>
              <w:t>27</w:t>
            </w:r>
          </w:hyperlink>
        </w:p>
        <w:p w14:paraId="58A32F2A" w14:textId="77777777" w:rsidR="00C669E4" w:rsidRDefault="00B21B68">
          <w:pPr>
            <w:pStyle w:val="TDC3"/>
            <w:numPr>
              <w:ilvl w:val="0"/>
              <w:numId w:val="23"/>
            </w:numPr>
            <w:tabs>
              <w:tab w:val="left" w:pos="2108"/>
              <w:tab w:val="left" w:leader="dot" w:pos="7438"/>
            </w:tabs>
            <w:rPr>
              <w:i w:val="0"/>
            </w:rPr>
          </w:pPr>
          <w:r>
            <w:rPr>
              <w:rFonts w:ascii="Cambria" w:hAnsi="Cambria"/>
              <w:b w:val="0"/>
              <w:i w:val="0"/>
            </w:rPr>
            <w:t>Entregas</w:t>
          </w:r>
          <w:r>
            <w:rPr>
              <w:rFonts w:ascii="Cambria" w:hAnsi="Cambria"/>
              <w:b w:val="0"/>
              <w:i w:val="0"/>
              <w:spacing w:val="11"/>
            </w:rPr>
            <w:t xml:space="preserve"> </w:t>
          </w:r>
          <w:r>
            <w:rPr>
              <w:rFonts w:ascii="Cambria" w:hAnsi="Cambria"/>
              <w:b w:val="0"/>
              <w:i w:val="0"/>
            </w:rPr>
            <w:t>a</w:t>
          </w:r>
          <w:r>
            <w:rPr>
              <w:rFonts w:ascii="Cambria" w:hAnsi="Cambria"/>
              <w:b w:val="0"/>
              <w:i w:val="0"/>
              <w:spacing w:val="20"/>
            </w:rPr>
            <w:t xml:space="preserve"> </w:t>
          </w:r>
          <w:r>
            <w:rPr>
              <w:rFonts w:ascii="Cambria" w:hAnsi="Cambria"/>
              <w:b w:val="0"/>
              <w:i w:val="0"/>
              <w:spacing w:val="-2"/>
            </w:rPr>
            <w:t>requerimiento</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07553627" w14:textId="77777777" w:rsidR="00C669E4" w:rsidRDefault="00B21B68">
          <w:pPr>
            <w:pStyle w:val="TDC3"/>
            <w:numPr>
              <w:ilvl w:val="0"/>
              <w:numId w:val="23"/>
            </w:numPr>
            <w:tabs>
              <w:tab w:val="left" w:pos="2108"/>
              <w:tab w:val="left" w:leader="dot" w:pos="7438"/>
            </w:tabs>
            <w:spacing w:before="95"/>
            <w:rPr>
              <w:i w:val="0"/>
            </w:rPr>
          </w:pPr>
          <w:r>
            <w:rPr>
              <w:rFonts w:ascii="Cambria" w:hAnsi="Cambria"/>
              <w:b w:val="0"/>
              <w:i w:val="0"/>
            </w:rPr>
            <w:t>Anticipo</w:t>
          </w:r>
          <w:r>
            <w:rPr>
              <w:rFonts w:ascii="Cambria" w:hAnsi="Cambria"/>
              <w:b w:val="0"/>
              <w:i w:val="0"/>
              <w:spacing w:val="24"/>
            </w:rPr>
            <w:t xml:space="preserve"> </w:t>
          </w:r>
          <w:r>
            <w:rPr>
              <w:rFonts w:ascii="Cambria" w:hAnsi="Cambria"/>
              <w:b w:val="0"/>
              <w:i w:val="0"/>
            </w:rPr>
            <w:t>y</w:t>
          </w:r>
          <w:r>
            <w:rPr>
              <w:rFonts w:ascii="Cambria" w:hAnsi="Cambria"/>
              <w:b w:val="0"/>
              <w:i w:val="0"/>
              <w:spacing w:val="29"/>
            </w:rPr>
            <w:t xml:space="preserve"> </w:t>
          </w:r>
          <w:r>
            <w:rPr>
              <w:rFonts w:ascii="Cambria" w:hAnsi="Cambria"/>
              <w:b w:val="0"/>
              <w:i w:val="0"/>
            </w:rPr>
            <w:t>Garantía</w:t>
          </w:r>
          <w:r>
            <w:rPr>
              <w:rFonts w:ascii="Cambria" w:hAnsi="Cambria"/>
              <w:b w:val="0"/>
              <w:i w:val="0"/>
              <w:spacing w:val="28"/>
            </w:rPr>
            <w:t xml:space="preserve"> </w:t>
          </w:r>
          <w:r>
            <w:rPr>
              <w:rFonts w:ascii="Cambria" w:hAnsi="Cambria"/>
              <w:b w:val="0"/>
              <w:i w:val="0"/>
            </w:rPr>
            <w:t>de</w:t>
          </w:r>
          <w:r>
            <w:rPr>
              <w:rFonts w:ascii="Cambria" w:hAnsi="Cambria"/>
              <w:b w:val="0"/>
              <w:i w:val="0"/>
              <w:spacing w:val="25"/>
            </w:rPr>
            <w:t xml:space="preserve"> </w:t>
          </w:r>
          <w:r>
            <w:rPr>
              <w:rFonts w:ascii="Cambria" w:hAnsi="Cambria"/>
              <w:b w:val="0"/>
              <w:i w:val="0"/>
            </w:rPr>
            <w:t>buen</w:t>
          </w:r>
          <w:r>
            <w:rPr>
              <w:rFonts w:ascii="Cambria" w:hAnsi="Cambria"/>
              <w:b w:val="0"/>
              <w:i w:val="0"/>
              <w:spacing w:val="26"/>
            </w:rPr>
            <w:t xml:space="preserve"> </w:t>
          </w:r>
          <w:r>
            <w:rPr>
              <w:rFonts w:ascii="Cambria" w:hAnsi="Cambria"/>
              <w:b w:val="0"/>
              <w:i w:val="0"/>
            </w:rPr>
            <w:t>uso</w:t>
          </w:r>
          <w:r>
            <w:rPr>
              <w:rFonts w:ascii="Cambria" w:hAnsi="Cambria"/>
              <w:b w:val="0"/>
              <w:i w:val="0"/>
              <w:spacing w:val="26"/>
            </w:rPr>
            <w:t xml:space="preserve"> </w:t>
          </w:r>
          <w:r>
            <w:rPr>
              <w:rFonts w:ascii="Cambria" w:hAnsi="Cambria"/>
              <w:b w:val="0"/>
              <w:i w:val="0"/>
            </w:rPr>
            <w:t>de</w:t>
          </w:r>
          <w:r>
            <w:rPr>
              <w:rFonts w:ascii="Cambria" w:hAnsi="Cambria"/>
              <w:b w:val="0"/>
              <w:i w:val="0"/>
              <w:spacing w:val="25"/>
            </w:rPr>
            <w:t xml:space="preserve"> </w:t>
          </w:r>
          <w:r>
            <w:rPr>
              <w:rFonts w:ascii="Cambria" w:hAnsi="Cambria"/>
              <w:b w:val="0"/>
              <w:i w:val="0"/>
              <w:spacing w:val="-2"/>
            </w:rPr>
            <w:t>anticipo</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6B0B2C1D" w14:textId="77777777" w:rsidR="00C669E4" w:rsidRDefault="00C669E4">
          <w:pPr>
            <w:pStyle w:val="TDC2"/>
            <w:numPr>
              <w:ilvl w:val="0"/>
              <w:numId w:val="23"/>
            </w:numPr>
            <w:tabs>
              <w:tab w:val="left" w:pos="2108"/>
              <w:tab w:val="right" w:leader="dot" w:pos="10387"/>
            </w:tabs>
            <w:spacing w:before="122"/>
          </w:pPr>
          <w:hyperlink w:anchor="_bookmark53" w:history="1">
            <w:r>
              <w:t>Suspensión</w:t>
            </w:r>
            <w:r>
              <w:rPr>
                <w:spacing w:val="26"/>
              </w:rPr>
              <w:t xml:space="preserve"> </w:t>
            </w:r>
            <w:r>
              <w:t>del</w:t>
            </w:r>
            <w:r>
              <w:rPr>
                <w:spacing w:val="26"/>
              </w:rPr>
              <w:t xml:space="preserve"> </w:t>
            </w:r>
            <w:r>
              <w:rPr>
                <w:spacing w:val="-2"/>
              </w:rPr>
              <w:t>contrato</w:t>
            </w:r>
            <w:r>
              <w:tab/>
            </w:r>
            <w:r>
              <w:rPr>
                <w:spacing w:val="-5"/>
              </w:rPr>
              <w:t>27</w:t>
            </w:r>
          </w:hyperlink>
        </w:p>
        <w:p w14:paraId="26A84C59" w14:textId="77777777" w:rsidR="00C669E4" w:rsidRDefault="00C669E4">
          <w:pPr>
            <w:pStyle w:val="TDC2"/>
            <w:numPr>
              <w:ilvl w:val="0"/>
              <w:numId w:val="23"/>
            </w:numPr>
            <w:tabs>
              <w:tab w:val="left" w:pos="2108"/>
              <w:tab w:val="right" w:leader="dot" w:pos="10387"/>
            </w:tabs>
          </w:pPr>
          <w:hyperlink w:anchor="_bookmark54" w:history="1">
            <w:r>
              <w:t>Modificación</w:t>
            </w:r>
            <w:r>
              <w:rPr>
                <w:spacing w:val="33"/>
              </w:rPr>
              <w:t xml:space="preserve"> </w:t>
            </w:r>
            <w:r>
              <w:t>de</w:t>
            </w:r>
            <w:r>
              <w:rPr>
                <w:spacing w:val="31"/>
              </w:rPr>
              <w:t xml:space="preserve"> </w:t>
            </w:r>
            <w:r>
              <w:t>los</w:t>
            </w:r>
            <w:r>
              <w:rPr>
                <w:spacing w:val="32"/>
              </w:rPr>
              <w:t xml:space="preserve"> </w:t>
            </w:r>
            <w:r>
              <w:rPr>
                <w:spacing w:val="-2"/>
              </w:rPr>
              <w:t>contratos</w:t>
            </w:r>
            <w:r>
              <w:tab/>
            </w:r>
            <w:r>
              <w:rPr>
                <w:spacing w:val="-5"/>
              </w:rPr>
              <w:t>27</w:t>
            </w:r>
          </w:hyperlink>
        </w:p>
        <w:p w14:paraId="2185B6E5" w14:textId="77777777" w:rsidR="00C669E4" w:rsidRDefault="00C669E4">
          <w:pPr>
            <w:pStyle w:val="TDC2"/>
            <w:numPr>
              <w:ilvl w:val="0"/>
              <w:numId w:val="23"/>
            </w:numPr>
            <w:tabs>
              <w:tab w:val="left" w:pos="2108"/>
              <w:tab w:val="right" w:leader="dot" w:pos="10387"/>
            </w:tabs>
          </w:pPr>
          <w:hyperlink w:anchor="_bookmark55" w:history="1">
            <w:r>
              <w:t>Equilibrio</w:t>
            </w:r>
            <w:r>
              <w:rPr>
                <w:spacing w:val="23"/>
              </w:rPr>
              <w:t xml:space="preserve"> </w:t>
            </w:r>
            <w:r>
              <w:t>económico</w:t>
            </w:r>
            <w:r>
              <w:rPr>
                <w:spacing w:val="24"/>
              </w:rPr>
              <w:t xml:space="preserve"> </w:t>
            </w:r>
            <w:r>
              <w:t>y</w:t>
            </w:r>
            <w:r>
              <w:rPr>
                <w:spacing w:val="25"/>
              </w:rPr>
              <w:t xml:space="preserve"> </w:t>
            </w:r>
            <w:r>
              <w:t>financiero</w:t>
            </w:r>
            <w:r>
              <w:rPr>
                <w:spacing w:val="23"/>
              </w:rPr>
              <w:t xml:space="preserve"> </w:t>
            </w:r>
            <w:r>
              <w:t>del</w:t>
            </w:r>
            <w:r>
              <w:rPr>
                <w:spacing w:val="24"/>
              </w:rPr>
              <w:t xml:space="preserve"> </w:t>
            </w:r>
            <w:r>
              <w:rPr>
                <w:spacing w:val="-2"/>
              </w:rPr>
              <w:t>contrato</w:t>
            </w:r>
            <w:r>
              <w:tab/>
            </w:r>
            <w:r>
              <w:rPr>
                <w:spacing w:val="-5"/>
              </w:rPr>
              <w:t>28</w:t>
            </w:r>
          </w:hyperlink>
        </w:p>
        <w:p w14:paraId="21C62A63" w14:textId="77777777" w:rsidR="00C669E4" w:rsidRDefault="00C669E4">
          <w:pPr>
            <w:pStyle w:val="TDC2"/>
            <w:numPr>
              <w:ilvl w:val="0"/>
              <w:numId w:val="23"/>
            </w:numPr>
            <w:tabs>
              <w:tab w:val="left" w:pos="2108"/>
              <w:tab w:val="right" w:leader="dot" w:pos="10387"/>
            </w:tabs>
            <w:spacing w:before="138"/>
          </w:pPr>
          <w:hyperlink w:anchor="_bookmark56" w:history="1">
            <w:r>
              <w:t>Condiciones</w:t>
            </w:r>
            <w:r>
              <w:rPr>
                <w:spacing w:val="32"/>
              </w:rPr>
              <w:t xml:space="preserve"> </w:t>
            </w:r>
            <w:r>
              <w:t>de</w:t>
            </w:r>
            <w:r>
              <w:rPr>
                <w:spacing w:val="33"/>
              </w:rPr>
              <w:t xml:space="preserve"> </w:t>
            </w:r>
            <w:r>
              <w:t>pago</w:t>
            </w:r>
            <w:r>
              <w:rPr>
                <w:spacing w:val="34"/>
              </w:rPr>
              <w:t xml:space="preserve"> </w:t>
            </w:r>
            <w:r>
              <w:t>y</w:t>
            </w:r>
            <w:r>
              <w:rPr>
                <w:spacing w:val="29"/>
              </w:rPr>
              <w:t xml:space="preserve"> </w:t>
            </w:r>
            <w:r>
              <w:rPr>
                <w:spacing w:val="-2"/>
              </w:rPr>
              <w:t>retenciones</w:t>
            </w:r>
            <w:r>
              <w:tab/>
            </w:r>
            <w:r>
              <w:rPr>
                <w:spacing w:val="-5"/>
              </w:rPr>
              <w:t>28</w:t>
            </w:r>
          </w:hyperlink>
        </w:p>
        <w:p w14:paraId="4A54DE79" w14:textId="77777777" w:rsidR="00C669E4" w:rsidRDefault="00B21B68">
          <w:pPr>
            <w:pStyle w:val="TDC3"/>
            <w:numPr>
              <w:ilvl w:val="0"/>
              <w:numId w:val="23"/>
            </w:numPr>
            <w:tabs>
              <w:tab w:val="left" w:pos="2108"/>
              <w:tab w:val="left" w:leader="dot" w:pos="7438"/>
            </w:tabs>
            <w:rPr>
              <w:i w:val="0"/>
            </w:rPr>
          </w:pPr>
          <w:r>
            <w:rPr>
              <w:rFonts w:ascii="Cambria" w:hAnsi="Cambria"/>
              <w:b w:val="0"/>
              <w:i w:val="0"/>
              <w:spacing w:val="-2"/>
            </w:rPr>
            <w:t>Subcontratación</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34E79EE0" w14:textId="77777777" w:rsidR="00C669E4" w:rsidRDefault="00C669E4">
          <w:pPr>
            <w:pStyle w:val="TDC2"/>
            <w:numPr>
              <w:ilvl w:val="0"/>
              <w:numId w:val="23"/>
            </w:numPr>
            <w:tabs>
              <w:tab w:val="left" w:pos="2108"/>
              <w:tab w:val="right" w:leader="dot" w:pos="10387"/>
            </w:tabs>
            <w:spacing w:before="118"/>
          </w:pPr>
          <w:hyperlink w:anchor="_bookmark57" w:history="1">
            <w:r>
              <w:t>Recepción</w:t>
            </w:r>
            <w:r>
              <w:rPr>
                <w:spacing w:val="17"/>
              </w:rPr>
              <w:t xml:space="preserve"> </w:t>
            </w:r>
            <w:r>
              <w:t>de</w:t>
            </w:r>
            <w:r>
              <w:rPr>
                <w:spacing w:val="17"/>
              </w:rPr>
              <w:t xml:space="preserve"> </w:t>
            </w:r>
            <w:r>
              <w:t>los</w:t>
            </w:r>
            <w:r>
              <w:rPr>
                <w:spacing w:val="16"/>
              </w:rPr>
              <w:t xml:space="preserve"> </w:t>
            </w:r>
            <w:r>
              <w:rPr>
                <w:spacing w:val="-2"/>
              </w:rPr>
              <w:t>bienes</w:t>
            </w:r>
            <w:r>
              <w:tab/>
            </w:r>
            <w:r>
              <w:rPr>
                <w:spacing w:val="-5"/>
              </w:rPr>
              <w:t>29</w:t>
            </w:r>
          </w:hyperlink>
        </w:p>
        <w:p w14:paraId="34C6C5D3" w14:textId="77777777" w:rsidR="00C669E4" w:rsidRDefault="00C669E4">
          <w:pPr>
            <w:pStyle w:val="TDC2"/>
            <w:numPr>
              <w:ilvl w:val="0"/>
              <w:numId w:val="23"/>
            </w:numPr>
            <w:tabs>
              <w:tab w:val="left" w:pos="2108"/>
              <w:tab w:val="right" w:leader="dot" w:pos="10387"/>
            </w:tabs>
            <w:spacing w:before="138"/>
          </w:pPr>
          <w:hyperlink w:anchor="_bookmark58" w:history="1">
            <w:r>
              <w:t>Finalización</w:t>
            </w:r>
            <w:r>
              <w:rPr>
                <w:spacing w:val="32"/>
              </w:rPr>
              <w:t xml:space="preserve"> </w:t>
            </w:r>
            <w:r>
              <w:t>del</w:t>
            </w:r>
            <w:r>
              <w:rPr>
                <w:spacing w:val="33"/>
              </w:rPr>
              <w:t xml:space="preserve"> </w:t>
            </w:r>
            <w:r>
              <w:rPr>
                <w:spacing w:val="-2"/>
              </w:rPr>
              <w:t>contrato</w:t>
            </w:r>
            <w:r>
              <w:tab/>
            </w:r>
            <w:r>
              <w:rPr>
                <w:spacing w:val="-5"/>
              </w:rPr>
              <w:t>29</w:t>
            </w:r>
          </w:hyperlink>
        </w:p>
        <w:p w14:paraId="48A0104F" w14:textId="77777777" w:rsidR="00C669E4" w:rsidRDefault="00C669E4">
          <w:pPr>
            <w:pStyle w:val="TDC2"/>
            <w:numPr>
              <w:ilvl w:val="0"/>
              <w:numId w:val="23"/>
            </w:numPr>
            <w:tabs>
              <w:tab w:val="left" w:pos="2108"/>
              <w:tab w:val="right" w:leader="dot" w:pos="10387"/>
            </w:tabs>
          </w:pPr>
          <w:hyperlink w:anchor="_bookmark59" w:history="1">
            <w:r>
              <w:t>Incumplimiento</w:t>
            </w:r>
            <w:r>
              <w:rPr>
                <w:spacing w:val="24"/>
              </w:rPr>
              <w:t xml:space="preserve"> </w:t>
            </w:r>
            <w:r>
              <w:t>de</w:t>
            </w:r>
            <w:r>
              <w:rPr>
                <w:spacing w:val="22"/>
              </w:rPr>
              <w:t xml:space="preserve"> </w:t>
            </w:r>
            <w:r>
              <w:t>contrato</w:t>
            </w:r>
            <w:r>
              <w:rPr>
                <w:spacing w:val="19"/>
              </w:rPr>
              <w:t xml:space="preserve"> </w:t>
            </w:r>
            <w:r>
              <w:t>y</w:t>
            </w:r>
            <w:r>
              <w:rPr>
                <w:spacing w:val="26"/>
              </w:rPr>
              <w:t xml:space="preserve"> </w:t>
            </w:r>
            <w:r>
              <w:t>sus</w:t>
            </w:r>
            <w:r>
              <w:rPr>
                <w:spacing w:val="21"/>
              </w:rPr>
              <w:t xml:space="preserve"> </w:t>
            </w:r>
            <w:r>
              <w:rPr>
                <w:spacing w:val="-2"/>
              </w:rPr>
              <w:t>consecuencias</w:t>
            </w:r>
            <w:r>
              <w:tab/>
            </w:r>
            <w:r>
              <w:rPr>
                <w:spacing w:val="-5"/>
              </w:rPr>
              <w:t>29</w:t>
            </w:r>
          </w:hyperlink>
        </w:p>
        <w:p w14:paraId="3F9E8CAD" w14:textId="77777777" w:rsidR="00C669E4" w:rsidRDefault="00C669E4">
          <w:pPr>
            <w:pStyle w:val="TDC2"/>
            <w:numPr>
              <w:ilvl w:val="0"/>
              <w:numId w:val="23"/>
            </w:numPr>
            <w:tabs>
              <w:tab w:val="left" w:pos="2108"/>
              <w:tab w:val="right" w:leader="dot" w:pos="10387"/>
            </w:tabs>
          </w:pPr>
          <w:hyperlink w:anchor="_bookmark62" w:history="1">
            <w:r>
              <w:t>Penalidades</w:t>
            </w:r>
            <w:r>
              <w:rPr>
                <w:spacing w:val="30"/>
              </w:rPr>
              <w:t xml:space="preserve"> </w:t>
            </w:r>
            <w:r>
              <w:t>por</w:t>
            </w:r>
            <w:r>
              <w:rPr>
                <w:spacing w:val="26"/>
              </w:rPr>
              <w:t xml:space="preserve"> </w:t>
            </w:r>
            <w:r>
              <w:rPr>
                <w:spacing w:val="-2"/>
              </w:rPr>
              <w:t>retraso</w:t>
            </w:r>
            <w:r>
              <w:tab/>
            </w:r>
            <w:r>
              <w:rPr>
                <w:spacing w:val="-5"/>
              </w:rPr>
              <w:t>30</w:t>
            </w:r>
          </w:hyperlink>
        </w:p>
        <w:p w14:paraId="4087AADB" w14:textId="77777777" w:rsidR="00C669E4" w:rsidRDefault="00C669E4">
          <w:pPr>
            <w:pStyle w:val="TDC2"/>
            <w:numPr>
              <w:ilvl w:val="0"/>
              <w:numId w:val="23"/>
            </w:numPr>
            <w:tabs>
              <w:tab w:val="left" w:pos="2108"/>
              <w:tab w:val="right" w:leader="dot" w:pos="10387"/>
            </w:tabs>
            <w:spacing w:before="138"/>
          </w:pPr>
          <w:hyperlink w:anchor="_bookmark63" w:history="1">
            <w:r>
              <w:t>Causas</w:t>
            </w:r>
            <w:r>
              <w:rPr>
                <w:spacing w:val="24"/>
              </w:rPr>
              <w:t xml:space="preserve"> </w:t>
            </w:r>
            <w:r>
              <w:t>de</w:t>
            </w:r>
            <w:r>
              <w:rPr>
                <w:spacing w:val="25"/>
              </w:rPr>
              <w:t xml:space="preserve"> </w:t>
            </w:r>
            <w:r>
              <w:t>inhabilitación</w:t>
            </w:r>
            <w:r>
              <w:rPr>
                <w:spacing w:val="20"/>
              </w:rPr>
              <w:t xml:space="preserve"> </w:t>
            </w:r>
            <w:r>
              <w:t>del</w:t>
            </w:r>
            <w:r>
              <w:rPr>
                <w:spacing w:val="26"/>
              </w:rPr>
              <w:t xml:space="preserve"> </w:t>
            </w:r>
            <w:r>
              <w:t>Registro</w:t>
            </w:r>
            <w:r>
              <w:rPr>
                <w:spacing w:val="26"/>
              </w:rPr>
              <w:t xml:space="preserve"> </w:t>
            </w:r>
            <w:r>
              <w:t>de</w:t>
            </w:r>
            <w:r>
              <w:rPr>
                <w:spacing w:val="25"/>
              </w:rPr>
              <w:t xml:space="preserve"> </w:t>
            </w:r>
            <w:r>
              <w:t>Proveedores</w:t>
            </w:r>
            <w:r>
              <w:rPr>
                <w:spacing w:val="24"/>
              </w:rPr>
              <w:t xml:space="preserve"> </w:t>
            </w:r>
            <w:r>
              <w:t>del</w:t>
            </w:r>
            <w:r>
              <w:rPr>
                <w:spacing w:val="26"/>
              </w:rPr>
              <w:t xml:space="preserve"> </w:t>
            </w:r>
            <w:r>
              <w:rPr>
                <w:spacing w:val="-2"/>
              </w:rPr>
              <w:t>Estado.</w:t>
            </w:r>
            <w:r>
              <w:tab/>
            </w:r>
            <w:r>
              <w:rPr>
                <w:spacing w:val="-5"/>
              </w:rPr>
              <w:t>30</w:t>
            </w:r>
          </w:hyperlink>
        </w:p>
        <w:p w14:paraId="2FB25D84" w14:textId="77777777" w:rsidR="00C669E4" w:rsidRDefault="00C669E4">
          <w:pPr>
            <w:pStyle w:val="TDC2"/>
            <w:tabs>
              <w:tab w:val="right" w:leader="dot" w:pos="10387"/>
            </w:tabs>
            <w:spacing w:before="135"/>
            <w:ind w:left="1540" w:firstLine="0"/>
          </w:pPr>
          <w:hyperlink w:anchor="_bookmark64" w:history="1">
            <w:r>
              <w:rPr>
                <w:spacing w:val="8"/>
              </w:rPr>
              <w:t>SECCIÓN</w:t>
            </w:r>
            <w:r>
              <w:rPr>
                <w:spacing w:val="48"/>
              </w:rPr>
              <w:t xml:space="preserve"> </w:t>
            </w:r>
            <w:r>
              <w:rPr>
                <w:spacing w:val="8"/>
              </w:rPr>
              <w:t>IV:</w:t>
            </w:r>
            <w:r>
              <w:rPr>
                <w:spacing w:val="48"/>
              </w:rPr>
              <w:t xml:space="preserve"> </w:t>
            </w:r>
            <w:r>
              <w:rPr>
                <w:spacing w:val="-2"/>
              </w:rPr>
              <w:t>GENERALIDADES</w:t>
            </w:r>
            <w:r>
              <w:tab/>
            </w:r>
            <w:r>
              <w:rPr>
                <w:spacing w:val="-5"/>
              </w:rPr>
              <w:t>30</w:t>
            </w:r>
          </w:hyperlink>
        </w:p>
        <w:p w14:paraId="68BA4F24" w14:textId="77777777" w:rsidR="00C669E4" w:rsidRDefault="00C669E4">
          <w:pPr>
            <w:pStyle w:val="TDC2"/>
            <w:numPr>
              <w:ilvl w:val="0"/>
              <w:numId w:val="22"/>
            </w:numPr>
            <w:tabs>
              <w:tab w:val="left" w:pos="2108"/>
              <w:tab w:val="right" w:leader="dot" w:pos="10387"/>
            </w:tabs>
            <w:spacing w:before="138"/>
          </w:pPr>
          <w:hyperlink w:anchor="_bookmark65" w:history="1">
            <w:r>
              <w:t>Siglas</w:t>
            </w:r>
            <w:r>
              <w:rPr>
                <w:spacing w:val="25"/>
              </w:rPr>
              <w:t xml:space="preserve"> </w:t>
            </w:r>
            <w:r>
              <w:t>y</w:t>
            </w:r>
            <w:r>
              <w:rPr>
                <w:spacing w:val="23"/>
              </w:rPr>
              <w:t xml:space="preserve"> </w:t>
            </w:r>
            <w:r>
              <w:rPr>
                <w:spacing w:val="-2"/>
              </w:rPr>
              <w:t>acrónimos</w:t>
            </w:r>
            <w:r>
              <w:tab/>
            </w:r>
            <w:r>
              <w:rPr>
                <w:spacing w:val="-5"/>
              </w:rPr>
              <w:t>30</w:t>
            </w:r>
          </w:hyperlink>
        </w:p>
        <w:p w14:paraId="4E7B0F23" w14:textId="77777777" w:rsidR="00C669E4" w:rsidRDefault="00C669E4">
          <w:pPr>
            <w:pStyle w:val="TDC2"/>
            <w:numPr>
              <w:ilvl w:val="0"/>
              <w:numId w:val="22"/>
            </w:numPr>
            <w:tabs>
              <w:tab w:val="left" w:pos="2108"/>
              <w:tab w:val="right" w:leader="dot" w:pos="10387"/>
            </w:tabs>
          </w:pPr>
          <w:hyperlink w:anchor="_bookmark66" w:history="1">
            <w:r>
              <w:rPr>
                <w:spacing w:val="-2"/>
              </w:rPr>
              <w:t>Definiciones</w:t>
            </w:r>
            <w:r>
              <w:tab/>
            </w:r>
            <w:r>
              <w:rPr>
                <w:spacing w:val="-5"/>
              </w:rPr>
              <w:t>31</w:t>
            </w:r>
          </w:hyperlink>
        </w:p>
        <w:p w14:paraId="6200A39B" w14:textId="77777777" w:rsidR="00C669E4" w:rsidRDefault="00C669E4">
          <w:pPr>
            <w:pStyle w:val="TDC2"/>
            <w:numPr>
              <w:ilvl w:val="0"/>
              <w:numId w:val="22"/>
            </w:numPr>
            <w:tabs>
              <w:tab w:val="left" w:pos="2108"/>
              <w:tab w:val="right" w:leader="dot" w:pos="10387"/>
            </w:tabs>
          </w:pPr>
          <w:hyperlink w:anchor="_bookmark73" w:history="1">
            <w:r>
              <w:t>Objetivo</w:t>
            </w:r>
            <w:r>
              <w:rPr>
                <w:spacing w:val="23"/>
              </w:rPr>
              <w:t xml:space="preserve"> </w:t>
            </w:r>
            <w:r>
              <w:t>y</w:t>
            </w:r>
            <w:r>
              <w:rPr>
                <w:spacing w:val="24"/>
              </w:rPr>
              <w:t xml:space="preserve"> </w:t>
            </w:r>
            <w:r>
              <w:t>alcance</w:t>
            </w:r>
            <w:r>
              <w:rPr>
                <w:spacing w:val="22"/>
              </w:rPr>
              <w:t xml:space="preserve"> </w:t>
            </w:r>
            <w:r>
              <w:t>del</w:t>
            </w:r>
            <w:r>
              <w:rPr>
                <w:spacing w:val="23"/>
              </w:rPr>
              <w:t xml:space="preserve"> </w:t>
            </w:r>
            <w:r>
              <w:rPr>
                <w:spacing w:val="-2"/>
              </w:rPr>
              <w:t>pliego</w:t>
            </w:r>
            <w:r>
              <w:tab/>
            </w:r>
            <w:r>
              <w:rPr>
                <w:spacing w:val="-5"/>
              </w:rPr>
              <w:t>32</w:t>
            </w:r>
          </w:hyperlink>
        </w:p>
        <w:p w14:paraId="4D914EBE" w14:textId="77777777" w:rsidR="00C669E4" w:rsidRDefault="00C669E4">
          <w:pPr>
            <w:pStyle w:val="TDC2"/>
            <w:numPr>
              <w:ilvl w:val="0"/>
              <w:numId w:val="22"/>
            </w:numPr>
            <w:tabs>
              <w:tab w:val="left" w:pos="2108"/>
              <w:tab w:val="right" w:leader="dot" w:pos="10387"/>
            </w:tabs>
            <w:spacing w:before="138"/>
          </w:pPr>
          <w:hyperlink w:anchor="_bookmark78" w:history="1">
            <w:r>
              <w:t>Órgano</w:t>
            </w:r>
            <w:r>
              <w:rPr>
                <w:spacing w:val="18"/>
              </w:rPr>
              <w:t xml:space="preserve"> </w:t>
            </w:r>
            <w:r>
              <w:t>y</w:t>
            </w:r>
            <w:r>
              <w:rPr>
                <w:spacing w:val="25"/>
              </w:rPr>
              <w:t xml:space="preserve"> </w:t>
            </w:r>
            <w:r>
              <w:t>personas</w:t>
            </w:r>
            <w:r>
              <w:rPr>
                <w:spacing w:val="23"/>
              </w:rPr>
              <w:t xml:space="preserve"> </w:t>
            </w:r>
            <w:r>
              <w:t>responsables</w:t>
            </w:r>
            <w:r>
              <w:rPr>
                <w:spacing w:val="22"/>
              </w:rPr>
              <w:t xml:space="preserve"> </w:t>
            </w:r>
            <w:r>
              <w:t>del</w:t>
            </w:r>
            <w:r>
              <w:rPr>
                <w:spacing w:val="24"/>
              </w:rPr>
              <w:t xml:space="preserve"> </w:t>
            </w:r>
            <w:r>
              <w:t>procedimiento</w:t>
            </w:r>
            <w:r>
              <w:rPr>
                <w:spacing w:val="24"/>
              </w:rPr>
              <w:t xml:space="preserve"> </w:t>
            </w:r>
            <w:r>
              <w:t>de</w:t>
            </w:r>
            <w:r>
              <w:rPr>
                <w:spacing w:val="22"/>
              </w:rPr>
              <w:t xml:space="preserve"> </w:t>
            </w:r>
            <w:r>
              <w:rPr>
                <w:spacing w:val="-2"/>
              </w:rPr>
              <w:t>selección</w:t>
            </w:r>
            <w:r>
              <w:tab/>
            </w:r>
            <w:r>
              <w:rPr>
                <w:spacing w:val="-5"/>
              </w:rPr>
              <w:t>33</w:t>
            </w:r>
          </w:hyperlink>
        </w:p>
        <w:p w14:paraId="5A86BC45" w14:textId="77777777" w:rsidR="00C669E4" w:rsidRDefault="00C669E4">
          <w:pPr>
            <w:pStyle w:val="TDC2"/>
            <w:numPr>
              <w:ilvl w:val="0"/>
              <w:numId w:val="22"/>
            </w:numPr>
            <w:tabs>
              <w:tab w:val="left" w:pos="2108"/>
              <w:tab w:val="right" w:leader="dot" w:pos="10387"/>
            </w:tabs>
          </w:pPr>
          <w:hyperlink w:anchor="_bookmark79" w:history="1">
            <w:r>
              <w:t>Marco</w:t>
            </w:r>
            <w:r>
              <w:rPr>
                <w:spacing w:val="34"/>
              </w:rPr>
              <w:t xml:space="preserve"> </w:t>
            </w:r>
            <w:r>
              <w:t>normativo</w:t>
            </w:r>
            <w:r>
              <w:rPr>
                <w:spacing w:val="34"/>
              </w:rPr>
              <w:t xml:space="preserve"> </w:t>
            </w:r>
            <w:r>
              <w:rPr>
                <w:spacing w:val="-2"/>
              </w:rPr>
              <w:t>aplicable</w:t>
            </w:r>
            <w:r>
              <w:tab/>
            </w:r>
            <w:r>
              <w:rPr>
                <w:spacing w:val="-5"/>
              </w:rPr>
              <w:t>33</w:t>
            </w:r>
          </w:hyperlink>
        </w:p>
        <w:p w14:paraId="7DF17675" w14:textId="77777777" w:rsidR="00C669E4" w:rsidRDefault="00B21B68">
          <w:pPr>
            <w:pStyle w:val="TDC3"/>
            <w:numPr>
              <w:ilvl w:val="0"/>
              <w:numId w:val="22"/>
            </w:numPr>
            <w:tabs>
              <w:tab w:val="left" w:pos="2108"/>
            </w:tabs>
            <w:spacing w:before="113"/>
            <w:rPr>
              <w:i w:val="0"/>
            </w:rPr>
          </w:pPr>
          <w:r>
            <w:rPr>
              <w:rFonts w:ascii="Cambria" w:hAnsi="Cambria"/>
              <w:b w:val="0"/>
              <w:i w:val="0"/>
            </w:rPr>
            <w:t>Tratado</w:t>
          </w:r>
          <w:r>
            <w:rPr>
              <w:rFonts w:ascii="Cambria" w:hAnsi="Cambria"/>
              <w:b w:val="0"/>
              <w:i w:val="0"/>
              <w:spacing w:val="12"/>
            </w:rPr>
            <w:t xml:space="preserve"> </w:t>
          </w:r>
          <w:r>
            <w:rPr>
              <w:rFonts w:ascii="Cambria" w:hAnsi="Cambria"/>
              <w:b w:val="0"/>
              <w:i w:val="0"/>
            </w:rPr>
            <w:t>internacional</w:t>
          </w:r>
          <w:r>
            <w:rPr>
              <w:rFonts w:ascii="Cambria" w:hAnsi="Cambria"/>
              <w:b w:val="0"/>
              <w:i w:val="0"/>
              <w:spacing w:val="12"/>
            </w:rPr>
            <w:t xml:space="preserve"> </w:t>
          </w:r>
          <w:r>
            <w:rPr>
              <w:rFonts w:ascii="Cambria" w:hAnsi="Cambria"/>
              <w:b w:val="0"/>
              <w:i w:val="0"/>
            </w:rPr>
            <w:t>de</w:t>
          </w:r>
          <w:r>
            <w:rPr>
              <w:rFonts w:ascii="Cambria" w:hAnsi="Cambria"/>
              <w:b w:val="0"/>
              <w:i w:val="0"/>
              <w:spacing w:val="11"/>
            </w:rPr>
            <w:t xml:space="preserve"> </w:t>
          </w:r>
          <w:r>
            <w:rPr>
              <w:rFonts w:ascii="Cambria" w:hAnsi="Cambria"/>
              <w:b w:val="0"/>
              <w:i w:val="0"/>
            </w:rPr>
            <w:t>libre</w:t>
          </w:r>
          <w:r>
            <w:rPr>
              <w:rFonts w:ascii="Cambria" w:hAnsi="Cambria"/>
              <w:b w:val="0"/>
              <w:i w:val="0"/>
              <w:spacing w:val="11"/>
            </w:rPr>
            <w:t xml:space="preserve"> </w:t>
          </w:r>
          <w:r>
            <w:rPr>
              <w:rFonts w:ascii="Cambria" w:hAnsi="Cambria"/>
              <w:b w:val="0"/>
              <w:i w:val="0"/>
            </w:rPr>
            <w:t>comercio</w:t>
          </w:r>
          <w:r>
            <w:rPr>
              <w:rFonts w:ascii="Cambria" w:hAnsi="Cambria"/>
              <w:b w:val="0"/>
              <w:i w:val="0"/>
              <w:spacing w:val="12"/>
            </w:rPr>
            <w:t xml:space="preserve"> </w:t>
          </w:r>
          <w:r>
            <w:rPr>
              <w:rFonts w:ascii="Cambria" w:hAnsi="Cambria"/>
              <w:b w:val="0"/>
              <w:i w:val="0"/>
            </w:rPr>
            <w:t>o</w:t>
          </w:r>
          <w:r>
            <w:rPr>
              <w:rFonts w:ascii="Cambria" w:hAnsi="Cambria"/>
              <w:b w:val="0"/>
              <w:i w:val="0"/>
              <w:spacing w:val="8"/>
            </w:rPr>
            <w:t xml:space="preserve"> </w:t>
          </w:r>
          <w:r>
            <w:rPr>
              <w:rFonts w:ascii="Cambria" w:hAnsi="Cambria"/>
              <w:b w:val="0"/>
              <w:i w:val="0"/>
            </w:rPr>
            <w:t>cooperación</w:t>
          </w:r>
          <w:r>
            <w:rPr>
              <w:rFonts w:ascii="Cambria" w:hAnsi="Cambria"/>
              <w:b w:val="0"/>
              <w:i w:val="0"/>
              <w:spacing w:val="49"/>
            </w:rPr>
            <w:t xml:space="preserve"> </w:t>
          </w:r>
          <w:r>
            <w:rPr>
              <w:i w:val="0"/>
            </w:rPr>
            <w:t>¡Error!</w:t>
          </w:r>
          <w:r>
            <w:rPr>
              <w:i w:val="0"/>
              <w:spacing w:val="4"/>
            </w:rPr>
            <w:t xml:space="preserve"> </w:t>
          </w:r>
          <w:r>
            <w:rPr>
              <w:i w:val="0"/>
            </w:rPr>
            <w:t>Marcador</w:t>
          </w:r>
          <w:r>
            <w:rPr>
              <w:i w:val="0"/>
              <w:spacing w:val="4"/>
            </w:rPr>
            <w:t xml:space="preserve"> </w:t>
          </w:r>
          <w:r>
            <w:rPr>
              <w:i w:val="0"/>
            </w:rPr>
            <w:t>no</w:t>
          </w:r>
          <w:r>
            <w:rPr>
              <w:i w:val="0"/>
              <w:spacing w:val="3"/>
            </w:rPr>
            <w:t xml:space="preserve"> </w:t>
          </w:r>
          <w:r>
            <w:rPr>
              <w:i w:val="0"/>
              <w:spacing w:val="-2"/>
            </w:rPr>
            <w:t>definido.</w:t>
          </w:r>
        </w:p>
        <w:p w14:paraId="335A6D14" w14:textId="77777777" w:rsidR="00C669E4" w:rsidRDefault="00C669E4">
          <w:pPr>
            <w:pStyle w:val="TDC2"/>
            <w:numPr>
              <w:ilvl w:val="0"/>
              <w:numId w:val="22"/>
            </w:numPr>
            <w:tabs>
              <w:tab w:val="left" w:pos="2108"/>
              <w:tab w:val="right" w:leader="dot" w:pos="10387"/>
            </w:tabs>
            <w:spacing w:before="121" w:after="20"/>
          </w:pPr>
          <w:hyperlink w:anchor="_bookmark81" w:history="1">
            <w:r>
              <w:rPr>
                <w:spacing w:val="-2"/>
              </w:rPr>
              <w:t>Interpretaciones</w:t>
            </w:r>
            <w:r>
              <w:tab/>
            </w:r>
            <w:r>
              <w:rPr>
                <w:spacing w:val="-5"/>
              </w:rPr>
              <w:t>34</w:t>
            </w:r>
          </w:hyperlink>
        </w:p>
        <w:p w14:paraId="2F17546F" w14:textId="77777777" w:rsidR="00C669E4" w:rsidRDefault="00C669E4">
          <w:pPr>
            <w:pStyle w:val="TDC2"/>
            <w:numPr>
              <w:ilvl w:val="0"/>
              <w:numId w:val="22"/>
            </w:numPr>
            <w:tabs>
              <w:tab w:val="left" w:pos="2108"/>
              <w:tab w:val="right" w:leader="dot" w:pos="10387"/>
            </w:tabs>
            <w:spacing w:before="89"/>
          </w:pPr>
          <w:hyperlink w:anchor="_bookmark82" w:history="1">
            <w:r>
              <w:rPr>
                <w:spacing w:val="-2"/>
              </w:rPr>
              <w:t>Idioma</w:t>
            </w:r>
            <w:r>
              <w:tab/>
            </w:r>
            <w:r>
              <w:rPr>
                <w:spacing w:val="-5"/>
              </w:rPr>
              <w:t>35</w:t>
            </w:r>
          </w:hyperlink>
        </w:p>
        <w:p w14:paraId="2D0EFAB2" w14:textId="77777777" w:rsidR="00C669E4" w:rsidRDefault="00C669E4">
          <w:pPr>
            <w:pStyle w:val="TDC2"/>
            <w:numPr>
              <w:ilvl w:val="0"/>
              <w:numId w:val="22"/>
            </w:numPr>
            <w:tabs>
              <w:tab w:val="left" w:pos="2108"/>
              <w:tab w:val="right" w:leader="dot" w:pos="10387"/>
            </w:tabs>
            <w:spacing w:before="138"/>
          </w:pPr>
          <w:hyperlink w:anchor="_bookmark83" w:history="1">
            <w:r>
              <w:t>Disponibilidad</w:t>
            </w:r>
            <w:r>
              <w:rPr>
                <w:spacing w:val="24"/>
              </w:rPr>
              <w:t xml:space="preserve"> </w:t>
            </w:r>
            <w:r>
              <w:t>y</w:t>
            </w:r>
            <w:r>
              <w:rPr>
                <w:spacing w:val="30"/>
              </w:rPr>
              <w:t xml:space="preserve"> </w:t>
            </w:r>
            <w:r>
              <w:t>acceso</w:t>
            </w:r>
            <w:r>
              <w:rPr>
                <w:spacing w:val="28"/>
              </w:rPr>
              <w:t xml:space="preserve"> </w:t>
            </w:r>
            <w:r>
              <w:t>al</w:t>
            </w:r>
            <w:r>
              <w:rPr>
                <w:spacing w:val="29"/>
              </w:rPr>
              <w:t xml:space="preserve"> </w:t>
            </w:r>
            <w:r>
              <w:t>pliego</w:t>
            </w:r>
            <w:r>
              <w:rPr>
                <w:spacing w:val="28"/>
              </w:rPr>
              <w:t xml:space="preserve"> </w:t>
            </w:r>
            <w:r>
              <w:t>de</w:t>
            </w:r>
            <w:r>
              <w:rPr>
                <w:spacing w:val="27"/>
              </w:rPr>
              <w:t xml:space="preserve"> </w:t>
            </w:r>
            <w:r>
              <w:rPr>
                <w:spacing w:val="-2"/>
              </w:rPr>
              <w:t>condiciones</w:t>
            </w:r>
            <w:r>
              <w:tab/>
            </w:r>
            <w:r>
              <w:rPr>
                <w:spacing w:val="-5"/>
              </w:rPr>
              <w:t>35</w:t>
            </w:r>
          </w:hyperlink>
        </w:p>
        <w:p w14:paraId="32B4465F" w14:textId="77777777" w:rsidR="00C669E4" w:rsidRDefault="00C669E4">
          <w:pPr>
            <w:pStyle w:val="TDC2"/>
            <w:numPr>
              <w:ilvl w:val="0"/>
              <w:numId w:val="22"/>
            </w:numPr>
            <w:tabs>
              <w:tab w:val="left" w:pos="2108"/>
              <w:tab w:val="right" w:leader="dot" w:pos="10387"/>
            </w:tabs>
          </w:pPr>
          <w:hyperlink w:anchor="_bookmark84" w:history="1">
            <w:r>
              <w:t>Conocimiento</w:t>
            </w:r>
            <w:r>
              <w:rPr>
                <w:spacing w:val="29"/>
              </w:rPr>
              <w:t xml:space="preserve"> </w:t>
            </w:r>
            <w:r>
              <w:t>y</w:t>
            </w:r>
            <w:r>
              <w:rPr>
                <w:spacing w:val="30"/>
              </w:rPr>
              <w:t xml:space="preserve"> </w:t>
            </w:r>
            <w:r>
              <w:t>aceptación</w:t>
            </w:r>
            <w:r>
              <w:rPr>
                <w:spacing w:val="29"/>
              </w:rPr>
              <w:t xml:space="preserve"> </w:t>
            </w:r>
            <w:r>
              <w:t>del</w:t>
            </w:r>
            <w:r>
              <w:rPr>
                <w:spacing w:val="29"/>
              </w:rPr>
              <w:t xml:space="preserve"> </w:t>
            </w:r>
            <w:r>
              <w:t>pliego</w:t>
            </w:r>
            <w:r>
              <w:rPr>
                <w:spacing w:val="24"/>
              </w:rPr>
              <w:t xml:space="preserve"> </w:t>
            </w:r>
            <w:r>
              <w:t>de</w:t>
            </w:r>
            <w:r>
              <w:rPr>
                <w:spacing w:val="27"/>
              </w:rPr>
              <w:t xml:space="preserve"> </w:t>
            </w:r>
            <w:r>
              <w:rPr>
                <w:spacing w:val="-2"/>
              </w:rPr>
              <w:t>condiciones</w:t>
            </w:r>
            <w:r>
              <w:tab/>
            </w:r>
            <w:r>
              <w:rPr>
                <w:spacing w:val="-5"/>
              </w:rPr>
              <w:t>35</w:t>
            </w:r>
          </w:hyperlink>
        </w:p>
        <w:p w14:paraId="48FC7DD5" w14:textId="77777777" w:rsidR="00C669E4" w:rsidRDefault="00C669E4">
          <w:pPr>
            <w:pStyle w:val="TDC2"/>
            <w:numPr>
              <w:ilvl w:val="0"/>
              <w:numId w:val="22"/>
            </w:numPr>
            <w:tabs>
              <w:tab w:val="left" w:pos="2108"/>
              <w:tab w:val="right" w:leader="dot" w:pos="10387"/>
            </w:tabs>
            <w:spacing w:before="138"/>
          </w:pPr>
          <w:hyperlink w:anchor="_bookmark85" w:history="1">
            <w:r>
              <w:t>Derecho</w:t>
            </w:r>
            <w:r>
              <w:rPr>
                <w:spacing w:val="17"/>
              </w:rPr>
              <w:t xml:space="preserve"> </w:t>
            </w:r>
            <w:r>
              <w:t>a</w:t>
            </w:r>
            <w:r>
              <w:rPr>
                <w:spacing w:val="20"/>
              </w:rPr>
              <w:t xml:space="preserve"> </w:t>
            </w:r>
            <w:r>
              <w:rPr>
                <w:spacing w:val="-2"/>
              </w:rPr>
              <w:t>participar</w:t>
            </w:r>
            <w:r>
              <w:tab/>
            </w:r>
            <w:r>
              <w:rPr>
                <w:spacing w:val="-5"/>
              </w:rPr>
              <w:t>36</w:t>
            </w:r>
          </w:hyperlink>
        </w:p>
        <w:p w14:paraId="19742D9F" w14:textId="77777777" w:rsidR="00C669E4" w:rsidRDefault="00C669E4">
          <w:pPr>
            <w:pStyle w:val="TDC2"/>
            <w:numPr>
              <w:ilvl w:val="0"/>
              <w:numId w:val="22"/>
            </w:numPr>
            <w:tabs>
              <w:tab w:val="left" w:pos="2108"/>
              <w:tab w:val="right" w:leader="dot" w:pos="10387"/>
            </w:tabs>
            <w:spacing w:before="135"/>
          </w:pPr>
          <w:hyperlink w:anchor="_bookmark86" w:history="1">
            <w:r>
              <w:t>Prácticas</w:t>
            </w:r>
            <w:r>
              <w:rPr>
                <w:spacing w:val="8"/>
              </w:rPr>
              <w:t xml:space="preserve"> </w:t>
            </w:r>
            <w:r>
              <w:rPr>
                <w:spacing w:val="-2"/>
              </w:rPr>
              <w:t>prohibidas</w:t>
            </w:r>
            <w:r>
              <w:tab/>
            </w:r>
            <w:r>
              <w:rPr>
                <w:spacing w:val="-5"/>
              </w:rPr>
              <w:t>36</w:t>
            </w:r>
          </w:hyperlink>
        </w:p>
        <w:p w14:paraId="1906ED0E" w14:textId="77777777" w:rsidR="00C669E4" w:rsidRDefault="00C669E4">
          <w:pPr>
            <w:pStyle w:val="TDC2"/>
            <w:numPr>
              <w:ilvl w:val="0"/>
              <w:numId w:val="22"/>
            </w:numPr>
            <w:tabs>
              <w:tab w:val="left" w:pos="2108"/>
              <w:tab w:val="right" w:leader="dot" w:pos="10387"/>
            </w:tabs>
          </w:pPr>
          <w:hyperlink w:anchor="_bookmark88" w:history="1">
            <w:r>
              <w:t>De</w:t>
            </w:r>
            <w:r>
              <w:rPr>
                <w:spacing w:val="26"/>
              </w:rPr>
              <w:t xml:space="preserve"> </w:t>
            </w:r>
            <w:r>
              <w:t>los</w:t>
            </w:r>
            <w:r>
              <w:rPr>
                <w:spacing w:val="27"/>
              </w:rPr>
              <w:t xml:space="preserve"> </w:t>
            </w:r>
            <w:r>
              <w:t>Comportamientos</w:t>
            </w:r>
            <w:r>
              <w:rPr>
                <w:spacing w:val="27"/>
              </w:rPr>
              <w:t xml:space="preserve"> </w:t>
            </w:r>
            <w:r>
              <w:t>Violatorios,</w:t>
            </w:r>
            <w:r>
              <w:rPr>
                <w:spacing w:val="30"/>
              </w:rPr>
              <w:t xml:space="preserve"> </w:t>
            </w:r>
            <w:r>
              <w:t>Contrarios</w:t>
            </w:r>
            <w:r>
              <w:rPr>
                <w:spacing w:val="27"/>
              </w:rPr>
              <w:t xml:space="preserve"> </w:t>
            </w:r>
            <w:r>
              <w:t>y</w:t>
            </w:r>
            <w:r>
              <w:rPr>
                <w:spacing w:val="24"/>
              </w:rPr>
              <w:t xml:space="preserve"> </w:t>
            </w:r>
            <w:r>
              <w:t>Restrictivos</w:t>
            </w:r>
            <w:r>
              <w:rPr>
                <w:spacing w:val="25"/>
              </w:rPr>
              <w:t xml:space="preserve"> </w:t>
            </w:r>
            <w:r>
              <w:t>a</w:t>
            </w:r>
            <w:r>
              <w:rPr>
                <w:spacing w:val="31"/>
              </w:rPr>
              <w:t xml:space="preserve"> </w:t>
            </w:r>
            <w:r>
              <w:t>la</w:t>
            </w:r>
            <w:r>
              <w:rPr>
                <w:spacing w:val="26"/>
              </w:rPr>
              <w:t xml:space="preserve"> </w:t>
            </w:r>
            <w:r>
              <w:rPr>
                <w:spacing w:val="-2"/>
              </w:rPr>
              <w:t>Competencia</w:t>
            </w:r>
            <w:r>
              <w:tab/>
            </w:r>
            <w:r>
              <w:rPr>
                <w:spacing w:val="-5"/>
              </w:rPr>
              <w:t>37</w:t>
            </w:r>
          </w:hyperlink>
        </w:p>
        <w:p w14:paraId="39C0DFB8" w14:textId="77777777" w:rsidR="00C669E4" w:rsidRDefault="00C669E4">
          <w:pPr>
            <w:pStyle w:val="TDC2"/>
            <w:numPr>
              <w:ilvl w:val="0"/>
              <w:numId w:val="22"/>
            </w:numPr>
            <w:tabs>
              <w:tab w:val="left" w:pos="2108"/>
              <w:tab w:val="right" w:leader="dot" w:pos="10387"/>
            </w:tabs>
            <w:spacing w:before="138"/>
          </w:pPr>
          <w:hyperlink w:anchor="_bookmark89" w:history="1">
            <w:r>
              <w:t>Consultas,</w:t>
            </w:r>
            <w:r>
              <w:rPr>
                <w:spacing w:val="30"/>
              </w:rPr>
              <w:t xml:space="preserve"> </w:t>
            </w:r>
            <w:r>
              <w:t>solicitud</w:t>
            </w:r>
            <w:r>
              <w:rPr>
                <w:spacing w:val="30"/>
              </w:rPr>
              <w:t xml:space="preserve"> </w:t>
            </w:r>
            <w:r>
              <w:t>de</w:t>
            </w:r>
            <w:r>
              <w:rPr>
                <w:spacing w:val="27"/>
              </w:rPr>
              <w:t xml:space="preserve"> </w:t>
            </w:r>
            <w:r>
              <w:t>aclaraciones</w:t>
            </w:r>
            <w:r>
              <w:rPr>
                <w:spacing w:val="27"/>
              </w:rPr>
              <w:t xml:space="preserve"> </w:t>
            </w:r>
            <w:r>
              <w:t>y</w:t>
            </w:r>
            <w:r>
              <w:rPr>
                <w:spacing w:val="30"/>
              </w:rPr>
              <w:t xml:space="preserve"> </w:t>
            </w:r>
            <w:r>
              <w:rPr>
                <w:spacing w:val="-2"/>
              </w:rPr>
              <w:t>enmiendas</w:t>
            </w:r>
            <w:r>
              <w:tab/>
            </w:r>
            <w:r>
              <w:rPr>
                <w:spacing w:val="-5"/>
              </w:rPr>
              <w:t>38</w:t>
            </w:r>
          </w:hyperlink>
        </w:p>
        <w:p w14:paraId="37536113" w14:textId="77777777" w:rsidR="00C669E4" w:rsidRDefault="00C669E4">
          <w:pPr>
            <w:pStyle w:val="TDC2"/>
            <w:numPr>
              <w:ilvl w:val="0"/>
              <w:numId w:val="22"/>
            </w:numPr>
            <w:tabs>
              <w:tab w:val="left" w:pos="2108"/>
              <w:tab w:val="right" w:leader="dot" w:pos="10387"/>
            </w:tabs>
          </w:pPr>
          <w:hyperlink w:anchor="_bookmark90" w:history="1">
            <w:r>
              <w:t>Contratación</w:t>
            </w:r>
            <w:r>
              <w:rPr>
                <w:spacing w:val="39"/>
              </w:rPr>
              <w:t xml:space="preserve"> </w:t>
            </w:r>
            <w:r>
              <w:t>pública</w:t>
            </w:r>
            <w:r>
              <w:rPr>
                <w:spacing w:val="43"/>
              </w:rPr>
              <w:t xml:space="preserve"> </w:t>
            </w:r>
            <w:r>
              <w:rPr>
                <w:spacing w:val="-2"/>
              </w:rPr>
              <w:t>responsable</w:t>
            </w:r>
            <w:r>
              <w:tab/>
            </w:r>
            <w:r>
              <w:rPr>
                <w:spacing w:val="-5"/>
              </w:rPr>
              <w:t>38</w:t>
            </w:r>
          </w:hyperlink>
        </w:p>
        <w:p w14:paraId="14BFD778" w14:textId="77777777" w:rsidR="00C669E4" w:rsidRDefault="00C669E4">
          <w:pPr>
            <w:pStyle w:val="TDC2"/>
            <w:numPr>
              <w:ilvl w:val="0"/>
              <w:numId w:val="22"/>
            </w:numPr>
            <w:tabs>
              <w:tab w:val="left" w:pos="2108"/>
              <w:tab w:val="right" w:leader="dot" w:pos="10387"/>
            </w:tabs>
          </w:pPr>
          <w:hyperlink w:anchor="_bookmark91" w:history="1">
            <w:r>
              <w:t>Firma</w:t>
            </w:r>
            <w:r>
              <w:rPr>
                <w:spacing w:val="22"/>
              </w:rPr>
              <w:t xml:space="preserve"> </w:t>
            </w:r>
            <w:r>
              <w:rPr>
                <w:spacing w:val="-2"/>
              </w:rPr>
              <w:t>digital</w:t>
            </w:r>
            <w:r>
              <w:tab/>
            </w:r>
            <w:r>
              <w:rPr>
                <w:spacing w:val="-5"/>
              </w:rPr>
              <w:t>39</w:t>
            </w:r>
          </w:hyperlink>
        </w:p>
        <w:p w14:paraId="1EB9C799" w14:textId="77777777" w:rsidR="00C669E4" w:rsidRDefault="00C669E4">
          <w:pPr>
            <w:pStyle w:val="TDC2"/>
            <w:numPr>
              <w:ilvl w:val="0"/>
              <w:numId w:val="22"/>
            </w:numPr>
            <w:tabs>
              <w:tab w:val="left" w:pos="2108"/>
              <w:tab w:val="right" w:leader="dot" w:pos="10387"/>
            </w:tabs>
            <w:spacing w:before="139"/>
          </w:pPr>
          <w:hyperlink w:anchor="_bookmark92" w:history="1">
            <w:r>
              <w:t>Reclamaciones,</w:t>
            </w:r>
            <w:r>
              <w:rPr>
                <w:spacing w:val="30"/>
              </w:rPr>
              <w:t xml:space="preserve"> </w:t>
            </w:r>
            <w:r>
              <w:t>impugnaciones,</w:t>
            </w:r>
            <w:r>
              <w:rPr>
                <w:spacing w:val="31"/>
              </w:rPr>
              <w:t xml:space="preserve"> </w:t>
            </w:r>
            <w:r>
              <w:t>controversias</w:t>
            </w:r>
            <w:r>
              <w:rPr>
                <w:spacing w:val="28"/>
              </w:rPr>
              <w:t xml:space="preserve"> </w:t>
            </w:r>
            <w:r>
              <w:t>y</w:t>
            </w:r>
            <w:r>
              <w:rPr>
                <w:spacing w:val="31"/>
              </w:rPr>
              <w:t xml:space="preserve"> </w:t>
            </w:r>
            <w:r>
              <w:t>competencia</w:t>
            </w:r>
            <w:r>
              <w:rPr>
                <w:spacing w:val="32"/>
              </w:rPr>
              <w:t xml:space="preserve"> </w:t>
            </w:r>
            <w:r>
              <w:t>para</w:t>
            </w:r>
            <w:r>
              <w:rPr>
                <w:spacing w:val="32"/>
              </w:rPr>
              <w:t xml:space="preserve"> </w:t>
            </w:r>
            <w:r>
              <w:rPr>
                <w:spacing w:val="-2"/>
              </w:rPr>
              <w:t>decidirlas</w:t>
            </w:r>
            <w:r>
              <w:tab/>
            </w:r>
            <w:r>
              <w:rPr>
                <w:spacing w:val="-5"/>
              </w:rPr>
              <w:t>39</w:t>
            </w:r>
          </w:hyperlink>
        </w:p>
        <w:p w14:paraId="582B0A7A" w14:textId="77777777" w:rsidR="00C669E4" w:rsidRDefault="00B21B68">
          <w:pPr>
            <w:pStyle w:val="TDC3"/>
            <w:numPr>
              <w:ilvl w:val="0"/>
              <w:numId w:val="22"/>
            </w:numPr>
            <w:tabs>
              <w:tab w:val="left" w:pos="2108"/>
              <w:tab w:val="left" w:leader="dot" w:pos="7438"/>
            </w:tabs>
            <w:rPr>
              <w:i w:val="0"/>
            </w:rPr>
          </w:pPr>
          <w:r>
            <w:rPr>
              <w:rFonts w:ascii="Cambria" w:hAnsi="Cambria"/>
              <w:b w:val="0"/>
              <w:i w:val="0"/>
            </w:rPr>
            <w:t>Comité</w:t>
          </w:r>
          <w:r>
            <w:rPr>
              <w:rFonts w:ascii="Cambria" w:hAnsi="Cambria"/>
              <w:b w:val="0"/>
              <w:i w:val="0"/>
              <w:spacing w:val="34"/>
            </w:rPr>
            <w:t xml:space="preserve"> </w:t>
          </w:r>
          <w:r>
            <w:rPr>
              <w:rFonts w:ascii="Cambria" w:hAnsi="Cambria"/>
              <w:b w:val="0"/>
              <w:i w:val="0"/>
            </w:rPr>
            <w:t>de</w:t>
          </w:r>
          <w:r>
            <w:rPr>
              <w:rFonts w:ascii="Cambria" w:hAnsi="Cambria"/>
              <w:b w:val="0"/>
              <w:i w:val="0"/>
              <w:spacing w:val="34"/>
            </w:rPr>
            <w:t xml:space="preserve"> </w:t>
          </w:r>
          <w:r>
            <w:rPr>
              <w:rFonts w:ascii="Cambria" w:hAnsi="Cambria"/>
              <w:b w:val="0"/>
              <w:i w:val="0"/>
              <w:spacing w:val="-2"/>
            </w:rPr>
            <w:t>seguimiento</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063DD89E" w14:textId="77777777" w:rsidR="00C669E4" w:rsidRDefault="00B21B68">
          <w:pPr>
            <w:pStyle w:val="TDC3"/>
            <w:numPr>
              <w:ilvl w:val="0"/>
              <w:numId w:val="22"/>
            </w:numPr>
            <w:tabs>
              <w:tab w:val="left" w:pos="2108"/>
              <w:tab w:val="left" w:leader="dot" w:pos="7438"/>
            </w:tabs>
            <w:spacing w:before="95"/>
            <w:rPr>
              <w:i w:val="0"/>
            </w:rPr>
          </w:pPr>
          <w:r>
            <w:rPr>
              <w:rFonts w:ascii="Cambria" w:hAnsi="Cambria"/>
              <w:b w:val="0"/>
              <w:i w:val="0"/>
            </w:rPr>
            <w:t>Gestión</w:t>
          </w:r>
          <w:r>
            <w:rPr>
              <w:rFonts w:ascii="Cambria" w:hAnsi="Cambria"/>
              <w:b w:val="0"/>
              <w:i w:val="0"/>
              <w:spacing w:val="29"/>
            </w:rPr>
            <w:t xml:space="preserve"> </w:t>
          </w:r>
          <w:r>
            <w:rPr>
              <w:rFonts w:ascii="Cambria" w:hAnsi="Cambria"/>
              <w:b w:val="0"/>
              <w:i w:val="0"/>
            </w:rPr>
            <w:t>de</w:t>
          </w:r>
          <w:r>
            <w:rPr>
              <w:rFonts w:ascii="Cambria" w:hAnsi="Cambria"/>
              <w:b w:val="0"/>
              <w:i w:val="0"/>
              <w:spacing w:val="28"/>
            </w:rPr>
            <w:t xml:space="preserve"> </w:t>
          </w:r>
          <w:r>
            <w:rPr>
              <w:rFonts w:ascii="Cambria" w:hAnsi="Cambria"/>
              <w:b w:val="0"/>
              <w:i w:val="0"/>
              <w:spacing w:val="-2"/>
            </w:rPr>
            <w:t>riesgos</w:t>
          </w:r>
          <w:r>
            <w:rPr>
              <w:rFonts w:ascii="Cambria" w:hAnsi="Cambria"/>
              <w:b w:val="0"/>
              <w:i w:val="0"/>
            </w:rPr>
            <w:tab/>
          </w:r>
          <w:r>
            <w:rPr>
              <w:i w:val="0"/>
            </w:rPr>
            <w:t>¡Error!</w:t>
          </w:r>
          <w:r>
            <w:rPr>
              <w:i w:val="0"/>
              <w:spacing w:val="-5"/>
            </w:rPr>
            <w:t xml:space="preserve"> </w:t>
          </w:r>
          <w:r>
            <w:rPr>
              <w:i w:val="0"/>
            </w:rPr>
            <w:t>Marcador</w:t>
          </w:r>
          <w:r>
            <w:rPr>
              <w:i w:val="0"/>
              <w:spacing w:val="-3"/>
            </w:rPr>
            <w:t xml:space="preserve"> </w:t>
          </w:r>
          <w:r>
            <w:rPr>
              <w:i w:val="0"/>
            </w:rPr>
            <w:t>no</w:t>
          </w:r>
          <w:r>
            <w:rPr>
              <w:i w:val="0"/>
              <w:spacing w:val="-3"/>
            </w:rPr>
            <w:t xml:space="preserve"> </w:t>
          </w:r>
          <w:r>
            <w:rPr>
              <w:i w:val="0"/>
              <w:spacing w:val="-2"/>
            </w:rPr>
            <w:t>definido.</w:t>
          </w:r>
        </w:p>
        <w:p w14:paraId="0DABE744" w14:textId="77777777" w:rsidR="00C669E4" w:rsidRDefault="00C669E4">
          <w:pPr>
            <w:pStyle w:val="TDC2"/>
            <w:numPr>
              <w:ilvl w:val="0"/>
              <w:numId w:val="22"/>
            </w:numPr>
            <w:tabs>
              <w:tab w:val="left" w:pos="2108"/>
              <w:tab w:val="right" w:leader="dot" w:pos="10387"/>
            </w:tabs>
            <w:spacing w:before="121"/>
          </w:pPr>
          <w:hyperlink w:anchor="_bookmark93" w:history="1">
            <w:r>
              <w:t>Anexos</w:t>
            </w:r>
            <w:r>
              <w:rPr>
                <w:spacing w:val="42"/>
              </w:rPr>
              <w:t xml:space="preserve"> </w:t>
            </w:r>
            <w:r>
              <w:t>documentos</w:t>
            </w:r>
            <w:r>
              <w:rPr>
                <w:spacing w:val="42"/>
              </w:rPr>
              <w:t xml:space="preserve"> </w:t>
            </w:r>
            <w:r>
              <w:rPr>
                <w:spacing w:val="-2"/>
              </w:rPr>
              <w:t>estandarizados</w:t>
            </w:r>
            <w:r>
              <w:tab/>
            </w:r>
            <w:r>
              <w:rPr>
                <w:spacing w:val="-5"/>
              </w:rPr>
              <w:t>40</w:t>
            </w:r>
          </w:hyperlink>
        </w:p>
      </w:sdtContent>
    </w:sdt>
    <w:p w14:paraId="16D3C238" w14:textId="77777777" w:rsidR="00C669E4" w:rsidRDefault="00C669E4">
      <w:pPr>
        <w:sectPr w:rsidR="00C669E4">
          <w:type w:val="continuous"/>
          <w:pgSz w:w="12250" w:h="15850"/>
          <w:pgMar w:top="1332" w:right="480" w:bottom="1555" w:left="160" w:header="725" w:footer="1031" w:gutter="0"/>
          <w:cols w:space="720"/>
        </w:sectPr>
      </w:pPr>
    </w:p>
    <w:p w14:paraId="54CE9FC1" w14:textId="77777777" w:rsidR="00C669E4" w:rsidRDefault="00B21B68">
      <w:pPr>
        <w:pStyle w:val="Ttulo1"/>
        <w:spacing w:before="67"/>
        <w:ind w:left="2393" w:firstLine="0"/>
      </w:pPr>
      <w:bookmarkStart w:id="0" w:name="_bookmark0"/>
      <w:bookmarkEnd w:id="0"/>
      <w:r>
        <w:lastRenderedPageBreak/>
        <w:t>SECCIÓN</w:t>
      </w:r>
      <w:r>
        <w:rPr>
          <w:spacing w:val="-5"/>
        </w:rPr>
        <w:t xml:space="preserve"> </w:t>
      </w:r>
      <w:r>
        <w:t>I: INFORMACIONES PARTICULARES</w:t>
      </w:r>
      <w:r>
        <w:rPr>
          <w:spacing w:val="-4"/>
        </w:rPr>
        <w:t xml:space="preserve"> </w:t>
      </w:r>
      <w:r>
        <w:t>DEL</w:t>
      </w:r>
      <w:r>
        <w:rPr>
          <w:spacing w:val="-4"/>
        </w:rPr>
        <w:t xml:space="preserve"> </w:t>
      </w:r>
      <w:r>
        <w:rPr>
          <w:spacing w:val="-2"/>
        </w:rPr>
        <w:t>PROCEDIMIENTO</w:t>
      </w:r>
    </w:p>
    <w:p w14:paraId="15D39EE9" w14:textId="77777777" w:rsidR="00C669E4" w:rsidRDefault="00B21B68">
      <w:pPr>
        <w:pStyle w:val="Ttulo1"/>
        <w:numPr>
          <w:ilvl w:val="0"/>
          <w:numId w:val="21"/>
        </w:numPr>
        <w:tabs>
          <w:tab w:val="left" w:pos="1899"/>
        </w:tabs>
        <w:spacing w:before="235"/>
        <w:ind w:left="1899" w:hanging="359"/>
      </w:pPr>
      <w:bookmarkStart w:id="1" w:name="_bookmark1"/>
      <w:bookmarkEnd w:id="1"/>
      <w:r>
        <w:rPr>
          <w:spacing w:val="-2"/>
        </w:rPr>
        <w:t>Antecedentes</w:t>
      </w:r>
    </w:p>
    <w:p w14:paraId="7284046B" w14:textId="77777777" w:rsidR="00C669E4" w:rsidRDefault="00B21B68">
      <w:pPr>
        <w:pStyle w:val="Prrafodelista"/>
        <w:numPr>
          <w:ilvl w:val="1"/>
          <w:numId w:val="21"/>
        </w:numPr>
        <w:tabs>
          <w:tab w:val="left" w:pos="2260"/>
        </w:tabs>
        <w:spacing w:before="232"/>
        <w:ind w:left="2260" w:hanging="360"/>
        <w:jc w:val="left"/>
        <w:rPr>
          <w:rFonts w:ascii="Palatino Linotype"/>
          <w:b/>
        </w:rPr>
      </w:pPr>
      <w:bookmarkStart w:id="2" w:name="_bookmark2"/>
      <w:bookmarkEnd w:id="2"/>
      <w:r>
        <w:rPr>
          <w:rFonts w:ascii="Palatino Linotype"/>
          <w:b/>
          <w:spacing w:val="-2"/>
        </w:rPr>
        <w:t>Antecedentes</w:t>
      </w:r>
    </w:p>
    <w:p w14:paraId="4DAA6A6A" w14:textId="36B32BB9" w:rsidR="00C669E4" w:rsidRDefault="00B21B68">
      <w:pPr>
        <w:spacing w:before="270"/>
        <w:ind w:left="1540" w:right="1216"/>
        <w:jc w:val="both"/>
        <w:rPr>
          <w:rFonts w:ascii="Times New Roman" w:hAnsi="Times New Roman"/>
          <w:sz w:val="24"/>
        </w:rPr>
      </w:pPr>
      <w:r>
        <w:rPr>
          <w:rFonts w:ascii="Times New Roman" w:hAnsi="Times New Roman"/>
          <w:color w:val="181818"/>
          <w:sz w:val="24"/>
        </w:rPr>
        <w:t>El Municipio Santo Domingo Oeste, ocupa la parte oeste de la ciudad de Santo Domingo, situado en la margen oriental del río Haina, sus primeros poblados surgieron en los años de 1606, con</w:t>
      </w:r>
      <w:r>
        <w:rPr>
          <w:rFonts w:ascii="Times New Roman" w:hAnsi="Times New Roman"/>
          <w:color w:val="181818"/>
          <w:spacing w:val="-1"/>
          <w:sz w:val="24"/>
        </w:rPr>
        <w:t xml:space="preserve"> </w:t>
      </w:r>
      <w:r>
        <w:rPr>
          <w:rFonts w:ascii="Times New Roman" w:hAnsi="Times New Roman"/>
          <w:color w:val="181818"/>
          <w:sz w:val="24"/>
        </w:rPr>
        <w:t>los esclavos que salieron de los</w:t>
      </w:r>
      <w:r>
        <w:rPr>
          <w:rFonts w:ascii="Times New Roman" w:hAnsi="Times New Roman"/>
          <w:color w:val="181818"/>
          <w:spacing w:val="-3"/>
          <w:sz w:val="24"/>
        </w:rPr>
        <w:t xml:space="preserve"> </w:t>
      </w:r>
      <w:r>
        <w:rPr>
          <w:rFonts w:ascii="Times New Roman" w:hAnsi="Times New Roman"/>
          <w:color w:val="181818"/>
          <w:sz w:val="24"/>
        </w:rPr>
        <w:t>ingenios y</w:t>
      </w:r>
      <w:r>
        <w:rPr>
          <w:rFonts w:ascii="Times New Roman" w:hAnsi="Times New Roman"/>
          <w:color w:val="181818"/>
          <w:spacing w:val="-2"/>
          <w:sz w:val="24"/>
        </w:rPr>
        <w:t xml:space="preserve"> </w:t>
      </w:r>
      <w:r>
        <w:rPr>
          <w:rFonts w:ascii="Times New Roman" w:hAnsi="Times New Roman"/>
          <w:color w:val="181818"/>
          <w:sz w:val="24"/>
        </w:rPr>
        <w:t>comenzaron</w:t>
      </w:r>
      <w:r>
        <w:rPr>
          <w:rFonts w:ascii="Times New Roman" w:hAnsi="Times New Roman"/>
          <w:color w:val="181818"/>
          <w:spacing w:val="-1"/>
          <w:sz w:val="24"/>
        </w:rPr>
        <w:t xml:space="preserve"> </w:t>
      </w:r>
      <w:r>
        <w:rPr>
          <w:rFonts w:ascii="Times New Roman" w:hAnsi="Times New Roman"/>
          <w:color w:val="181818"/>
          <w:sz w:val="24"/>
        </w:rPr>
        <w:t>a operar</w:t>
      </w:r>
      <w:r>
        <w:rPr>
          <w:rFonts w:ascii="Times New Roman" w:hAnsi="Times New Roman"/>
          <w:color w:val="181818"/>
          <w:spacing w:val="-1"/>
          <w:sz w:val="24"/>
        </w:rPr>
        <w:t xml:space="preserve"> </w:t>
      </w:r>
      <w:r>
        <w:rPr>
          <w:rFonts w:ascii="Times New Roman" w:hAnsi="Times New Roman"/>
          <w:color w:val="181818"/>
          <w:sz w:val="24"/>
        </w:rPr>
        <w:t>en</w:t>
      </w:r>
      <w:r>
        <w:rPr>
          <w:rFonts w:ascii="Times New Roman" w:hAnsi="Times New Roman"/>
          <w:color w:val="181818"/>
          <w:spacing w:val="-2"/>
          <w:sz w:val="24"/>
        </w:rPr>
        <w:t xml:space="preserve"> </w:t>
      </w:r>
      <w:r>
        <w:rPr>
          <w:rFonts w:ascii="Times New Roman" w:hAnsi="Times New Roman"/>
          <w:color w:val="181818"/>
          <w:sz w:val="24"/>
        </w:rPr>
        <w:t>la colonia por los</w:t>
      </w:r>
      <w:r>
        <w:rPr>
          <w:rFonts w:ascii="Times New Roman" w:hAnsi="Times New Roman"/>
          <w:color w:val="181818"/>
          <w:spacing w:val="-3"/>
          <w:sz w:val="24"/>
        </w:rPr>
        <w:t xml:space="preserve"> </w:t>
      </w:r>
      <w:r>
        <w:rPr>
          <w:rFonts w:ascii="Times New Roman" w:hAnsi="Times New Roman"/>
          <w:color w:val="181818"/>
          <w:sz w:val="24"/>
        </w:rPr>
        <w:t>años</w:t>
      </w:r>
      <w:r>
        <w:rPr>
          <w:rFonts w:ascii="Times New Roman" w:hAnsi="Times New Roman"/>
          <w:color w:val="181818"/>
          <w:spacing w:val="-3"/>
          <w:sz w:val="24"/>
        </w:rPr>
        <w:t xml:space="preserve"> </w:t>
      </w:r>
      <w:r>
        <w:rPr>
          <w:rFonts w:ascii="Times New Roman" w:hAnsi="Times New Roman"/>
          <w:color w:val="181818"/>
          <w:sz w:val="24"/>
        </w:rPr>
        <w:t>de 1534.</w:t>
      </w:r>
      <w:r>
        <w:rPr>
          <w:rFonts w:ascii="Times New Roman" w:hAnsi="Times New Roman"/>
          <w:color w:val="181818"/>
          <w:spacing w:val="-1"/>
          <w:sz w:val="24"/>
        </w:rPr>
        <w:t xml:space="preserve"> </w:t>
      </w:r>
      <w:r>
        <w:rPr>
          <w:rFonts w:ascii="Times New Roman" w:hAnsi="Times New Roman"/>
          <w:color w:val="181818"/>
          <w:sz w:val="24"/>
        </w:rPr>
        <w:t>Este municipio</w:t>
      </w:r>
      <w:r>
        <w:rPr>
          <w:rFonts w:ascii="Times New Roman" w:hAnsi="Times New Roman"/>
          <w:color w:val="181818"/>
          <w:spacing w:val="-1"/>
          <w:sz w:val="24"/>
        </w:rPr>
        <w:t xml:space="preserve"> </w:t>
      </w:r>
      <w:r>
        <w:rPr>
          <w:rFonts w:ascii="Times New Roman" w:hAnsi="Times New Roman"/>
          <w:color w:val="181818"/>
          <w:sz w:val="24"/>
        </w:rPr>
        <w:t>conserva</w:t>
      </w:r>
      <w:r>
        <w:rPr>
          <w:rFonts w:ascii="Times New Roman" w:hAnsi="Times New Roman"/>
          <w:color w:val="181818"/>
          <w:spacing w:val="-4"/>
          <w:sz w:val="24"/>
        </w:rPr>
        <w:t xml:space="preserve"> </w:t>
      </w:r>
      <w:r>
        <w:rPr>
          <w:rFonts w:ascii="Times New Roman" w:hAnsi="Times New Roman"/>
          <w:color w:val="181818"/>
          <w:sz w:val="24"/>
        </w:rPr>
        <w:t>varias</w:t>
      </w:r>
      <w:r>
        <w:rPr>
          <w:rFonts w:ascii="Times New Roman" w:hAnsi="Times New Roman"/>
          <w:color w:val="181818"/>
          <w:spacing w:val="-3"/>
          <w:sz w:val="24"/>
        </w:rPr>
        <w:t xml:space="preserve"> </w:t>
      </w:r>
      <w:r>
        <w:rPr>
          <w:rFonts w:ascii="Times New Roman" w:hAnsi="Times New Roman"/>
          <w:color w:val="181818"/>
          <w:sz w:val="24"/>
        </w:rPr>
        <w:t>ruinas</w:t>
      </w:r>
      <w:r>
        <w:rPr>
          <w:rFonts w:ascii="Times New Roman" w:hAnsi="Times New Roman"/>
          <w:color w:val="181818"/>
          <w:spacing w:val="-3"/>
          <w:sz w:val="24"/>
        </w:rPr>
        <w:t xml:space="preserve"> </w:t>
      </w:r>
      <w:r>
        <w:rPr>
          <w:rFonts w:ascii="Times New Roman" w:hAnsi="Times New Roman"/>
          <w:color w:val="181818"/>
          <w:sz w:val="24"/>
        </w:rPr>
        <w:t>de la época colonial,</w:t>
      </w:r>
      <w:r>
        <w:rPr>
          <w:rFonts w:ascii="Times New Roman" w:hAnsi="Times New Roman"/>
          <w:color w:val="181818"/>
          <w:spacing w:val="-1"/>
          <w:sz w:val="24"/>
        </w:rPr>
        <w:t xml:space="preserve"> </w:t>
      </w:r>
      <w:r>
        <w:rPr>
          <w:rFonts w:ascii="Times New Roman" w:hAnsi="Times New Roman"/>
          <w:color w:val="181818"/>
          <w:sz w:val="24"/>
        </w:rPr>
        <w:t>que llevan</w:t>
      </w:r>
      <w:r>
        <w:rPr>
          <w:rFonts w:ascii="Times New Roman" w:hAnsi="Times New Roman"/>
          <w:color w:val="181818"/>
          <w:spacing w:val="-1"/>
          <w:sz w:val="24"/>
        </w:rPr>
        <w:t xml:space="preserve"> </w:t>
      </w:r>
      <w:r>
        <w:rPr>
          <w:rFonts w:ascii="Times New Roman" w:hAnsi="Times New Roman"/>
          <w:color w:val="181818"/>
          <w:sz w:val="24"/>
        </w:rPr>
        <w:t xml:space="preserve">por nombre: “El Palacio de </w:t>
      </w:r>
      <w:r w:rsidR="00BE6466">
        <w:rPr>
          <w:rFonts w:ascii="Times New Roman" w:hAnsi="Times New Roman"/>
          <w:color w:val="181818"/>
          <w:sz w:val="24"/>
        </w:rPr>
        <w:t>Engobe</w:t>
      </w:r>
      <w:r>
        <w:rPr>
          <w:rFonts w:ascii="Times New Roman" w:hAnsi="Times New Roman"/>
          <w:color w:val="181818"/>
          <w:sz w:val="24"/>
        </w:rPr>
        <w:t xml:space="preserve"> y el Palacio de </w:t>
      </w:r>
      <w:proofErr w:type="spellStart"/>
      <w:r>
        <w:rPr>
          <w:rFonts w:ascii="Times New Roman" w:hAnsi="Times New Roman"/>
          <w:color w:val="181818"/>
          <w:sz w:val="24"/>
        </w:rPr>
        <w:t>Palavé</w:t>
      </w:r>
      <w:proofErr w:type="spellEnd"/>
      <w:r>
        <w:rPr>
          <w:rFonts w:ascii="Times New Roman" w:hAnsi="Times New Roman"/>
          <w:color w:val="181818"/>
          <w:sz w:val="24"/>
        </w:rPr>
        <w:t>”, ambas se encuentran ubicadas en el Parque Mirador Oeste.</w:t>
      </w:r>
    </w:p>
    <w:p w14:paraId="1DC153EE" w14:textId="77777777" w:rsidR="00C669E4" w:rsidRDefault="00B21B68">
      <w:pPr>
        <w:spacing w:before="148"/>
        <w:ind w:left="1540" w:right="1261"/>
        <w:rPr>
          <w:rFonts w:ascii="Times New Roman" w:hAnsi="Times New Roman"/>
          <w:sz w:val="24"/>
        </w:rPr>
      </w:pPr>
      <w:r>
        <w:rPr>
          <w:rFonts w:ascii="Times New Roman" w:hAnsi="Times New Roman"/>
          <w:color w:val="181818"/>
          <w:sz w:val="24"/>
        </w:rPr>
        <w:t>Este Municipio surge a través de la ley 163-01 del 16 de octubre del año 2001, teniendo como</w:t>
      </w:r>
      <w:r>
        <w:rPr>
          <w:rFonts w:ascii="Times New Roman" w:hAnsi="Times New Roman"/>
          <w:color w:val="181818"/>
          <w:spacing w:val="-2"/>
          <w:sz w:val="24"/>
        </w:rPr>
        <w:t xml:space="preserve"> </w:t>
      </w:r>
      <w:r>
        <w:rPr>
          <w:rFonts w:ascii="Times New Roman" w:hAnsi="Times New Roman"/>
          <w:color w:val="181818"/>
          <w:sz w:val="24"/>
        </w:rPr>
        <w:t>distritos</w:t>
      </w:r>
      <w:r>
        <w:rPr>
          <w:rFonts w:ascii="Times New Roman" w:hAnsi="Times New Roman"/>
          <w:color w:val="181818"/>
          <w:spacing w:val="-4"/>
          <w:sz w:val="24"/>
        </w:rPr>
        <w:t xml:space="preserve"> </w:t>
      </w:r>
      <w:r>
        <w:rPr>
          <w:rFonts w:ascii="Times New Roman" w:hAnsi="Times New Roman"/>
          <w:color w:val="181818"/>
          <w:sz w:val="24"/>
        </w:rPr>
        <w:t>municipales</w:t>
      </w:r>
      <w:r>
        <w:rPr>
          <w:rFonts w:ascii="Times New Roman" w:hAnsi="Times New Roman"/>
          <w:color w:val="181818"/>
          <w:spacing w:val="-4"/>
          <w:sz w:val="24"/>
        </w:rPr>
        <w:t xml:space="preserve"> </w:t>
      </w:r>
      <w:r>
        <w:rPr>
          <w:rFonts w:ascii="Times New Roman" w:hAnsi="Times New Roman"/>
          <w:color w:val="181818"/>
          <w:sz w:val="24"/>
        </w:rPr>
        <w:t>Los</w:t>
      </w:r>
      <w:r>
        <w:rPr>
          <w:rFonts w:ascii="Times New Roman" w:hAnsi="Times New Roman"/>
          <w:color w:val="181818"/>
          <w:spacing w:val="-4"/>
          <w:sz w:val="24"/>
        </w:rPr>
        <w:t xml:space="preserve"> </w:t>
      </w:r>
      <w:r>
        <w:rPr>
          <w:rFonts w:ascii="Times New Roman" w:hAnsi="Times New Roman"/>
          <w:color w:val="181818"/>
          <w:sz w:val="24"/>
        </w:rPr>
        <w:t>Alcarrizos</w:t>
      </w:r>
      <w:r>
        <w:rPr>
          <w:rFonts w:ascii="Times New Roman" w:hAnsi="Times New Roman"/>
          <w:color w:val="181818"/>
          <w:spacing w:val="-8"/>
          <w:sz w:val="24"/>
        </w:rPr>
        <w:t xml:space="preserve"> </w:t>
      </w:r>
      <w:r>
        <w:rPr>
          <w:rFonts w:ascii="Times New Roman" w:hAnsi="Times New Roman"/>
          <w:color w:val="181818"/>
          <w:sz w:val="24"/>
        </w:rPr>
        <w:t>y</w:t>
      </w:r>
      <w:r>
        <w:rPr>
          <w:rFonts w:ascii="Times New Roman" w:hAnsi="Times New Roman"/>
          <w:color w:val="181818"/>
          <w:spacing w:val="-2"/>
          <w:sz w:val="24"/>
        </w:rPr>
        <w:t xml:space="preserve"> </w:t>
      </w:r>
      <w:r>
        <w:rPr>
          <w:rFonts w:ascii="Times New Roman" w:hAnsi="Times New Roman"/>
          <w:color w:val="181818"/>
          <w:sz w:val="24"/>
        </w:rPr>
        <w:t>Pedro</w:t>
      </w:r>
      <w:r>
        <w:rPr>
          <w:rFonts w:ascii="Times New Roman" w:hAnsi="Times New Roman"/>
          <w:color w:val="181818"/>
          <w:spacing w:val="-2"/>
          <w:sz w:val="24"/>
        </w:rPr>
        <w:t xml:space="preserve"> </w:t>
      </w:r>
      <w:r>
        <w:rPr>
          <w:rFonts w:ascii="Times New Roman" w:hAnsi="Times New Roman"/>
          <w:color w:val="181818"/>
          <w:sz w:val="24"/>
        </w:rPr>
        <w:t>Brand,</w:t>
      </w:r>
      <w:r>
        <w:rPr>
          <w:rFonts w:ascii="Times New Roman" w:hAnsi="Times New Roman"/>
          <w:color w:val="181818"/>
          <w:spacing w:val="-2"/>
          <w:sz w:val="24"/>
        </w:rPr>
        <w:t xml:space="preserve"> </w:t>
      </w:r>
      <w:r>
        <w:rPr>
          <w:rFonts w:ascii="Times New Roman" w:hAnsi="Times New Roman"/>
          <w:color w:val="181818"/>
          <w:sz w:val="24"/>
        </w:rPr>
        <w:t>que</w:t>
      </w:r>
      <w:r>
        <w:rPr>
          <w:rFonts w:ascii="Times New Roman" w:hAnsi="Times New Roman"/>
          <w:color w:val="181818"/>
          <w:spacing w:val="-1"/>
          <w:sz w:val="24"/>
        </w:rPr>
        <w:t xml:space="preserve"> </w:t>
      </w:r>
      <w:r>
        <w:rPr>
          <w:rFonts w:ascii="Times New Roman" w:hAnsi="Times New Roman"/>
          <w:color w:val="181818"/>
          <w:sz w:val="24"/>
        </w:rPr>
        <w:t>después</w:t>
      </w:r>
      <w:r>
        <w:rPr>
          <w:rFonts w:ascii="Times New Roman" w:hAnsi="Times New Roman"/>
          <w:color w:val="181818"/>
          <w:spacing w:val="-4"/>
          <w:sz w:val="24"/>
        </w:rPr>
        <w:t xml:space="preserve"> </w:t>
      </w:r>
      <w:r>
        <w:rPr>
          <w:rFonts w:ascii="Times New Roman" w:hAnsi="Times New Roman"/>
          <w:color w:val="181818"/>
          <w:sz w:val="24"/>
        </w:rPr>
        <w:t>mediante</w:t>
      </w:r>
      <w:r>
        <w:rPr>
          <w:rFonts w:ascii="Times New Roman" w:hAnsi="Times New Roman"/>
          <w:color w:val="181818"/>
          <w:spacing w:val="-1"/>
          <w:sz w:val="24"/>
        </w:rPr>
        <w:t xml:space="preserve"> </w:t>
      </w:r>
      <w:r>
        <w:rPr>
          <w:rFonts w:ascii="Times New Roman" w:hAnsi="Times New Roman"/>
          <w:color w:val="181818"/>
          <w:sz w:val="24"/>
        </w:rPr>
        <w:t>la</w:t>
      </w:r>
      <w:r>
        <w:rPr>
          <w:rFonts w:ascii="Times New Roman" w:hAnsi="Times New Roman"/>
          <w:color w:val="181818"/>
          <w:spacing w:val="-1"/>
          <w:sz w:val="24"/>
        </w:rPr>
        <w:t xml:space="preserve"> </w:t>
      </w:r>
      <w:r>
        <w:rPr>
          <w:rFonts w:ascii="Times New Roman" w:hAnsi="Times New Roman"/>
          <w:color w:val="181818"/>
          <w:sz w:val="24"/>
        </w:rPr>
        <w:t>ley</w:t>
      </w:r>
      <w:r>
        <w:rPr>
          <w:rFonts w:ascii="Times New Roman" w:hAnsi="Times New Roman"/>
          <w:color w:val="181818"/>
          <w:spacing w:val="-2"/>
          <w:sz w:val="24"/>
        </w:rPr>
        <w:t xml:space="preserve"> </w:t>
      </w:r>
      <w:r>
        <w:rPr>
          <w:rFonts w:ascii="Times New Roman" w:hAnsi="Times New Roman"/>
          <w:color w:val="181818"/>
          <w:sz w:val="24"/>
        </w:rPr>
        <w:t>64- 05, del 31 de enero del 2005, son convertidos en municipios.</w:t>
      </w:r>
    </w:p>
    <w:p w14:paraId="1CBD88C3" w14:textId="77777777" w:rsidR="00C669E4" w:rsidRDefault="00B21B68">
      <w:pPr>
        <w:spacing w:before="153"/>
        <w:ind w:left="1540" w:right="1261"/>
        <w:rPr>
          <w:rFonts w:ascii="Times New Roman"/>
          <w:sz w:val="24"/>
        </w:rPr>
      </w:pPr>
      <w:r>
        <w:rPr>
          <w:rFonts w:ascii="Times New Roman"/>
          <w:color w:val="181818"/>
          <w:sz w:val="24"/>
        </w:rPr>
        <w:t>El</w:t>
      </w:r>
      <w:r>
        <w:rPr>
          <w:rFonts w:ascii="Times New Roman"/>
          <w:color w:val="181818"/>
          <w:spacing w:val="-3"/>
          <w:sz w:val="24"/>
        </w:rPr>
        <w:t xml:space="preserve"> </w:t>
      </w:r>
      <w:r>
        <w:rPr>
          <w:rFonts w:ascii="Times New Roman"/>
          <w:color w:val="181818"/>
          <w:sz w:val="24"/>
        </w:rPr>
        <w:t>primer</w:t>
      </w:r>
      <w:r>
        <w:rPr>
          <w:rFonts w:ascii="Times New Roman"/>
          <w:color w:val="181818"/>
          <w:spacing w:val="-3"/>
          <w:sz w:val="24"/>
        </w:rPr>
        <w:t xml:space="preserve"> </w:t>
      </w:r>
      <w:r>
        <w:rPr>
          <w:rFonts w:ascii="Times New Roman"/>
          <w:color w:val="181818"/>
          <w:sz w:val="24"/>
        </w:rPr>
        <w:t>Ayuntamiento</w:t>
      </w:r>
      <w:r>
        <w:rPr>
          <w:rFonts w:ascii="Times New Roman"/>
          <w:color w:val="181818"/>
          <w:spacing w:val="-3"/>
          <w:sz w:val="24"/>
        </w:rPr>
        <w:t xml:space="preserve"> </w:t>
      </w:r>
      <w:r>
        <w:rPr>
          <w:rFonts w:ascii="Times New Roman"/>
          <w:color w:val="181818"/>
          <w:sz w:val="24"/>
        </w:rPr>
        <w:t>Municipal</w:t>
      </w:r>
      <w:r>
        <w:rPr>
          <w:rFonts w:ascii="Times New Roman"/>
          <w:color w:val="181818"/>
          <w:spacing w:val="-3"/>
          <w:sz w:val="24"/>
        </w:rPr>
        <w:t xml:space="preserve"> </w:t>
      </w:r>
      <w:r>
        <w:rPr>
          <w:rFonts w:ascii="Times New Roman"/>
          <w:color w:val="181818"/>
          <w:sz w:val="24"/>
        </w:rPr>
        <w:t>de</w:t>
      </w:r>
      <w:r>
        <w:rPr>
          <w:rFonts w:ascii="Times New Roman"/>
          <w:color w:val="181818"/>
          <w:spacing w:val="-2"/>
          <w:sz w:val="24"/>
        </w:rPr>
        <w:t xml:space="preserve"> </w:t>
      </w:r>
      <w:r>
        <w:rPr>
          <w:rFonts w:ascii="Times New Roman"/>
          <w:color w:val="181818"/>
          <w:sz w:val="24"/>
        </w:rPr>
        <w:t>Santo</w:t>
      </w:r>
      <w:r>
        <w:rPr>
          <w:rFonts w:ascii="Times New Roman"/>
          <w:color w:val="181818"/>
          <w:spacing w:val="-3"/>
          <w:sz w:val="24"/>
        </w:rPr>
        <w:t xml:space="preserve"> </w:t>
      </w:r>
      <w:r>
        <w:rPr>
          <w:rFonts w:ascii="Times New Roman"/>
          <w:color w:val="181818"/>
          <w:sz w:val="24"/>
        </w:rPr>
        <w:t>Domingo</w:t>
      </w:r>
      <w:r>
        <w:rPr>
          <w:rFonts w:ascii="Times New Roman"/>
          <w:color w:val="181818"/>
          <w:spacing w:val="-3"/>
          <w:sz w:val="24"/>
        </w:rPr>
        <w:t xml:space="preserve"> </w:t>
      </w:r>
      <w:r>
        <w:rPr>
          <w:rFonts w:ascii="Times New Roman"/>
          <w:color w:val="181818"/>
          <w:sz w:val="24"/>
        </w:rPr>
        <w:t>Oeste,</w:t>
      </w:r>
      <w:r>
        <w:rPr>
          <w:rFonts w:ascii="Times New Roman"/>
          <w:color w:val="181818"/>
          <w:spacing w:val="-3"/>
          <w:sz w:val="24"/>
        </w:rPr>
        <w:t xml:space="preserve"> </w:t>
      </w:r>
      <w:r>
        <w:rPr>
          <w:rFonts w:ascii="Times New Roman"/>
          <w:color w:val="181818"/>
          <w:sz w:val="24"/>
        </w:rPr>
        <w:t>fue</w:t>
      </w:r>
      <w:r>
        <w:rPr>
          <w:rFonts w:ascii="Times New Roman"/>
          <w:color w:val="181818"/>
          <w:spacing w:val="-6"/>
          <w:sz w:val="24"/>
        </w:rPr>
        <w:t xml:space="preserve"> </w:t>
      </w:r>
      <w:r>
        <w:rPr>
          <w:rFonts w:ascii="Times New Roman"/>
          <w:color w:val="181818"/>
          <w:sz w:val="24"/>
        </w:rPr>
        <w:t>establecido</w:t>
      </w:r>
      <w:r>
        <w:rPr>
          <w:rFonts w:ascii="Times New Roman"/>
          <w:color w:val="181818"/>
          <w:spacing w:val="-3"/>
          <w:sz w:val="24"/>
        </w:rPr>
        <w:t xml:space="preserve"> </w:t>
      </w:r>
      <w:r>
        <w:rPr>
          <w:rFonts w:ascii="Times New Roman"/>
          <w:color w:val="181818"/>
          <w:sz w:val="24"/>
        </w:rPr>
        <w:t>el</w:t>
      </w:r>
      <w:r>
        <w:rPr>
          <w:rFonts w:ascii="Times New Roman"/>
          <w:color w:val="181818"/>
          <w:spacing w:val="-3"/>
          <w:sz w:val="24"/>
        </w:rPr>
        <w:t xml:space="preserve"> </w:t>
      </w:r>
      <w:r>
        <w:rPr>
          <w:rFonts w:ascii="Times New Roman"/>
          <w:color w:val="181818"/>
          <w:sz w:val="24"/>
        </w:rPr>
        <w:t>16</w:t>
      </w:r>
      <w:r>
        <w:rPr>
          <w:rFonts w:ascii="Times New Roman"/>
          <w:color w:val="181818"/>
          <w:spacing w:val="-8"/>
          <w:sz w:val="24"/>
        </w:rPr>
        <w:t xml:space="preserve"> </w:t>
      </w:r>
      <w:r>
        <w:rPr>
          <w:rFonts w:ascii="Times New Roman"/>
          <w:color w:val="181818"/>
          <w:sz w:val="24"/>
        </w:rPr>
        <w:t>de agosto de 2002.</w:t>
      </w:r>
    </w:p>
    <w:p w14:paraId="2E345644" w14:textId="77777777" w:rsidR="00C669E4" w:rsidRDefault="00C669E4">
      <w:pPr>
        <w:pStyle w:val="Textoindependiente"/>
        <w:rPr>
          <w:rFonts w:ascii="Times New Roman"/>
          <w:sz w:val="24"/>
        </w:rPr>
      </w:pPr>
    </w:p>
    <w:p w14:paraId="28DE35BD" w14:textId="77777777" w:rsidR="00C669E4" w:rsidRDefault="00C669E4">
      <w:pPr>
        <w:pStyle w:val="Textoindependiente"/>
        <w:spacing w:before="1"/>
        <w:rPr>
          <w:rFonts w:ascii="Times New Roman"/>
          <w:sz w:val="24"/>
        </w:rPr>
      </w:pPr>
    </w:p>
    <w:p w14:paraId="6FC04EA0" w14:textId="77777777" w:rsidR="00C669E4" w:rsidRDefault="00B21B68">
      <w:pPr>
        <w:pStyle w:val="Ttulo1"/>
        <w:numPr>
          <w:ilvl w:val="1"/>
          <w:numId w:val="21"/>
        </w:numPr>
        <w:tabs>
          <w:tab w:val="left" w:pos="1899"/>
        </w:tabs>
        <w:ind w:left="1899" w:hanging="359"/>
        <w:jc w:val="left"/>
      </w:pPr>
      <w:r>
        <w:t>Objeto</w:t>
      </w:r>
      <w:r>
        <w:rPr>
          <w:spacing w:val="-4"/>
        </w:rPr>
        <w:t xml:space="preserve"> </w:t>
      </w:r>
      <w:r>
        <w:t>del</w:t>
      </w:r>
      <w:r>
        <w:rPr>
          <w:spacing w:val="-2"/>
        </w:rPr>
        <w:t xml:space="preserve"> </w:t>
      </w:r>
      <w:r>
        <w:t>procedimiento</w:t>
      </w:r>
      <w:r>
        <w:rPr>
          <w:spacing w:val="-3"/>
        </w:rPr>
        <w:t xml:space="preserve"> </w:t>
      </w:r>
      <w:r>
        <w:t>de</w:t>
      </w:r>
      <w:r>
        <w:rPr>
          <w:spacing w:val="-3"/>
        </w:rPr>
        <w:t xml:space="preserve"> </w:t>
      </w:r>
      <w:r>
        <w:rPr>
          <w:spacing w:val="-2"/>
        </w:rPr>
        <w:t>selección</w:t>
      </w:r>
    </w:p>
    <w:p w14:paraId="3F954E74" w14:textId="747C40F1" w:rsidR="00C669E4" w:rsidRDefault="00B21B68">
      <w:pPr>
        <w:spacing w:before="258" w:line="225" w:lineRule="auto"/>
        <w:ind w:left="1540" w:right="1218"/>
        <w:jc w:val="both"/>
        <w:rPr>
          <w:rFonts w:ascii="Palatino Linotype" w:hAnsi="Palatino Linotype"/>
          <w:b/>
        </w:rPr>
      </w:pPr>
      <w:r>
        <w:t>Constituye el objeto de la presente convocatoria recibir ofertas para la</w:t>
      </w:r>
      <w:r>
        <w:rPr>
          <w:spacing w:val="40"/>
        </w:rPr>
        <w:t xml:space="preserve"> </w:t>
      </w:r>
      <w:r>
        <w:rPr>
          <w:rFonts w:ascii="Palatino Linotype" w:hAnsi="Palatino Linotype"/>
          <w:b/>
        </w:rPr>
        <w:t>[LA</w:t>
      </w:r>
      <w:r>
        <w:rPr>
          <w:rFonts w:ascii="Palatino Linotype" w:hAnsi="Palatino Linotype"/>
          <w:b/>
          <w:spacing w:val="-5"/>
        </w:rPr>
        <w:t xml:space="preserve"> </w:t>
      </w:r>
      <w:r>
        <w:rPr>
          <w:rFonts w:ascii="Palatino Linotype" w:hAnsi="Palatino Linotype"/>
          <w:b/>
        </w:rPr>
        <w:t xml:space="preserve">ADQUISICION </w:t>
      </w:r>
      <w:r w:rsidR="00A027BE">
        <w:rPr>
          <w:rFonts w:ascii="Palatino Linotype" w:hAnsi="Palatino Linotype"/>
          <w:b/>
        </w:rPr>
        <w:t>DE</w:t>
      </w:r>
      <w:r w:rsidR="003E426F">
        <w:rPr>
          <w:rFonts w:ascii="Palatino Linotype" w:hAnsi="Palatino Linotype"/>
          <w:b/>
        </w:rPr>
        <w:t xml:space="preserve"> 2</w:t>
      </w:r>
      <w:r w:rsidR="00A027BE">
        <w:rPr>
          <w:rFonts w:ascii="Palatino Linotype" w:hAnsi="Palatino Linotype"/>
          <w:b/>
        </w:rPr>
        <w:t xml:space="preserve"> CAMIONES VOLTEOS DE </w:t>
      </w:r>
      <w:r w:rsidR="00BE6466">
        <w:rPr>
          <w:rFonts w:ascii="Palatino Linotype" w:hAnsi="Palatino Linotype"/>
          <w:b/>
        </w:rPr>
        <w:t>3 CUBICOS</w:t>
      </w:r>
      <w:r>
        <w:rPr>
          <w:rFonts w:ascii="Palatino Linotype" w:hAnsi="Palatino Linotype"/>
          <w:b/>
          <w:spacing w:val="80"/>
        </w:rPr>
        <w:t xml:space="preserve"> </w:t>
      </w:r>
      <w:r>
        <w:t>de acuerdo</w:t>
      </w:r>
      <w:r>
        <w:rPr>
          <w:spacing w:val="21"/>
        </w:rPr>
        <w:t xml:space="preserve"> </w:t>
      </w:r>
      <w:r>
        <w:t>con</w:t>
      </w:r>
      <w:r>
        <w:rPr>
          <w:spacing w:val="21"/>
        </w:rPr>
        <w:t xml:space="preserve"> </w:t>
      </w:r>
      <w:r>
        <w:t>las</w:t>
      </w:r>
      <w:r>
        <w:rPr>
          <w:spacing w:val="20"/>
        </w:rPr>
        <w:t xml:space="preserve"> </w:t>
      </w:r>
      <w:r>
        <w:t>condiciones</w:t>
      </w:r>
      <w:r>
        <w:rPr>
          <w:spacing w:val="20"/>
        </w:rPr>
        <w:t xml:space="preserve"> </w:t>
      </w:r>
      <w:r>
        <w:t>fijadas</w:t>
      </w:r>
      <w:r>
        <w:rPr>
          <w:spacing w:val="20"/>
        </w:rPr>
        <w:t xml:space="preserve"> </w:t>
      </w:r>
      <w:r>
        <w:t>en el presente pliego de condiciones y sus especificaciones técnicas, dicha contratación ha sido clasificada bajo el rubro -clase- 25100000</w:t>
      </w:r>
      <w:r>
        <w:rPr>
          <w:rFonts w:ascii="Palatino Linotype" w:hAnsi="Palatino Linotype"/>
          <w:b/>
        </w:rPr>
        <w:t xml:space="preserve">- </w:t>
      </w:r>
      <w:r>
        <w:t>por lo que los oferentes deberán tener preferiblemente la actividad comercial</w:t>
      </w:r>
      <w:r>
        <w:rPr>
          <w:rFonts w:ascii="Palatino Linotype" w:hAnsi="Palatino Linotype"/>
          <w:b/>
        </w:rPr>
        <w:t>, 2510150</w:t>
      </w:r>
      <w:r w:rsidR="00E56690">
        <w:rPr>
          <w:rFonts w:ascii="Palatino Linotype" w:hAnsi="Palatino Linotype"/>
          <w:b/>
        </w:rPr>
        <w:t>7</w:t>
      </w:r>
      <w:r>
        <w:rPr>
          <w:rFonts w:ascii="Palatino Linotype" w:hAnsi="Palatino Linotype"/>
          <w:b/>
        </w:rPr>
        <w:t xml:space="preserve"> este procedimiento se llevara a cabo con la modalidad de </w:t>
      </w:r>
      <w:r w:rsidR="003E426F">
        <w:rPr>
          <w:rFonts w:ascii="Palatino Linotype" w:hAnsi="Palatino Linotype"/>
          <w:b/>
        </w:rPr>
        <w:t>Comparación de Precio</w:t>
      </w:r>
    </w:p>
    <w:p w14:paraId="5DEF9B92" w14:textId="77777777" w:rsidR="00C669E4" w:rsidRDefault="00B21B68">
      <w:pPr>
        <w:pStyle w:val="Ttulo1"/>
        <w:numPr>
          <w:ilvl w:val="1"/>
          <w:numId w:val="21"/>
        </w:numPr>
        <w:tabs>
          <w:tab w:val="left" w:pos="1899"/>
        </w:tabs>
        <w:spacing w:before="245"/>
        <w:ind w:left="1899" w:hanging="359"/>
        <w:jc w:val="left"/>
      </w:pPr>
      <w:bookmarkStart w:id="3" w:name="_bookmark3"/>
      <w:bookmarkEnd w:id="3"/>
      <w:r>
        <w:t>Descripción</w:t>
      </w:r>
      <w:r>
        <w:rPr>
          <w:spacing w:val="-2"/>
        </w:rPr>
        <w:t xml:space="preserve"> </w:t>
      </w:r>
      <w:r>
        <w:t>del</w:t>
      </w:r>
      <w:r>
        <w:rPr>
          <w:spacing w:val="-3"/>
        </w:rPr>
        <w:t xml:space="preserve"> </w:t>
      </w:r>
      <w:r>
        <w:rPr>
          <w:spacing w:val="-4"/>
        </w:rPr>
        <w:t>bien</w:t>
      </w:r>
    </w:p>
    <w:p w14:paraId="4C300B4D" w14:textId="77777777" w:rsidR="00C669E4" w:rsidRDefault="00B21B68">
      <w:pPr>
        <w:pStyle w:val="Textoindependiente"/>
        <w:spacing w:before="265" w:line="254" w:lineRule="auto"/>
        <w:ind w:left="1540" w:right="1220"/>
        <w:jc w:val="both"/>
      </w:pPr>
      <w:r>
        <w:t>Las fichas técnicas/ especificaciones técnicas describen todos los elementos, condiciones, parámetros, requisitos que deben cubrir los oferentes/proponentes en sus ofertas para ser consideradas,</w:t>
      </w:r>
      <w:r>
        <w:rPr>
          <w:spacing w:val="40"/>
        </w:rPr>
        <w:t xml:space="preserve"> </w:t>
      </w:r>
      <w:r>
        <w:t>a</w:t>
      </w:r>
      <w:r>
        <w:rPr>
          <w:spacing w:val="40"/>
        </w:rPr>
        <w:t xml:space="preserve"> </w:t>
      </w:r>
      <w:r>
        <w:t>fines</w:t>
      </w:r>
      <w:r>
        <w:rPr>
          <w:spacing w:val="40"/>
        </w:rPr>
        <w:t xml:space="preserve"> </w:t>
      </w:r>
      <w:r>
        <w:t>de</w:t>
      </w:r>
      <w:r>
        <w:rPr>
          <w:spacing w:val="40"/>
        </w:rPr>
        <w:t xml:space="preserve"> </w:t>
      </w:r>
      <w:r>
        <w:t>adjudicación,</w:t>
      </w:r>
      <w:r>
        <w:rPr>
          <w:spacing w:val="40"/>
        </w:rPr>
        <w:t xml:space="preserve"> </w:t>
      </w:r>
      <w:r>
        <w:t>según</w:t>
      </w:r>
      <w:r>
        <w:rPr>
          <w:spacing w:val="40"/>
        </w:rPr>
        <w:t xml:space="preserve"> </w:t>
      </w:r>
      <w:r>
        <w:t>detalle</w:t>
      </w:r>
      <w:r>
        <w:rPr>
          <w:spacing w:val="40"/>
        </w:rPr>
        <w:t xml:space="preserve"> </w:t>
      </w:r>
      <w:r>
        <w:t>a</w:t>
      </w:r>
      <w:r>
        <w:rPr>
          <w:spacing w:val="40"/>
        </w:rPr>
        <w:t xml:space="preserve"> </w:t>
      </w:r>
      <w:r>
        <w:t>continuación</w:t>
      </w:r>
    </w:p>
    <w:p w14:paraId="6A2E6BF3" w14:textId="77777777" w:rsidR="00C669E4" w:rsidRDefault="00C669E4">
      <w:pPr>
        <w:pStyle w:val="Textoindependiente"/>
        <w:rPr>
          <w:sz w:val="20"/>
        </w:rPr>
      </w:pPr>
    </w:p>
    <w:p w14:paraId="11F04776" w14:textId="77777777" w:rsidR="00C669E4" w:rsidRDefault="00C669E4">
      <w:pPr>
        <w:pStyle w:val="Textoindependiente"/>
        <w:spacing w:before="80"/>
        <w:rPr>
          <w:sz w:val="20"/>
        </w:rPr>
      </w:pPr>
    </w:p>
    <w:tbl>
      <w:tblPr>
        <w:tblStyle w:val="TableNormal"/>
        <w:tblW w:w="0" w:type="auto"/>
        <w:tblInd w:w="1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5"/>
        <w:gridCol w:w="5095"/>
        <w:gridCol w:w="1832"/>
        <w:gridCol w:w="2121"/>
      </w:tblGrid>
      <w:tr w:rsidR="00C669E4" w14:paraId="78974166" w14:textId="77777777" w:rsidTr="002549F1">
        <w:trPr>
          <w:trHeight w:val="274"/>
        </w:trPr>
        <w:tc>
          <w:tcPr>
            <w:tcW w:w="725" w:type="dxa"/>
            <w:shd w:val="clear" w:color="auto" w:fill="006FC0"/>
          </w:tcPr>
          <w:p w14:paraId="49F228D9" w14:textId="77777777" w:rsidR="00C669E4" w:rsidRDefault="00B21B68">
            <w:pPr>
              <w:pStyle w:val="TableParagraph"/>
              <w:spacing w:line="255" w:lineRule="exact"/>
              <w:ind w:left="215"/>
              <w:rPr>
                <w:b/>
                <w:sz w:val="24"/>
              </w:rPr>
            </w:pPr>
            <w:r>
              <w:rPr>
                <w:b/>
                <w:spacing w:val="-5"/>
                <w:sz w:val="24"/>
              </w:rPr>
              <w:t>No</w:t>
            </w:r>
          </w:p>
        </w:tc>
        <w:tc>
          <w:tcPr>
            <w:tcW w:w="5095" w:type="dxa"/>
            <w:shd w:val="clear" w:color="auto" w:fill="006FC0"/>
          </w:tcPr>
          <w:p w14:paraId="6A15E266" w14:textId="77777777" w:rsidR="00C669E4" w:rsidRDefault="00B21B68">
            <w:pPr>
              <w:pStyle w:val="TableParagraph"/>
              <w:spacing w:line="255" w:lineRule="exact"/>
              <w:ind w:left="4"/>
              <w:jc w:val="center"/>
              <w:rPr>
                <w:b/>
                <w:sz w:val="24"/>
              </w:rPr>
            </w:pPr>
            <w:r>
              <w:rPr>
                <w:b/>
                <w:spacing w:val="-2"/>
                <w:sz w:val="24"/>
              </w:rPr>
              <w:t>Descripción.</w:t>
            </w:r>
          </w:p>
        </w:tc>
        <w:tc>
          <w:tcPr>
            <w:tcW w:w="1832" w:type="dxa"/>
            <w:shd w:val="clear" w:color="auto" w:fill="006FC0"/>
          </w:tcPr>
          <w:p w14:paraId="649B4D87" w14:textId="77777777" w:rsidR="00C669E4" w:rsidRDefault="00B21B68">
            <w:pPr>
              <w:pStyle w:val="TableParagraph"/>
              <w:spacing w:line="255" w:lineRule="exact"/>
              <w:ind w:left="14" w:right="12"/>
              <w:jc w:val="center"/>
              <w:rPr>
                <w:b/>
                <w:sz w:val="24"/>
              </w:rPr>
            </w:pPr>
            <w:r>
              <w:rPr>
                <w:b/>
                <w:spacing w:val="-2"/>
                <w:sz w:val="24"/>
              </w:rPr>
              <w:t>Unidad</w:t>
            </w:r>
          </w:p>
        </w:tc>
        <w:tc>
          <w:tcPr>
            <w:tcW w:w="2121" w:type="dxa"/>
            <w:shd w:val="clear" w:color="auto" w:fill="006FC0"/>
          </w:tcPr>
          <w:p w14:paraId="34FA1227" w14:textId="77777777" w:rsidR="00C669E4" w:rsidRDefault="00B21B68">
            <w:pPr>
              <w:pStyle w:val="TableParagraph"/>
              <w:spacing w:line="255" w:lineRule="exact"/>
              <w:ind w:left="6" w:right="5"/>
              <w:jc w:val="center"/>
              <w:rPr>
                <w:b/>
                <w:sz w:val="24"/>
              </w:rPr>
            </w:pPr>
            <w:r>
              <w:rPr>
                <w:b/>
                <w:spacing w:val="-2"/>
                <w:sz w:val="24"/>
              </w:rPr>
              <w:t>Cantidad</w:t>
            </w:r>
          </w:p>
        </w:tc>
      </w:tr>
      <w:tr w:rsidR="00C669E4" w14:paraId="556AAA89" w14:textId="77777777" w:rsidTr="002549F1">
        <w:trPr>
          <w:trHeight w:val="2602"/>
        </w:trPr>
        <w:tc>
          <w:tcPr>
            <w:tcW w:w="725" w:type="dxa"/>
          </w:tcPr>
          <w:p w14:paraId="5DB4E116" w14:textId="77777777" w:rsidR="00C669E4" w:rsidRDefault="00C669E4">
            <w:pPr>
              <w:pStyle w:val="TableParagraph"/>
              <w:rPr>
                <w:rFonts w:ascii="Cambria"/>
                <w:sz w:val="20"/>
              </w:rPr>
            </w:pPr>
          </w:p>
          <w:p w14:paraId="7F2BECB8" w14:textId="77777777" w:rsidR="00C669E4" w:rsidRDefault="00C669E4">
            <w:pPr>
              <w:pStyle w:val="TableParagraph"/>
              <w:rPr>
                <w:rFonts w:ascii="Cambria"/>
                <w:sz w:val="20"/>
              </w:rPr>
            </w:pPr>
          </w:p>
          <w:p w14:paraId="532545FB" w14:textId="77777777" w:rsidR="00C669E4" w:rsidRDefault="00C669E4">
            <w:pPr>
              <w:pStyle w:val="TableParagraph"/>
              <w:rPr>
                <w:rFonts w:ascii="Cambria"/>
                <w:sz w:val="20"/>
              </w:rPr>
            </w:pPr>
          </w:p>
          <w:p w14:paraId="57FA80D4" w14:textId="77777777" w:rsidR="00C669E4" w:rsidRDefault="00C669E4">
            <w:pPr>
              <w:pStyle w:val="TableParagraph"/>
              <w:rPr>
                <w:rFonts w:ascii="Cambria"/>
                <w:sz w:val="20"/>
              </w:rPr>
            </w:pPr>
          </w:p>
          <w:p w14:paraId="402D2C44" w14:textId="77777777" w:rsidR="00C669E4" w:rsidRDefault="00C669E4">
            <w:pPr>
              <w:pStyle w:val="TableParagraph"/>
              <w:spacing w:before="13"/>
              <w:rPr>
                <w:rFonts w:ascii="Cambria"/>
                <w:sz w:val="20"/>
              </w:rPr>
            </w:pPr>
          </w:p>
          <w:p w14:paraId="20081215" w14:textId="77777777" w:rsidR="00C669E4" w:rsidRDefault="00B21B68">
            <w:pPr>
              <w:pStyle w:val="TableParagraph"/>
              <w:ind w:left="107"/>
              <w:rPr>
                <w:rFonts w:ascii="Verdana"/>
                <w:sz w:val="20"/>
              </w:rPr>
            </w:pPr>
            <w:r>
              <w:rPr>
                <w:rFonts w:ascii="Verdana"/>
                <w:spacing w:val="-5"/>
                <w:sz w:val="20"/>
              </w:rPr>
              <w:t>1.</w:t>
            </w:r>
          </w:p>
        </w:tc>
        <w:tc>
          <w:tcPr>
            <w:tcW w:w="5095" w:type="dxa"/>
          </w:tcPr>
          <w:p w14:paraId="70AA8040" w14:textId="53E5EC49" w:rsidR="00C669E4" w:rsidRDefault="002549F1">
            <w:pPr>
              <w:pStyle w:val="TableParagraph"/>
              <w:spacing w:before="3"/>
              <w:ind w:left="106"/>
              <w:rPr>
                <w:sz w:val="24"/>
              </w:rPr>
            </w:pPr>
            <w:r>
              <w:rPr>
                <w:sz w:val="24"/>
              </w:rPr>
              <w:t>CAMIONCITO VOLTEO DE 3 METROS CUBICOS</w:t>
            </w:r>
            <w:r>
              <w:rPr>
                <w:spacing w:val="-2"/>
                <w:sz w:val="24"/>
              </w:rPr>
              <w:t>:</w:t>
            </w:r>
          </w:p>
          <w:p w14:paraId="67143D07" w14:textId="77777777" w:rsidR="002549F1" w:rsidRDefault="002549F1" w:rsidP="002549F1">
            <w:pPr>
              <w:pStyle w:val="Prrafodelista"/>
              <w:widowControl/>
              <w:numPr>
                <w:ilvl w:val="0"/>
                <w:numId w:val="20"/>
              </w:numPr>
              <w:autoSpaceDE/>
              <w:autoSpaceDN/>
              <w:spacing w:after="160" w:line="278" w:lineRule="auto"/>
              <w:contextualSpacing/>
            </w:pPr>
            <w:r>
              <w:t>AÑO 2023 EN ADELANTE</w:t>
            </w:r>
          </w:p>
          <w:p w14:paraId="0E761F0C" w14:textId="77777777" w:rsidR="002549F1" w:rsidRDefault="002549F1" w:rsidP="002549F1">
            <w:pPr>
              <w:pStyle w:val="Prrafodelista"/>
              <w:widowControl/>
              <w:numPr>
                <w:ilvl w:val="0"/>
                <w:numId w:val="20"/>
              </w:numPr>
              <w:autoSpaceDE/>
              <w:autoSpaceDN/>
              <w:spacing w:after="160" w:line="278" w:lineRule="auto"/>
              <w:contextualSpacing/>
            </w:pPr>
            <w:r>
              <w:t>MOTOR 2500CC A 3568CC</w:t>
            </w:r>
          </w:p>
          <w:p w14:paraId="6491B93E" w14:textId="77777777" w:rsidR="002549F1" w:rsidRDefault="002549F1" w:rsidP="002549F1">
            <w:pPr>
              <w:pStyle w:val="Prrafodelista"/>
              <w:widowControl/>
              <w:numPr>
                <w:ilvl w:val="0"/>
                <w:numId w:val="20"/>
              </w:numPr>
              <w:autoSpaceDE/>
              <w:autoSpaceDN/>
              <w:spacing w:after="160" w:line="278" w:lineRule="auto"/>
              <w:contextualSpacing/>
            </w:pPr>
            <w:r>
              <w:t xml:space="preserve">COMBUSTIBLE DIESEL </w:t>
            </w:r>
          </w:p>
          <w:p w14:paraId="457C6DF8" w14:textId="77777777" w:rsidR="002549F1" w:rsidRDefault="002549F1" w:rsidP="002549F1">
            <w:pPr>
              <w:pStyle w:val="Prrafodelista"/>
              <w:widowControl/>
              <w:numPr>
                <w:ilvl w:val="0"/>
                <w:numId w:val="20"/>
              </w:numPr>
              <w:autoSpaceDE/>
              <w:autoSpaceDN/>
              <w:spacing w:after="160" w:line="278" w:lineRule="auto"/>
              <w:contextualSpacing/>
            </w:pPr>
            <w:r>
              <w:t>FUERZA 85 HP EN ADELANTE</w:t>
            </w:r>
          </w:p>
          <w:p w14:paraId="519392E4" w14:textId="3E50FDF5" w:rsidR="002549F1" w:rsidRDefault="002549F1" w:rsidP="002549F1">
            <w:pPr>
              <w:pStyle w:val="Prrafodelista"/>
              <w:widowControl/>
              <w:numPr>
                <w:ilvl w:val="0"/>
                <w:numId w:val="20"/>
              </w:numPr>
              <w:autoSpaceDE/>
              <w:autoSpaceDN/>
              <w:spacing w:after="160" w:line="278" w:lineRule="auto"/>
              <w:contextualSpacing/>
            </w:pPr>
            <w:r>
              <w:t xml:space="preserve">TRACCION 4X2 </w:t>
            </w:r>
          </w:p>
          <w:p w14:paraId="25771FD4" w14:textId="77777777" w:rsidR="002549F1" w:rsidRDefault="002549F1" w:rsidP="002549F1">
            <w:pPr>
              <w:pStyle w:val="Prrafodelista"/>
              <w:widowControl/>
              <w:numPr>
                <w:ilvl w:val="0"/>
                <w:numId w:val="20"/>
              </w:numPr>
              <w:autoSpaceDE/>
              <w:autoSpaceDN/>
              <w:spacing w:after="160" w:line="278" w:lineRule="auto"/>
              <w:contextualSpacing/>
            </w:pPr>
            <w:r>
              <w:t>INTERIOR EN TELA</w:t>
            </w:r>
          </w:p>
          <w:p w14:paraId="660CCA2D" w14:textId="77777777" w:rsidR="002549F1" w:rsidRDefault="002549F1" w:rsidP="002549F1">
            <w:pPr>
              <w:pStyle w:val="Prrafodelista"/>
              <w:widowControl/>
              <w:numPr>
                <w:ilvl w:val="0"/>
                <w:numId w:val="20"/>
              </w:numPr>
              <w:autoSpaceDE/>
              <w:autoSpaceDN/>
              <w:spacing w:after="160" w:line="278" w:lineRule="auto"/>
              <w:contextualSpacing/>
            </w:pPr>
            <w:r>
              <w:t>GUIA HIDRAULICO</w:t>
            </w:r>
          </w:p>
          <w:p w14:paraId="13B5091A" w14:textId="77777777" w:rsidR="002549F1" w:rsidRDefault="002549F1" w:rsidP="002549F1">
            <w:pPr>
              <w:pStyle w:val="Prrafodelista"/>
              <w:widowControl/>
              <w:numPr>
                <w:ilvl w:val="0"/>
                <w:numId w:val="20"/>
              </w:numPr>
              <w:autoSpaceDE/>
              <w:autoSpaceDN/>
              <w:spacing w:after="160" w:line="278" w:lineRule="auto"/>
              <w:contextualSpacing/>
            </w:pPr>
            <w:r>
              <w:lastRenderedPageBreak/>
              <w:t>TRANSMISION MECANICA DE 5 VELOCIDADES EN ADELANTE</w:t>
            </w:r>
          </w:p>
          <w:p w14:paraId="232ADB60" w14:textId="77777777" w:rsidR="002549F1" w:rsidRDefault="002549F1" w:rsidP="002549F1">
            <w:pPr>
              <w:pStyle w:val="Prrafodelista"/>
              <w:widowControl/>
              <w:numPr>
                <w:ilvl w:val="0"/>
                <w:numId w:val="20"/>
              </w:numPr>
              <w:autoSpaceDE/>
              <w:autoSpaceDN/>
              <w:spacing w:after="160" w:line="278" w:lineRule="auto"/>
              <w:contextualSpacing/>
            </w:pPr>
            <w:r>
              <w:t xml:space="preserve">AIRE ACONDICIONADO DE FABRICA </w:t>
            </w:r>
          </w:p>
          <w:p w14:paraId="3E2EBCCE" w14:textId="77777777" w:rsidR="002549F1" w:rsidRDefault="002549F1" w:rsidP="002549F1">
            <w:pPr>
              <w:pStyle w:val="Prrafodelista"/>
              <w:widowControl/>
              <w:numPr>
                <w:ilvl w:val="0"/>
                <w:numId w:val="20"/>
              </w:numPr>
              <w:autoSpaceDE/>
              <w:autoSpaceDN/>
              <w:spacing w:after="160" w:line="278" w:lineRule="auto"/>
              <w:contextualSpacing/>
            </w:pPr>
            <w:r>
              <w:t xml:space="preserve">RADIO AM/FM </w:t>
            </w:r>
          </w:p>
          <w:p w14:paraId="220DF6E4" w14:textId="77777777" w:rsidR="002549F1" w:rsidRDefault="002549F1" w:rsidP="002549F1">
            <w:pPr>
              <w:pStyle w:val="Prrafodelista"/>
              <w:widowControl/>
              <w:numPr>
                <w:ilvl w:val="0"/>
                <w:numId w:val="20"/>
              </w:numPr>
              <w:autoSpaceDE/>
              <w:autoSpaceDN/>
              <w:spacing w:after="160" w:line="278" w:lineRule="auto"/>
              <w:contextualSpacing/>
            </w:pPr>
            <w:r>
              <w:t xml:space="preserve">GARANTIA 3 AÑOS EN PIEZAS Y SERVICIOS Y/O 100,000 KM </w:t>
            </w:r>
          </w:p>
          <w:p w14:paraId="0CC54A52" w14:textId="77777777" w:rsidR="002549F1" w:rsidRDefault="002549F1" w:rsidP="002549F1">
            <w:pPr>
              <w:pStyle w:val="Prrafodelista"/>
              <w:widowControl/>
              <w:numPr>
                <w:ilvl w:val="0"/>
                <w:numId w:val="20"/>
              </w:numPr>
              <w:autoSpaceDE/>
              <w:autoSpaceDN/>
              <w:spacing w:after="160" w:line="278" w:lineRule="auto"/>
              <w:contextualSpacing/>
            </w:pPr>
            <w:r>
              <w:t>MARCA RECONOCIDA CON MINIMO 15 AÑOS DE ANTIGÜEDAD</w:t>
            </w:r>
          </w:p>
          <w:p w14:paraId="6437A99D" w14:textId="2476DF24" w:rsidR="00C669E4" w:rsidRDefault="00C669E4" w:rsidP="002549F1">
            <w:pPr>
              <w:pStyle w:val="TableParagraph"/>
              <w:tabs>
                <w:tab w:val="left" w:pos="826"/>
              </w:tabs>
              <w:spacing w:before="2" w:line="268" w:lineRule="exact"/>
              <w:ind w:left="826"/>
              <w:rPr>
                <w:sz w:val="24"/>
              </w:rPr>
            </w:pPr>
          </w:p>
        </w:tc>
        <w:tc>
          <w:tcPr>
            <w:tcW w:w="1832" w:type="dxa"/>
          </w:tcPr>
          <w:p w14:paraId="4672CFEA" w14:textId="77777777" w:rsidR="00C669E4" w:rsidRDefault="00C669E4">
            <w:pPr>
              <w:pStyle w:val="TableParagraph"/>
              <w:rPr>
                <w:rFonts w:ascii="Cambria"/>
                <w:sz w:val="24"/>
              </w:rPr>
            </w:pPr>
          </w:p>
          <w:p w14:paraId="3D9F22B8" w14:textId="77777777" w:rsidR="00C669E4" w:rsidRDefault="00C669E4">
            <w:pPr>
              <w:pStyle w:val="TableParagraph"/>
              <w:rPr>
                <w:rFonts w:ascii="Cambria"/>
                <w:sz w:val="24"/>
              </w:rPr>
            </w:pPr>
          </w:p>
          <w:p w14:paraId="1D03B71A" w14:textId="77777777" w:rsidR="00C669E4" w:rsidRDefault="00C669E4">
            <w:pPr>
              <w:pStyle w:val="TableParagraph"/>
              <w:rPr>
                <w:rFonts w:ascii="Cambria"/>
                <w:sz w:val="24"/>
              </w:rPr>
            </w:pPr>
          </w:p>
          <w:p w14:paraId="32941426" w14:textId="77777777" w:rsidR="00C669E4" w:rsidRDefault="00C669E4">
            <w:pPr>
              <w:pStyle w:val="TableParagraph"/>
              <w:spacing w:before="33"/>
              <w:rPr>
                <w:rFonts w:ascii="Cambria"/>
                <w:sz w:val="24"/>
              </w:rPr>
            </w:pPr>
          </w:p>
          <w:p w14:paraId="75D5B604" w14:textId="77777777" w:rsidR="00C669E4" w:rsidRDefault="00B21B68">
            <w:pPr>
              <w:pStyle w:val="TableParagraph"/>
              <w:ind w:left="14"/>
              <w:jc w:val="center"/>
              <w:rPr>
                <w:rFonts w:ascii="Calibri"/>
                <w:sz w:val="24"/>
              </w:rPr>
            </w:pPr>
            <w:r>
              <w:rPr>
                <w:rFonts w:ascii="Calibri"/>
                <w:spacing w:val="-5"/>
                <w:sz w:val="24"/>
              </w:rPr>
              <w:t>UD</w:t>
            </w:r>
          </w:p>
        </w:tc>
        <w:tc>
          <w:tcPr>
            <w:tcW w:w="2121" w:type="dxa"/>
          </w:tcPr>
          <w:p w14:paraId="22B4AAD8" w14:textId="77777777" w:rsidR="00C669E4" w:rsidRDefault="00C669E4">
            <w:pPr>
              <w:pStyle w:val="TableParagraph"/>
              <w:rPr>
                <w:rFonts w:ascii="Cambria"/>
                <w:sz w:val="24"/>
              </w:rPr>
            </w:pPr>
          </w:p>
          <w:p w14:paraId="080AEFD2" w14:textId="77777777" w:rsidR="00C669E4" w:rsidRDefault="00C669E4">
            <w:pPr>
              <w:pStyle w:val="TableParagraph"/>
              <w:rPr>
                <w:rFonts w:ascii="Cambria"/>
                <w:sz w:val="24"/>
              </w:rPr>
            </w:pPr>
          </w:p>
          <w:p w14:paraId="269F0C7B" w14:textId="77777777" w:rsidR="00C669E4" w:rsidRDefault="00C669E4">
            <w:pPr>
              <w:pStyle w:val="TableParagraph"/>
              <w:rPr>
                <w:rFonts w:ascii="Cambria"/>
                <w:sz w:val="24"/>
              </w:rPr>
            </w:pPr>
          </w:p>
          <w:p w14:paraId="3EAE7F35" w14:textId="77777777" w:rsidR="00C669E4" w:rsidRDefault="00C669E4">
            <w:pPr>
              <w:pStyle w:val="TableParagraph"/>
              <w:spacing w:before="33"/>
              <w:rPr>
                <w:rFonts w:ascii="Cambria"/>
                <w:sz w:val="24"/>
              </w:rPr>
            </w:pPr>
          </w:p>
          <w:p w14:paraId="4752FAC1" w14:textId="5230C080" w:rsidR="00C669E4" w:rsidRDefault="003E426F">
            <w:pPr>
              <w:pStyle w:val="TableParagraph"/>
              <w:ind w:left="6"/>
              <w:jc w:val="center"/>
              <w:rPr>
                <w:rFonts w:ascii="Calibri"/>
                <w:sz w:val="24"/>
              </w:rPr>
            </w:pPr>
            <w:r>
              <w:rPr>
                <w:rFonts w:ascii="Calibri"/>
                <w:spacing w:val="-10"/>
                <w:sz w:val="24"/>
              </w:rPr>
              <w:t>2</w:t>
            </w:r>
          </w:p>
        </w:tc>
      </w:tr>
    </w:tbl>
    <w:p w14:paraId="0FF79457" w14:textId="77777777" w:rsidR="00C669E4" w:rsidRDefault="00C669E4">
      <w:pPr>
        <w:pStyle w:val="Textoindependiente"/>
        <w:spacing w:before="8"/>
        <w:rPr>
          <w:sz w:val="7"/>
        </w:rPr>
      </w:pPr>
    </w:p>
    <w:p w14:paraId="3618B1D8" w14:textId="77777777" w:rsidR="00C669E4" w:rsidRDefault="00B21B68">
      <w:pPr>
        <w:pStyle w:val="Ttulo1"/>
        <w:numPr>
          <w:ilvl w:val="1"/>
          <w:numId w:val="21"/>
        </w:numPr>
        <w:tabs>
          <w:tab w:val="left" w:pos="1899"/>
        </w:tabs>
        <w:spacing w:before="251"/>
        <w:ind w:left="1899" w:hanging="359"/>
        <w:jc w:val="left"/>
      </w:pPr>
      <w:bookmarkStart w:id="4" w:name="_bookmark4"/>
      <w:bookmarkEnd w:id="4"/>
      <w:r>
        <w:t>Valor</w:t>
      </w:r>
      <w:r>
        <w:rPr>
          <w:spacing w:val="-1"/>
        </w:rPr>
        <w:t xml:space="preserve"> </w:t>
      </w:r>
      <w:r>
        <w:rPr>
          <w:spacing w:val="-2"/>
        </w:rPr>
        <w:t>referencial</w:t>
      </w:r>
    </w:p>
    <w:p w14:paraId="6C6B6AA2" w14:textId="093CCAA0" w:rsidR="00C669E4" w:rsidRDefault="00B21B68">
      <w:pPr>
        <w:pStyle w:val="Textoindependiente"/>
        <w:spacing w:before="242" w:line="237" w:lineRule="auto"/>
        <w:ind w:left="1540" w:right="1219"/>
        <w:jc w:val="both"/>
      </w:pPr>
      <w:r>
        <w:t xml:space="preserve">El valor referencial para esta compra asciende a </w:t>
      </w:r>
      <w:r w:rsidR="003E426F">
        <w:rPr>
          <w:rFonts w:ascii="Palatino Linotype" w:hAnsi="Palatino Linotype"/>
          <w:b/>
        </w:rPr>
        <w:t>DOS</w:t>
      </w:r>
      <w:r w:rsidR="00AF0AD6">
        <w:rPr>
          <w:rFonts w:ascii="Palatino Linotype" w:hAnsi="Palatino Linotype"/>
          <w:b/>
        </w:rPr>
        <w:t xml:space="preserve"> </w:t>
      </w:r>
      <w:proofErr w:type="gramStart"/>
      <w:r w:rsidR="00AF0AD6">
        <w:rPr>
          <w:rFonts w:ascii="Palatino Linotype" w:hAnsi="Palatino Linotype"/>
          <w:b/>
        </w:rPr>
        <w:t xml:space="preserve">MILLONES </w:t>
      </w:r>
      <w:r w:rsidR="003E426F">
        <w:rPr>
          <w:rFonts w:ascii="Palatino Linotype" w:hAnsi="Palatino Linotype"/>
          <w:b/>
        </w:rPr>
        <w:t xml:space="preserve"> </w:t>
      </w:r>
      <w:r w:rsidR="00AF0AD6">
        <w:rPr>
          <w:rFonts w:ascii="Palatino Linotype" w:hAnsi="Palatino Linotype"/>
          <w:b/>
        </w:rPr>
        <w:t>SEIS</w:t>
      </w:r>
      <w:proofErr w:type="gramEnd"/>
      <w:r w:rsidR="00AF0AD6">
        <w:rPr>
          <w:rFonts w:ascii="Palatino Linotype" w:hAnsi="Palatino Linotype"/>
          <w:b/>
        </w:rPr>
        <w:t xml:space="preserve"> CIENTOS OCHENTA Y DOS</w:t>
      </w:r>
      <w:r w:rsidR="003E426F">
        <w:rPr>
          <w:rFonts w:ascii="Palatino Linotype" w:hAnsi="Palatino Linotype"/>
          <w:b/>
        </w:rPr>
        <w:t xml:space="preserve"> MIL</w:t>
      </w:r>
      <w:r w:rsidR="00AF0AD6">
        <w:rPr>
          <w:rFonts w:ascii="Palatino Linotype" w:hAnsi="Palatino Linotype"/>
          <w:b/>
        </w:rPr>
        <w:t xml:space="preserve"> SETECIENTOS OCHENTA </w:t>
      </w:r>
      <w:r w:rsidR="003E426F">
        <w:rPr>
          <w:rFonts w:ascii="Palatino Linotype" w:hAnsi="Palatino Linotype"/>
          <w:b/>
        </w:rPr>
        <w:t>PESOS</w:t>
      </w:r>
      <w:r w:rsidR="00A027BE">
        <w:rPr>
          <w:rFonts w:ascii="Palatino Linotype" w:hAnsi="Palatino Linotype"/>
          <w:b/>
        </w:rPr>
        <w:t xml:space="preserve"> </w:t>
      </w:r>
      <w:r w:rsidR="00E4456D">
        <w:rPr>
          <w:rFonts w:ascii="Palatino Linotype" w:hAnsi="Palatino Linotype"/>
          <w:b/>
        </w:rPr>
        <w:t>CON 00/100 (</w:t>
      </w:r>
      <w:r w:rsidR="003E426F">
        <w:rPr>
          <w:rFonts w:ascii="Palatino Linotype" w:hAnsi="Palatino Linotype"/>
          <w:b/>
        </w:rPr>
        <w:t>2</w:t>
      </w:r>
      <w:r w:rsidR="00E4456D">
        <w:rPr>
          <w:rFonts w:ascii="Palatino Linotype" w:hAnsi="Palatino Linotype"/>
          <w:b/>
        </w:rPr>
        <w:t>,</w:t>
      </w:r>
      <w:r w:rsidR="00AF0AD6">
        <w:rPr>
          <w:rFonts w:ascii="Palatino Linotype" w:hAnsi="Palatino Linotype"/>
          <w:b/>
        </w:rPr>
        <w:t>682</w:t>
      </w:r>
      <w:r w:rsidR="003E426F">
        <w:rPr>
          <w:rFonts w:ascii="Palatino Linotype" w:hAnsi="Palatino Linotype"/>
          <w:b/>
        </w:rPr>
        <w:t>,</w:t>
      </w:r>
      <w:r w:rsidR="00AF0AD6">
        <w:rPr>
          <w:rFonts w:ascii="Palatino Linotype" w:hAnsi="Palatino Linotype"/>
          <w:b/>
        </w:rPr>
        <w:t>780</w:t>
      </w:r>
      <w:r w:rsidR="003E426F">
        <w:rPr>
          <w:rFonts w:ascii="Palatino Linotype" w:hAnsi="Palatino Linotype"/>
          <w:b/>
        </w:rPr>
        <w:t>.00</w:t>
      </w:r>
      <w:r w:rsidR="00E4456D">
        <w:rPr>
          <w:rFonts w:ascii="Palatino Linotype" w:hAnsi="Palatino Linotype"/>
          <w:b/>
        </w:rPr>
        <w:t>)</w:t>
      </w:r>
      <w:r>
        <w:t>, incluidos los impuestos de Ley y cualquier otro concepto que incida en el costo total del</w:t>
      </w:r>
      <w:r>
        <w:rPr>
          <w:spacing w:val="40"/>
        </w:rPr>
        <w:t xml:space="preserve"> </w:t>
      </w:r>
      <w:r>
        <w:t>bien</w:t>
      </w:r>
      <w:r>
        <w:rPr>
          <w:spacing w:val="40"/>
        </w:rPr>
        <w:t xml:space="preserve"> </w:t>
      </w:r>
      <w:r>
        <w:t>a</w:t>
      </w:r>
      <w:r>
        <w:rPr>
          <w:spacing w:val="40"/>
        </w:rPr>
        <w:t xml:space="preserve"> </w:t>
      </w:r>
      <w:r>
        <w:t>adquirir,</w:t>
      </w:r>
      <w:r>
        <w:rPr>
          <w:spacing w:val="40"/>
        </w:rPr>
        <w:t xml:space="preserve"> </w:t>
      </w:r>
      <w:r>
        <w:t>valor</w:t>
      </w:r>
      <w:r>
        <w:rPr>
          <w:spacing w:val="40"/>
        </w:rPr>
        <w:t xml:space="preserve"> </w:t>
      </w:r>
      <w:r>
        <w:t>que</w:t>
      </w:r>
      <w:r>
        <w:rPr>
          <w:spacing w:val="40"/>
        </w:rPr>
        <w:t xml:space="preserve"> </w:t>
      </w:r>
      <w:r>
        <w:t>ha</w:t>
      </w:r>
      <w:r>
        <w:rPr>
          <w:spacing w:val="40"/>
        </w:rPr>
        <w:t xml:space="preserve"> </w:t>
      </w:r>
      <w:r>
        <w:t>sido</w:t>
      </w:r>
      <w:r>
        <w:rPr>
          <w:spacing w:val="40"/>
        </w:rPr>
        <w:t xml:space="preserve"> </w:t>
      </w:r>
      <w:r>
        <w:t>obtenido</w:t>
      </w:r>
      <w:r>
        <w:rPr>
          <w:spacing w:val="40"/>
        </w:rPr>
        <w:t xml:space="preserve"> </w:t>
      </w:r>
      <w:r>
        <w:t>en</w:t>
      </w:r>
      <w:r>
        <w:rPr>
          <w:spacing w:val="40"/>
        </w:rPr>
        <w:t xml:space="preserve"> </w:t>
      </w:r>
      <w:r>
        <w:t>el</w:t>
      </w:r>
      <w:r>
        <w:rPr>
          <w:spacing w:val="40"/>
        </w:rPr>
        <w:t xml:space="preserve"> </w:t>
      </w:r>
      <w:r>
        <w:t>marco</w:t>
      </w:r>
      <w:r>
        <w:rPr>
          <w:spacing w:val="40"/>
        </w:rPr>
        <w:t xml:space="preserve"> </w:t>
      </w:r>
      <w:r>
        <w:t>de</w:t>
      </w:r>
      <w:r>
        <w:rPr>
          <w:spacing w:val="40"/>
        </w:rPr>
        <w:t xml:space="preserve"> </w:t>
      </w:r>
      <w:r>
        <w:t>los</w:t>
      </w:r>
      <w:r>
        <w:rPr>
          <w:spacing w:val="40"/>
        </w:rPr>
        <w:t xml:space="preserve"> </w:t>
      </w:r>
      <w:r>
        <w:t>estudios</w:t>
      </w:r>
      <w:r>
        <w:rPr>
          <w:spacing w:val="40"/>
        </w:rPr>
        <w:t xml:space="preserve"> </w:t>
      </w:r>
      <w:r>
        <w:t>previos</w:t>
      </w:r>
      <w:hyperlink w:anchor="_bookmark7" w:history="1">
        <w:r w:rsidR="00C669E4">
          <w:rPr>
            <w:position w:val="5"/>
            <w:sz w:val="14"/>
          </w:rPr>
          <w:t>1</w:t>
        </w:r>
      </w:hyperlink>
      <w:r>
        <w:rPr>
          <w:spacing w:val="40"/>
          <w:position w:val="5"/>
          <w:sz w:val="14"/>
        </w:rPr>
        <w:t xml:space="preserve"> </w:t>
      </w:r>
      <w:r>
        <w:t>realizados y que sustentan el expediente</w:t>
      </w:r>
      <w:r>
        <w:rPr>
          <w:spacing w:val="40"/>
        </w:rPr>
        <w:t xml:space="preserve"> </w:t>
      </w:r>
      <w:r>
        <w:t>de la</w:t>
      </w:r>
      <w:r>
        <w:rPr>
          <w:spacing w:val="40"/>
        </w:rPr>
        <w:t xml:space="preserve"> </w:t>
      </w:r>
      <w:r>
        <w:t>presente contratación.</w:t>
      </w:r>
    </w:p>
    <w:p w14:paraId="6FE6A769" w14:textId="77777777" w:rsidR="00C669E4" w:rsidRDefault="00C669E4">
      <w:pPr>
        <w:pStyle w:val="Textoindependiente"/>
      </w:pPr>
    </w:p>
    <w:p w14:paraId="7EB149F9" w14:textId="77777777" w:rsidR="00C669E4" w:rsidRDefault="00C669E4">
      <w:pPr>
        <w:pStyle w:val="Textoindependiente"/>
      </w:pPr>
    </w:p>
    <w:p w14:paraId="726FC5C6" w14:textId="77777777" w:rsidR="00C669E4" w:rsidRDefault="00C669E4">
      <w:pPr>
        <w:pStyle w:val="Textoindependiente"/>
        <w:spacing w:before="26"/>
      </w:pPr>
    </w:p>
    <w:p w14:paraId="4503218F" w14:textId="77777777" w:rsidR="00C669E4" w:rsidRDefault="00B21B68">
      <w:pPr>
        <w:pStyle w:val="Ttulo1"/>
        <w:numPr>
          <w:ilvl w:val="1"/>
          <w:numId w:val="21"/>
        </w:numPr>
        <w:tabs>
          <w:tab w:val="left" w:pos="1899"/>
        </w:tabs>
        <w:ind w:left="1899" w:hanging="359"/>
        <w:jc w:val="left"/>
      </w:pPr>
      <w:bookmarkStart w:id="5" w:name="_bookmark5"/>
      <w:bookmarkEnd w:id="5"/>
      <w:r>
        <w:t>Lugar</w:t>
      </w:r>
      <w:r>
        <w:rPr>
          <w:spacing w:val="-3"/>
        </w:rPr>
        <w:t xml:space="preserve"> </w:t>
      </w:r>
      <w:r>
        <w:t>de</w:t>
      </w:r>
      <w:r>
        <w:rPr>
          <w:spacing w:val="-1"/>
        </w:rPr>
        <w:t xml:space="preserve"> </w:t>
      </w:r>
      <w:r>
        <w:t>entrega</w:t>
      </w:r>
      <w:r>
        <w:rPr>
          <w:spacing w:val="-3"/>
        </w:rPr>
        <w:t xml:space="preserve"> </w:t>
      </w:r>
      <w:r>
        <w:t>del(los)</w:t>
      </w:r>
      <w:r>
        <w:rPr>
          <w:spacing w:val="-1"/>
        </w:rPr>
        <w:t xml:space="preserve"> </w:t>
      </w:r>
      <w:r>
        <w:rPr>
          <w:spacing w:val="-2"/>
        </w:rPr>
        <w:t>bien(es)</w:t>
      </w:r>
    </w:p>
    <w:p w14:paraId="242B42B1" w14:textId="77777777" w:rsidR="00C669E4" w:rsidRDefault="00B21B68">
      <w:pPr>
        <w:spacing w:before="239" w:line="293" w:lineRule="exact"/>
        <w:ind w:left="1540"/>
        <w:jc w:val="both"/>
      </w:pPr>
      <w:r>
        <w:t>El</w:t>
      </w:r>
      <w:r>
        <w:rPr>
          <w:spacing w:val="44"/>
        </w:rPr>
        <w:t xml:space="preserve"> </w:t>
      </w:r>
      <w:r>
        <w:t>lugar</w:t>
      </w:r>
      <w:r>
        <w:rPr>
          <w:spacing w:val="42"/>
        </w:rPr>
        <w:t xml:space="preserve"> </w:t>
      </w:r>
      <w:r>
        <w:t>de</w:t>
      </w:r>
      <w:r>
        <w:rPr>
          <w:spacing w:val="43"/>
        </w:rPr>
        <w:t xml:space="preserve"> </w:t>
      </w:r>
      <w:r>
        <w:t>entrega</w:t>
      </w:r>
      <w:r>
        <w:rPr>
          <w:spacing w:val="42"/>
        </w:rPr>
        <w:t xml:space="preserve"> </w:t>
      </w:r>
      <w:r>
        <w:t>del</w:t>
      </w:r>
      <w:r>
        <w:rPr>
          <w:spacing w:val="44"/>
        </w:rPr>
        <w:t xml:space="preserve"> </w:t>
      </w:r>
      <w:r>
        <w:t>bien</w:t>
      </w:r>
      <w:r>
        <w:rPr>
          <w:spacing w:val="39"/>
        </w:rPr>
        <w:t xml:space="preserve"> </w:t>
      </w:r>
      <w:r>
        <w:t>a</w:t>
      </w:r>
      <w:r>
        <w:rPr>
          <w:spacing w:val="42"/>
        </w:rPr>
        <w:t xml:space="preserve"> </w:t>
      </w:r>
      <w:r>
        <w:t>adquirir</w:t>
      </w:r>
      <w:r>
        <w:rPr>
          <w:spacing w:val="42"/>
        </w:rPr>
        <w:t xml:space="preserve"> </w:t>
      </w:r>
      <w:r>
        <w:t>es:</w:t>
      </w:r>
      <w:r>
        <w:rPr>
          <w:spacing w:val="46"/>
        </w:rPr>
        <w:t xml:space="preserve"> </w:t>
      </w:r>
      <w:r>
        <w:rPr>
          <w:rFonts w:ascii="Palatino Linotype" w:hAnsi="Palatino Linotype"/>
          <w:b/>
        </w:rPr>
        <w:t>Parqueo</w:t>
      </w:r>
      <w:r>
        <w:rPr>
          <w:rFonts w:ascii="Palatino Linotype" w:hAnsi="Palatino Linotype"/>
          <w:b/>
          <w:spacing w:val="31"/>
        </w:rPr>
        <w:t xml:space="preserve"> </w:t>
      </w:r>
      <w:proofErr w:type="gramStart"/>
      <w:r>
        <w:rPr>
          <w:rFonts w:ascii="Palatino Linotype" w:hAnsi="Palatino Linotype"/>
          <w:b/>
        </w:rPr>
        <w:t>de</w:t>
      </w:r>
      <w:r>
        <w:rPr>
          <w:rFonts w:ascii="Palatino Linotype" w:hAnsi="Palatino Linotype"/>
          <w:b/>
          <w:spacing w:val="54"/>
          <w:w w:val="150"/>
        </w:rPr>
        <w:t xml:space="preserve">  </w:t>
      </w:r>
      <w:r>
        <w:rPr>
          <w:rFonts w:ascii="Palatino Linotype" w:hAnsi="Palatino Linotype"/>
          <w:b/>
        </w:rPr>
        <w:t>esta</w:t>
      </w:r>
      <w:proofErr w:type="gramEnd"/>
      <w:r>
        <w:rPr>
          <w:rFonts w:ascii="Palatino Linotype" w:hAnsi="Palatino Linotype"/>
          <w:b/>
          <w:spacing w:val="40"/>
        </w:rPr>
        <w:t xml:space="preserve"> </w:t>
      </w:r>
      <w:r>
        <w:rPr>
          <w:rFonts w:ascii="Palatino Linotype" w:hAnsi="Palatino Linotype"/>
          <w:b/>
        </w:rPr>
        <w:t>Alcaldía.,</w:t>
      </w:r>
      <w:r>
        <w:rPr>
          <w:rFonts w:ascii="Palatino Linotype" w:hAnsi="Palatino Linotype"/>
          <w:b/>
          <w:spacing w:val="38"/>
        </w:rPr>
        <w:t xml:space="preserve"> </w:t>
      </w:r>
      <w:r>
        <w:t>Ubicado</w:t>
      </w:r>
      <w:r>
        <w:rPr>
          <w:spacing w:val="39"/>
        </w:rPr>
        <w:t xml:space="preserve"> </w:t>
      </w:r>
      <w:r>
        <w:t>en</w:t>
      </w:r>
      <w:r>
        <w:rPr>
          <w:spacing w:val="65"/>
          <w:w w:val="150"/>
        </w:rPr>
        <w:t xml:space="preserve">  </w:t>
      </w:r>
      <w:r>
        <w:rPr>
          <w:spacing w:val="-7"/>
        </w:rPr>
        <w:t>la</w:t>
      </w:r>
    </w:p>
    <w:p w14:paraId="2AAA4EAD" w14:textId="77777777" w:rsidR="00C669E4" w:rsidRDefault="00B21B68">
      <w:pPr>
        <w:spacing w:line="272" w:lineRule="exact"/>
        <w:ind w:left="1540"/>
        <w:jc w:val="both"/>
        <w:rPr>
          <w:rFonts w:ascii="Arial MT"/>
          <w:spacing w:val="-2"/>
          <w:w w:val="80"/>
          <w:sz w:val="24"/>
        </w:rPr>
      </w:pPr>
      <w:r>
        <w:rPr>
          <w:rFonts w:ascii="Arial MT"/>
          <w:w w:val="80"/>
          <w:sz w:val="24"/>
        </w:rPr>
        <w:t>Manzana</w:t>
      </w:r>
      <w:r>
        <w:rPr>
          <w:rFonts w:ascii="Arial MT"/>
          <w:spacing w:val="4"/>
          <w:sz w:val="24"/>
        </w:rPr>
        <w:t xml:space="preserve"> </w:t>
      </w:r>
      <w:r>
        <w:rPr>
          <w:rFonts w:ascii="Arial MT"/>
          <w:w w:val="80"/>
          <w:sz w:val="24"/>
        </w:rPr>
        <w:t>19,</w:t>
      </w:r>
      <w:r>
        <w:rPr>
          <w:rFonts w:ascii="Arial MT"/>
          <w:spacing w:val="2"/>
          <w:sz w:val="24"/>
        </w:rPr>
        <w:t xml:space="preserve"> </w:t>
      </w:r>
      <w:r>
        <w:rPr>
          <w:rFonts w:ascii="Arial MT"/>
          <w:w w:val="80"/>
          <w:sz w:val="24"/>
        </w:rPr>
        <w:t>Esq.</w:t>
      </w:r>
      <w:r>
        <w:rPr>
          <w:rFonts w:ascii="Arial MT"/>
          <w:spacing w:val="1"/>
          <w:sz w:val="24"/>
        </w:rPr>
        <w:t xml:space="preserve"> </w:t>
      </w:r>
      <w:r>
        <w:rPr>
          <w:rFonts w:ascii="Arial MT"/>
          <w:w w:val="80"/>
          <w:sz w:val="24"/>
        </w:rPr>
        <w:t>Los</w:t>
      </w:r>
      <w:r>
        <w:rPr>
          <w:rFonts w:ascii="Arial MT"/>
          <w:spacing w:val="3"/>
          <w:sz w:val="24"/>
        </w:rPr>
        <w:t xml:space="preserve"> </w:t>
      </w:r>
      <w:r>
        <w:rPr>
          <w:rFonts w:ascii="Arial MT"/>
          <w:w w:val="80"/>
          <w:sz w:val="24"/>
        </w:rPr>
        <w:t>coquitos</w:t>
      </w:r>
      <w:r>
        <w:rPr>
          <w:rFonts w:ascii="Arial MT"/>
          <w:spacing w:val="3"/>
          <w:sz w:val="24"/>
        </w:rPr>
        <w:t xml:space="preserve"> </w:t>
      </w:r>
      <w:r>
        <w:rPr>
          <w:rFonts w:ascii="Arial MT"/>
          <w:w w:val="80"/>
          <w:sz w:val="24"/>
        </w:rPr>
        <w:t>del</w:t>
      </w:r>
      <w:r>
        <w:rPr>
          <w:rFonts w:ascii="Arial MT"/>
          <w:spacing w:val="2"/>
          <w:sz w:val="24"/>
        </w:rPr>
        <w:t xml:space="preserve"> </w:t>
      </w:r>
      <w:r>
        <w:rPr>
          <w:rFonts w:ascii="Arial MT"/>
          <w:w w:val="80"/>
          <w:sz w:val="24"/>
        </w:rPr>
        <w:t>Sector</w:t>
      </w:r>
      <w:r>
        <w:rPr>
          <w:rFonts w:ascii="Arial MT"/>
          <w:sz w:val="24"/>
        </w:rPr>
        <w:t xml:space="preserve"> </w:t>
      </w:r>
      <w:r>
        <w:rPr>
          <w:rFonts w:ascii="Arial MT"/>
          <w:w w:val="80"/>
          <w:sz w:val="24"/>
        </w:rPr>
        <w:t>de</w:t>
      </w:r>
      <w:r>
        <w:rPr>
          <w:rFonts w:ascii="Arial MT"/>
          <w:spacing w:val="4"/>
          <w:sz w:val="24"/>
        </w:rPr>
        <w:t xml:space="preserve"> </w:t>
      </w:r>
      <w:r>
        <w:rPr>
          <w:rFonts w:ascii="Arial MT"/>
          <w:w w:val="80"/>
          <w:sz w:val="24"/>
        </w:rPr>
        <w:t>las</w:t>
      </w:r>
      <w:r>
        <w:rPr>
          <w:rFonts w:ascii="Arial MT"/>
          <w:spacing w:val="3"/>
          <w:sz w:val="24"/>
        </w:rPr>
        <w:t xml:space="preserve"> </w:t>
      </w:r>
      <w:r>
        <w:rPr>
          <w:rFonts w:ascii="Arial MT"/>
          <w:w w:val="80"/>
          <w:sz w:val="24"/>
        </w:rPr>
        <w:t>Caobas</w:t>
      </w:r>
      <w:r>
        <w:rPr>
          <w:rFonts w:ascii="Arial MT"/>
          <w:spacing w:val="3"/>
          <w:sz w:val="24"/>
        </w:rPr>
        <w:t xml:space="preserve"> </w:t>
      </w:r>
      <w:r>
        <w:rPr>
          <w:rFonts w:ascii="Arial MT"/>
          <w:w w:val="80"/>
          <w:sz w:val="24"/>
        </w:rPr>
        <w:t>Municipio</w:t>
      </w:r>
      <w:r>
        <w:rPr>
          <w:rFonts w:ascii="Arial MT"/>
          <w:spacing w:val="-1"/>
          <w:sz w:val="24"/>
        </w:rPr>
        <w:t xml:space="preserve"> </w:t>
      </w:r>
      <w:r>
        <w:rPr>
          <w:rFonts w:ascii="Arial MT"/>
          <w:w w:val="80"/>
          <w:sz w:val="24"/>
        </w:rPr>
        <w:t>Santo</w:t>
      </w:r>
      <w:r>
        <w:rPr>
          <w:rFonts w:ascii="Arial MT"/>
          <w:sz w:val="24"/>
        </w:rPr>
        <w:t xml:space="preserve"> </w:t>
      </w:r>
      <w:r>
        <w:rPr>
          <w:rFonts w:ascii="Arial MT"/>
          <w:w w:val="80"/>
          <w:sz w:val="24"/>
        </w:rPr>
        <w:t>Domingo</w:t>
      </w:r>
      <w:r>
        <w:rPr>
          <w:rFonts w:ascii="Arial MT"/>
          <w:spacing w:val="-1"/>
          <w:sz w:val="24"/>
        </w:rPr>
        <w:t xml:space="preserve"> </w:t>
      </w:r>
      <w:r>
        <w:rPr>
          <w:rFonts w:ascii="Arial MT"/>
          <w:spacing w:val="-2"/>
          <w:w w:val="80"/>
          <w:sz w:val="24"/>
        </w:rPr>
        <w:t>Oeste.</w:t>
      </w:r>
    </w:p>
    <w:p w14:paraId="719D37B1" w14:textId="77777777" w:rsidR="00CF33EC" w:rsidRDefault="00CF33EC">
      <w:pPr>
        <w:spacing w:line="272" w:lineRule="exact"/>
        <w:ind w:left="1540"/>
        <w:jc w:val="both"/>
        <w:rPr>
          <w:rFonts w:ascii="Arial MT"/>
          <w:spacing w:val="-2"/>
          <w:w w:val="80"/>
          <w:sz w:val="24"/>
        </w:rPr>
      </w:pPr>
    </w:p>
    <w:p w14:paraId="22154A19" w14:textId="77777777" w:rsidR="00CF33EC" w:rsidRDefault="00CF33EC">
      <w:pPr>
        <w:spacing w:line="272" w:lineRule="exact"/>
        <w:ind w:left="1540"/>
        <w:jc w:val="both"/>
        <w:rPr>
          <w:rFonts w:ascii="Arial MT"/>
          <w:sz w:val="24"/>
        </w:rPr>
      </w:pPr>
    </w:p>
    <w:p w14:paraId="44FD2F48" w14:textId="77777777" w:rsidR="00C669E4" w:rsidRDefault="00B21B68">
      <w:pPr>
        <w:pStyle w:val="Ttulo1"/>
        <w:numPr>
          <w:ilvl w:val="1"/>
          <w:numId w:val="21"/>
        </w:numPr>
        <w:tabs>
          <w:tab w:val="left" w:pos="1899"/>
        </w:tabs>
        <w:ind w:left="1899" w:hanging="359"/>
        <w:jc w:val="left"/>
      </w:pPr>
      <w:bookmarkStart w:id="6" w:name="_bookmark6"/>
      <w:bookmarkEnd w:id="6"/>
      <w:r>
        <w:t>Tiempo</w:t>
      </w:r>
      <w:r>
        <w:rPr>
          <w:spacing w:val="-4"/>
        </w:rPr>
        <w:t xml:space="preserve"> </w:t>
      </w:r>
      <w:r>
        <w:t>para la</w:t>
      </w:r>
      <w:r>
        <w:rPr>
          <w:spacing w:val="-4"/>
        </w:rPr>
        <w:t xml:space="preserve"> </w:t>
      </w:r>
      <w:r>
        <w:t>entrega</w:t>
      </w:r>
      <w:r>
        <w:rPr>
          <w:spacing w:val="-4"/>
        </w:rPr>
        <w:t xml:space="preserve"> </w:t>
      </w:r>
      <w:r>
        <w:t>del(los)</w:t>
      </w:r>
      <w:r>
        <w:rPr>
          <w:spacing w:val="-3"/>
        </w:rPr>
        <w:t xml:space="preserve"> </w:t>
      </w:r>
      <w:r>
        <w:rPr>
          <w:spacing w:val="-2"/>
        </w:rPr>
        <w:t>bien(es)</w:t>
      </w:r>
    </w:p>
    <w:p w14:paraId="35003E21" w14:textId="675E9C23" w:rsidR="00C669E4" w:rsidRDefault="00B21B68" w:rsidP="00A027BE">
      <w:pPr>
        <w:pStyle w:val="Textoindependiente"/>
        <w:spacing w:before="216"/>
        <w:rPr>
          <w:sz w:val="18"/>
        </w:rPr>
        <w:sectPr w:rsidR="00C669E4">
          <w:headerReference w:type="default" r:id="rId11"/>
          <w:footerReference w:type="default" r:id="rId12"/>
          <w:pgSz w:w="12250" w:h="15850"/>
          <w:pgMar w:top="1320" w:right="480" w:bottom="1240" w:left="160" w:header="725" w:footer="1057" w:gutter="0"/>
          <w:cols w:space="720"/>
        </w:sectPr>
      </w:pPr>
      <w:r>
        <w:rPr>
          <w:noProof/>
        </w:rPr>
        <mc:AlternateContent>
          <mc:Choice Requires="wps">
            <w:drawing>
              <wp:anchor distT="0" distB="0" distL="0" distR="0" simplePos="0" relativeHeight="487588864" behindDoc="1" locked="0" layoutInCell="1" allowOverlap="1" wp14:anchorId="1E199869" wp14:editId="56F8C225">
                <wp:simplePos x="0" y="0"/>
                <wp:positionH relativeFrom="page">
                  <wp:posOffset>1079817</wp:posOffset>
                </wp:positionH>
                <wp:positionV relativeFrom="paragraph">
                  <wp:posOffset>324225</wp:posOffset>
                </wp:positionV>
                <wp:extent cx="1829435"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5784F5" id="Graphic 9" o:spid="_x0000_s1026" style="position:absolute;margin-left:85pt;margin-top:25.55pt;width:144.05pt;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" path="m1829435,l,,,7620r1829435,l1829435,xe" fillcolor="black" stroked="f">
                <v:path arrowok="t"/>
                <w10:wrap type="topAndBottom" anchorx="page"/>
              </v:shape>
            </w:pict>
          </mc:Fallback>
        </mc:AlternateContent>
      </w:r>
      <w:bookmarkStart w:id="7" w:name="_bookmark7"/>
      <w:bookmarkEnd w:id="7"/>
    </w:p>
    <w:p w14:paraId="655C551F" w14:textId="73B44F99" w:rsidR="00C669E4" w:rsidRDefault="00B21B68">
      <w:pPr>
        <w:pStyle w:val="Textoindependiente"/>
        <w:spacing w:before="93" w:line="254" w:lineRule="auto"/>
        <w:ind w:left="1540" w:right="1218"/>
        <w:jc w:val="both"/>
      </w:pPr>
      <w:r>
        <w:rPr>
          <w:w w:val="105"/>
        </w:rPr>
        <w:lastRenderedPageBreak/>
        <w:t>El (o los) bien (es) deberá(n) entregarse dentro de los plazos secuenciales y finales establecidos en este pliego (y sus anexos) así como en los cronogramas de trabajo presentados por el (la) proveedor (a) aprobados por la institución contratante. los</w:t>
      </w:r>
      <w:r>
        <w:rPr>
          <w:spacing w:val="-1"/>
          <w:w w:val="105"/>
        </w:rPr>
        <w:t xml:space="preserve"> </w:t>
      </w:r>
      <w:r>
        <w:rPr>
          <w:w w:val="105"/>
        </w:rPr>
        <w:t>bienes ofertados</w:t>
      </w:r>
      <w:r>
        <w:rPr>
          <w:spacing w:val="-1"/>
          <w:w w:val="105"/>
        </w:rPr>
        <w:t xml:space="preserve"> </w:t>
      </w:r>
      <w:r>
        <w:rPr>
          <w:w w:val="105"/>
        </w:rPr>
        <w:t>deben ser entregados</w:t>
      </w:r>
      <w:r>
        <w:rPr>
          <w:spacing w:val="-1"/>
          <w:w w:val="105"/>
        </w:rPr>
        <w:t xml:space="preserve"> </w:t>
      </w:r>
      <w:r>
        <w:rPr>
          <w:w w:val="105"/>
        </w:rPr>
        <w:t>inmediatamente, luego de</w:t>
      </w:r>
      <w:r>
        <w:rPr>
          <w:spacing w:val="-1"/>
          <w:w w:val="105"/>
        </w:rPr>
        <w:t xml:space="preserve"> </w:t>
      </w:r>
      <w:r>
        <w:rPr>
          <w:w w:val="105"/>
        </w:rPr>
        <w:t>ser emitido el contrato.</w:t>
      </w:r>
    </w:p>
    <w:p w14:paraId="223A7E00" w14:textId="77777777" w:rsidR="00C669E4" w:rsidRDefault="00C669E4">
      <w:pPr>
        <w:pStyle w:val="Textoindependiente"/>
        <w:spacing w:before="16"/>
      </w:pPr>
    </w:p>
    <w:p w14:paraId="39008384" w14:textId="77777777" w:rsidR="00C669E4" w:rsidRDefault="00B21B68">
      <w:pPr>
        <w:pStyle w:val="Textoindependiente"/>
        <w:spacing w:line="254" w:lineRule="auto"/>
        <w:ind w:left="1540" w:right="1215"/>
        <w:jc w:val="both"/>
      </w:pPr>
      <w:r>
        <w:rPr>
          <w:w w:val="105"/>
        </w:rPr>
        <w:t>El plazo mencionado supone que el oferente debe realizar el cálculo de los tiempos estimados</w:t>
      </w:r>
      <w:r>
        <w:rPr>
          <w:spacing w:val="-13"/>
          <w:w w:val="105"/>
        </w:rPr>
        <w:t xml:space="preserve"> </w:t>
      </w:r>
      <w:r>
        <w:rPr>
          <w:w w:val="105"/>
        </w:rPr>
        <w:t>de</w:t>
      </w:r>
      <w:r>
        <w:rPr>
          <w:spacing w:val="-13"/>
          <w:w w:val="105"/>
        </w:rPr>
        <w:t xml:space="preserve"> </w:t>
      </w:r>
      <w:r>
        <w:rPr>
          <w:w w:val="105"/>
        </w:rPr>
        <w:t>las</w:t>
      </w:r>
      <w:r>
        <w:rPr>
          <w:spacing w:val="-13"/>
          <w:w w:val="105"/>
        </w:rPr>
        <w:t xml:space="preserve"> </w:t>
      </w:r>
      <w:r>
        <w:rPr>
          <w:w w:val="105"/>
        </w:rPr>
        <w:t>prestaciones</w:t>
      </w:r>
      <w:r>
        <w:rPr>
          <w:spacing w:val="-12"/>
          <w:w w:val="105"/>
        </w:rPr>
        <w:t xml:space="preserve"> </w:t>
      </w:r>
      <w:r>
        <w:rPr>
          <w:w w:val="105"/>
        </w:rPr>
        <w:t>accesorias,</w:t>
      </w:r>
      <w:r>
        <w:rPr>
          <w:spacing w:val="-13"/>
          <w:w w:val="105"/>
        </w:rPr>
        <w:t xml:space="preserve"> </w:t>
      </w:r>
      <w:r>
        <w:rPr>
          <w:w w:val="105"/>
        </w:rPr>
        <w:t>según</w:t>
      </w:r>
      <w:r>
        <w:rPr>
          <w:spacing w:val="-13"/>
          <w:w w:val="105"/>
        </w:rPr>
        <w:t xml:space="preserve"> </w:t>
      </w:r>
      <w:r>
        <w:rPr>
          <w:w w:val="105"/>
        </w:rPr>
        <w:t>aplique,</w:t>
      </w:r>
      <w:r>
        <w:rPr>
          <w:spacing w:val="-13"/>
          <w:w w:val="105"/>
        </w:rPr>
        <w:t xml:space="preserve"> </w:t>
      </w:r>
      <w:r>
        <w:rPr>
          <w:w w:val="105"/>
        </w:rPr>
        <w:t>y</w:t>
      </w:r>
      <w:r>
        <w:rPr>
          <w:spacing w:val="-12"/>
          <w:w w:val="105"/>
        </w:rPr>
        <w:t xml:space="preserve"> </w:t>
      </w:r>
      <w:r>
        <w:rPr>
          <w:w w:val="105"/>
        </w:rPr>
        <w:t>ser</w:t>
      </w:r>
      <w:r>
        <w:rPr>
          <w:spacing w:val="-13"/>
          <w:w w:val="105"/>
        </w:rPr>
        <w:t xml:space="preserve"> </w:t>
      </w:r>
      <w:r>
        <w:rPr>
          <w:w w:val="105"/>
        </w:rPr>
        <w:t>expresados</w:t>
      </w:r>
      <w:r>
        <w:rPr>
          <w:spacing w:val="-13"/>
          <w:w w:val="105"/>
        </w:rPr>
        <w:t xml:space="preserve"> </w:t>
      </w:r>
      <w:r>
        <w:rPr>
          <w:w w:val="105"/>
        </w:rPr>
        <w:t>en</w:t>
      </w:r>
      <w:r>
        <w:rPr>
          <w:spacing w:val="-12"/>
          <w:w w:val="105"/>
        </w:rPr>
        <w:t xml:space="preserve"> </w:t>
      </w:r>
      <w:r>
        <w:rPr>
          <w:w w:val="105"/>
        </w:rPr>
        <w:t>su</w:t>
      </w:r>
      <w:r>
        <w:rPr>
          <w:spacing w:val="-13"/>
          <w:w w:val="105"/>
        </w:rPr>
        <w:t xml:space="preserve"> </w:t>
      </w:r>
      <w:r>
        <w:rPr>
          <w:w w:val="105"/>
        </w:rPr>
        <w:t>oferta,</w:t>
      </w:r>
      <w:r>
        <w:rPr>
          <w:spacing w:val="-13"/>
          <w:w w:val="105"/>
        </w:rPr>
        <w:t xml:space="preserve"> </w:t>
      </w:r>
      <w:r>
        <w:rPr>
          <w:w w:val="105"/>
        </w:rPr>
        <w:t xml:space="preserve">para </w:t>
      </w:r>
      <w:r>
        <w:t xml:space="preserve">que la institución contratante realice los controles que le competen. Los aumentos de tiempo </w:t>
      </w:r>
      <w:r>
        <w:rPr>
          <w:w w:val="105"/>
        </w:rPr>
        <w:t>que</w:t>
      </w:r>
      <w:r>
        <w:rPr>
          <w:spacing w:val="-12"/>
          <w:w w:val="105"/>
        </w:rPr>
        <w:t xml:space="preserve"> </w:t>
      </w:r>
      <w:r>
        <w:rPr>
          <w:w w:val="105"/>
        </w:rPr>
        <w:t>disponga</w:t>
      </w:r>
      <w:r>
        <w:rPr>
          <w:spacing w:val="-8"/>
          <w:w w:val="105"/>
        </w:rPr>
        <w:t xml:space="preserve"> </w:t>
      </w:r>
      <w:r>
        <w:rPr>
          <w:w w:val="105"/>
        </w:rPr>
        <w:t>el</w:t>
      </w:r>
      <w:r>
        <w:rPr>
          <w:spacing w:val="-10"/>
          <w:w w:val="105"/>
        </w:rPr>
        <w:t xml:space="preserve"> </w:t>
      </w:r>
      <w:r>
        <w:rPr>
          <w:w w:val="105"/>
        </w:rPr>
        <w:t>(la)</w:t>
      </w:r>
      <w:r>
        <w:rPr>
          <w:spacing w:val="-11"/>
          <w:w w:val="105"/>
        </w:rPr>
        <w:t xml:space="preserve"> </w:t>
      </w:r>
      <w:r>
        <w:rPr>
          <w:w w:val="105"/>
        </w:rPr>
        <w:t>proveedor</w:t>
      </w:r>
      <w:r>
        <w:rPr>
          <w:spacing w:val="-9"/>
          <w:w w:val="105"/>
        </w:rPr>
        <w:t xml:space="preserve"> </w:t>
      </w:r>
      <w:r>
        <w:rPr>
          <w:w w:val="105"/>
        </w:rPr>
        <w:t>(a),</w:t>
      </w:r>
      <w:r>
        <w:rPr>
          <w:spacing w:val="-9"/>
          <w:w w:val="105"/>
        </w:rPr>
        <w:t xml:space="preserve"> </w:t>
      </w:r>
      <w:r>
        <w:rPr>
          <w:w w:val="105"/>
        </w:rPr>
        <w:t>luego</w:t>
      </w:r>
      <w:r>
        <w:rPr>
          <w:spacing w:val="-10"/>
          <w:w w:val="105"/>
        </w:rPr>
        <w:t xml:space="preserve"> </w:t>
      </w:r>
      <w:r>
        <w:rPr>
          <w:w w:val="105"/>
        </w:rPr>
        <w:t>de</w:t>
      </w:r>
      <w:r>
        <w:rPr>
          <w:spacing w:val="-11"/>
          <w:w w:val="105"/>
        </w:rPr>
        <w:t xml:space="preserve"> </w:t>
      </w:r>
      <w:r>
        <w:rPr>
          <w:w w:val="105"/>
        </w:rPr>
        <w:t>adjudicado,</w:t>
      </w:r>
      <w:r>
        <w:rPr>
          <w:spacing w:val="-9"/>
          <w:w w:val="105"/>
        </w:rPr>
        <w:t xml:space="preserve"> </w:t>
      </w:r>
      <w:r>
        <w:rPr>
          <w:w w:val="105"/>
        </w:rPr>
        <w:t>para</w:t>
      </w:r>
      <w:r>
        <w:rPr>
          <w:spacing w:val="-8"/>
          <w:w w:val="105"/>
        </w:rPr>
        <w:t xml:space="preserve"> </w:t>
      </w:r>
      <w:r>
        <w:rPr>
          <w:w w:val="105"/>
        </w:rPr>
        <w:t>garantizar</w:t>
      </w:r>
      <w:r>
        <w:rPr>
          <w:spacing w:val="-9"/>
          <w:w w:val="105"/>
        </w:rPr>
        <w:t xml:space="preserve"> </w:t>
      </w:r>
      <w:r>
        <w:rPr>
          <w:w w:val="105"/>
        </w:rPr>
        <w:t>la</w:t>
      </w:r>
      <w:r>
        <w:rPr>
          <w:spacing w:val="-8"/>
          <w:w w:val="105"/>
        </w:rPr>
        <w:t xml:space="preserve"> </w:t>
      </w:r>
      <w:r>
        <w:rPr>
          <w:w w:val="105"/>
        </w:rPr>
        <w:t>entrega</w:t>
      </w:r>
      <w:r>
        <w:rPr>
          <w:spacing w:val="-12"/>
          <w:w w:val="105"/>
        </w:rPr>
        <w:t xml:space="preserve"> </w:t>
      </w:r>
      <w:r>
        <w:rPr>
          <w:w w:val="105"/>
        </w:rPr>
        <w:t>del</w:t>
      </w:r>
      <w:r>
        <w:rPr>
          <w:spacing w:val="-10"/>
          <w:w w:val="105"/>
        </w:rPr>
        <w:t xml:space="preserve"> </w:t>
      </w:r>
      <w:r>
        <w:rPr>
          <w:w w:val="105"/>
        </w:rPr>
        <w:t>o</w:t>
      </w:r>
      <w:r>
        <w:rPr>
          <w:spacing w:val="-10"/>
          <w:w w:val="105"/>
        </w:rPr>
        <w:t xml:space="preserve"> </w:t>
      </w:r>
      <w:r>
        <w:rPr>
          <w:w w:val="105"/>
        </w:rPr>
        <w:t xml:space="preserve">los </w:t>
      </w:r>
      <w:r>
        <w:rPr>
          <w:spacing w:val="-2"/>
          <w:w w:val="105"/>
        </w:rPr>
        <w:t>bienes,</w:t>
      </w:r>
      <w:r>
        <w:rPr>
          <w:spacing w:val="-3"/>
          <w:w w:val="105"/>
        </w:rPr>
        <w:t xml:space="preserve"> </w:t>
      </w:r>
      <w:r>
        <w:rPr>
          <w:spacing w:val="-2"/>
          <w:w w:val="105"/>
        </w:rPr>
        <w:t>no</w:t>
      </w:r>
      <w:r>
        <w:rPr>
          <w:spacing w:val="-4"/>
          <w:w w:val="105"/>
        </w:rPr>
        <w:t xml:space="preserve"> </w:t>
      </w:r>
      <w:r>
        <w:rPr>
          <w:spacing w:val="-2"/>
          <w:w w:val="105"/>
        </w:rPr>
        <w:t>originarán</w:t>
      </w:r>
      <w:r>
        <w:rPr>
          <w:spacing w:val="-7"/>
          <w:w w:val="105"/>
        </w:rPr>
        <w:t xml:space="preserve"> </w:t>
      </w:r>
      <w:r>
        <w:rPr>
          <w:spacing w:val="-2"/>
          <w:w w:val="105"/>
        </w:rPr>
        <w:t>mayores</w:t>
      </w:r>
      <w:r>
        <w:rPr>
          <w:spacing w:val="-5"/>
          <w:w w:val="105"/>
        </w:rPr>
        <w:t xml:space="preserve"> </w:t>
      </w:r>
      <w:r>
        <w:rPr>
          <w:spacing w:val="-2"/>
          <w:w w:val="105"/>
        </w:rPr>
        <w:t>erogaciones</w:t>
      </w:r>
      <w:r>
        <w:rPr>
          <w:spacing w:val="-5"/>
          <w:w w:val="105"/>
        </w:rPr>
        <w:t xml:space="preserve"> </w:t>
      </w:r>
      <w:r>
        <w:rPr>
          <w:spacing w:val="-2"/>
          <w:w w:val="105"/>
        </w:rPr>
        <w:t>para la institución</w:t>
      </w:r>
      <w:r>
        <w:rPr>
          <w:spacing w:val="-4"/>
          <w:w w:val="105"/>
        </w:rPr>
        <w:t xml:space="preserve"> </w:t>
      </w:r>
      <w:r>
        <w:rPr>
          <w:spacing w:val="-2"/>
          <w:w w:val="105"/>
        </w:rPr>
        <w:t>contratante</w:t>
      </w:r>
      <w:r>
        <w:rPr>
          <w:spacing w:val="-7"/>
          <w:w w:val="105"/>
        </w:rPr>
        <w:t xml:space="preserve"> </w:t>
      </w:r>
      <w:r>
        <w:rPr>
          <w:spacing w:val="-2"/>
          <w:w w:val="105"/>
        </w:rPr>
        <w:t>y</w:t>
      </w:r>
      <w:r>
        <w:rPr>
          <w:spacing w:val="-6"/>
          <w:w w:val="105"/>
        </w:rPr>
        <w:t xml:space="preserve"> </w:t>
      </w:r>
      <w:r>
        <w:rPr>
          <w:spacing w:val="-2"/>
          <w:w w:val="105"/>
        </w:rPr>
        <w:t>serán</w:t>
      </w:r>
      <w:r>
        <w:rPr>
          <w:spacing w:val="-7"/>
          <w:w w:val="105"/>
        </w:rPr>
        <w:t xml:space="preserve"> </w:t>
      </w:r>
      <w:r>
        <w:rPr>
          <w:spacing w:val="-2"/>
          <w:w w:val="105"/>
        </w:rPr>
        <w:t xml:space="preserve">asumidas </w:t>
      </w:r>
      <w:r>
        <w:rPr>
          <w:w w:val="105"/>
        </w:rPr>
        <w:t>exclusivamente por éste.</w:t>
      </w:r>
    </w:p>
    <w:p w14:paraId="63C23DA9" w14:textId="77777777" w:rsidR="00C669E4" w:rsidRDefault="00C669E4">
      <w:pPr>
        <w:pStyle w:val="Textoindependiente"/>
        <w:spacing w:before="15"/>
      </w:pPr>
    </w:p>
    <w:p w14:paraId="2DC46D03" w14:textId="77777777" w:rsidR="00C669E4" w:rsidRDefault="00B21B68">
      <w:pPr>
        <w:pStyle w:val="Textoindependiente"/>
        <w:spacing w:line="254" w:lineRule="auto"/>
        <w:ind w:left="1540" w:right="1221"/>
        <w:jc w:val="both"/>
      </w:pPr>
      <w:r>
        <w:rPr>
          <w:w w:val="105"/>
        </w:rPr>
        <w:t>El plazo para la entrega del (los) bien (es) propuesto por el proveedor adjudicatario se convertirá en el plazo contractual, siempre y cuando se realice según requerimiento del Ayuntamiento Mensual, salvo algunas urgencias.</w:t>
      </w:r>
    </w:p>
    <w:p w14:paraId="6396E627" w14:textId="77777777" w:rsidR="00C669E4" w:rsidRDefault="00C669E4">
      <w:pPr>
        <w:pStyle w:val="Textoindependiente"/>
      </w:pPr>
    </w:p>
    <w:p w14:paraId="2F084CBF" w14:textId="77777777" w:rsidR="00C669E4" w:rsidRDefault="00C669E4">
      <w:pPr>
        <w:pStyle w:val="Textoindependiente"/>
        <w:spacing w:before="6"/>
      </w:pPr>
    </w:p>
    <w:p w14:paraId="6C750869" w14:textId="77777777" w:rsidR="00C669E4" w:rsidRPr="00504CE0" w:rsidRDefault="00B21B68">
      <w:pPr>
        <w:pStyle w:val="Ttulo1"/>
        <w:numPr>
          <w:ilvl w:val="1"/>
          <w:numId w:val="21"/>
        </w:numPr>
        <w:tabs>
          <w:tab w:val="left" w:pos="1899"/>
        </w:tabs>
        <w:ind w:left="1899" w:hanging="359"/>
        <w:jc w:val="left"/>
      </w:pPr>
      <w:bookmarkStart w:id="8" w:name="_bookmark8"/>
      <w:bookmarkEnd w:id="8"/>
      <w:r>
        <w:t>Cronograma</w:t>
      </w:r>
      <w:r>
        <w:rPr>
          <w:spacing w:val="-2"/>
        </w:rPr>
        <w:t xml:space="preserve"> </w:t>
      </w:r>
      <w:r>
        <w:t>de</w:t>
      </w:r>
      <w:r>
        <w:rPr>
          <w:spacing w:val="-3"/>
        </w:rPr>
        <w:t xml:space="preserve"> </w:t>
      </w:r>
      <w:r>
        <w:rPr>
          <w:spacing w:val="-2"/>
        </w:rPr>
        <w:t>actividades</w:t>
      </w:r>
    </w:p>
    <w:p w14:paraId="4497D1E4" w14:textId="77777777" w:rsidR="00504CE0" w:rsidRDefault="00504CE0">
      <w:pPr>
        <w:pStyle w:val="Ttulo1"/>
        <w:numPr>
          <w:ilvl w:val="1"/>
          <w:numId w:val="21"/>
        </w:numPr>
        <w:tabs>
          <w:tab w:val="left" w:pos="1899"/>
        </w:tabs>
        <w:ind w:left="1899" w:hanging="359"/>
        <w:jc w:val="left"/>
      </w:pPr>
    </w:p>
    <w:tbl>
      <w:tblPr>
        <w:tblStyle w:val="TableNormal"/>
        <w:tblW w:w="0" w:type="auto"/>
        <w:tblInd w:w="1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9"/>
        <w:gridCol w:w="5310"/>
      </w:tblGrid>
      <w:tr w:rsidR="00C669E4" w14:paraId="6FE342EE" w14:textId="77777777">
        <w:trPr>
          <w:trHeight w:val="370"/>
        </w:trPr>
        <w:tc>
          <w:tcPr>
            <w:tcW w:w="9359" w:type="dxa"/>
            <w:gridSpan w:val="2"/>
            <w:shd w:val="clear" w:color="auto" w:fill="94B3D6"/>
          </w:tcPr>
          <w:p w14:paraId="3DAB4E2F" w14:textId="77777777" w:rsidR="00C669E4" w:rsidRDefault="00B21B68">
            <w:pPr>
              <w:pStyle w:val="TableParagraph"/>
              <w:spacing w:before="58"/>
              <w:ind w:left="5" w:right="5"/>
              <w:jc w:val="center"/>
              <w:rPr>
                <w:b/>
              </w:rPr>
            </w:pPr>
            <w:r>
              <w:rPr>
                <w:b/>
                <w:spacing w:val="-2"/>
              </w:rPr>
              <w:t>CRONOGRAMA</w:t>
            </w:r>
          </w:p>
        </w:tc>
      </w:tr>
      <w:tr w:rsidR="00C669E4" w14:paraId="736A97CF" w14:textId="77777777">
        <w:trPr>
          <w:trHeight w:val="253"/>
        </w:trPr>
        <w:tc>
          <w:tcPr>
            <w:tcW w:w="4049" w:type="dxa"/>
            <w:shd w:val="clear" w:color="auto" w:fill="94B3D6"/>
          </w:tcPr>
          <w:p w14:paraId="7C8B86D7" w14:textId="77777777" w:rsidR="00C669E4" w:rsidRDefault="00B21B68">
            <w:pPr>
              <w:pStyle w:val="TableParagraph"/>
              <w:spacing w:before="1" w:line="232" w:lineRule="exact"/>
              <w:ind w:left="1247"/>
              <w:rPr>
                <w:b/>
              </w:rPr>
            </w:pPr>
            <w:r>
              <w:rPr>
                <w:b/>
                <w:spacing w:val="-2"/>
              </w:rPr>
              <w:t>ACTIVIDADES</w:t>
            </w:r>
          </w:p>
        </w:tc>
        <w:tc>
          <w:tcPr>
            <w:tcW w:w="5310" w:type="dxa"/>
            <w:shd w:val="clear" w:color="auto" w:fill="94B3D6"/>
          </w:tcPr>
          <w:p w14:paraId="0FC0D2FB" w14:textId="77777777" w:rsidR="00C669E4" w:rsidRDefault="00B21B68">
            <w:pPr>
              <w:pStyle w:val="TableParagraph"/>
              <w:spacing w:before="1" w:line="232" w:lineRule="exact"/>
              <w:ind w:left="1283"/>
              <w:rPr>
                <w:b/>
              </w:rPr>
            </w:pPr>
            <w:r>
              <w:rPr>
                <w:b/>
              </w:rPr>
              <w:t>PERÍODO</w:t>
            </w:r>
            <w:r>
              <w:rPr>
                <w:b/>
                <w:spacing w:val="-3"/>
              </w:rPr>
              <w:t xml:space="preserve"> </w:t>
            </w:r>
            <w:r>
              <w:rPr>
                <w:b/>
              </w:rPr>
              <w:t>DE</w:t>
            </w:r>
            <w:r>
              <w:rPr>
                <w:b/>
                <w:spacing w:val="-2"/>
              </w:rPr>
              <w:t xml:space="preserve"> EJECUCIÓN</w:t>
            </w:r>
          </w:p>
        </w:tc>
      </w:tr>
      <w:tr w:rsidR="00C669E4" w:rsidRPr="00FF6972" w14:paraId="445699CC" w14:textId="77777777">
        <w:trPr>
          <w:trHeight w:val="758"/>
        </w:trPr>
        <w:tc>
          <w:tcPr>
            <w:tcW w:w="4049" w:type="dxa"/>
          </w:tcPr>
          <w:p w14:paraId="5B4EDBFB" w14:textId="77777777" w:rsidR="00C669E4" w:rsidRPr="00FF6972" w:rsidRDefault="00B21B68">
            <w:pPr>
              <w:pStyle w:val="TableParagraph"/>
              <w:ind w:left="135" w:right="280"/>
            </w:pPr>
            <w:r w:rsidRPr="00FF6972">
              <w:rPr>
                <w:b/>
              </w:rPr>
              <w:t>1.</w:t>
            </w:r>
            <w:r w:rsidRPr="00FF6972">
              <w:rPr>
                <w:b/>
                <w:spacing w:val="40"/>
              </w:rPr>
              <w:t xml:space="preserve"> </w:t>
            </w:r>
            <w:r w:rsidRPr="00FF6972">
              <w:t>Publicación</w:t>
            </w:r>
            <w:r w:rsidRPr="00FF6972">
              <w:rPr>
                <w:spacing w:val="-6"/>
              </w:rPr>
              <w:t xml:space="preserve"> </w:t>
            </w:r>
            <w:r w:rsidRPr="00FF6972">
              <w:t>del</w:t>
            </w:r>
            <w:r w:rsidRPr="00FF6972">
              <w:rPr>
                <w:spacing w:val="-5"/>
              </w:rPr>
              <w:t xml:space="preserve"> </w:t>
            </w:r>
            <w:r w:rsidRPr="00FF6972">
              <w:t>aviso</w:t>
            </w:r>
            <w:r w:rsidRPr="00FF6972">
              <w:rPr>
                <w:spacing w:val="-6"/>
              </w:rPr>
              <w:t xml:space="preserve"> </w:t>
            </w:r>
            <w:r w:rsidRPr="00FF6972">
              <w:t>de</w:t>
            </w:r>
            <w:r w:rsidRPr="00FF6972">
              <w:rPr>
                <w:spacing w:val="-5"/>
              </w:rPr>
              <w:t xml:space="preserve"> </w:t>
            </w:r>
            <w:r w:rsidRPr="00FF6972">
              <w:t xml:space="preserve">convocatoria </w:t>
            </w:r>
            <w:proofErr w:type="gramStart"/>
            <w:r w:rsidRPr="00FF6972">
              <w:t>en</w:t>
            </w:r>
            <w:r w:rsidRPr="00FF6972">
              <w:rPr>
                <w:spacing w:val="42"/>
              </w:rPr>
              <w:t xml:space="preserve">  </w:t>
            </w:r>
            <w:r w:rsidRPr="00FF6972">
              <w:t>el</w:t>
            </w:r>
            <w:proofErr w:type="gramEnd"/>
            <w:r w:rsidRPr="00FF6972">
              <w:rPr>
                <w:spacing w:val="42"/>
              </w:rPr>
              <w:t xml:space="preserve">  </w:t>
            </w:r>
            <w:r w:rsidRPr="00FF6972">
              <w:t>SECP</w:t>
            </w:r>
            <w:r w:rsidRPr="00FF6972">
              <w:rPr>
                <w:spacing w:val="43"/>
              </w:rPr>
              <w:t xml:space="preserve">  </w:t>
            </w:r>
            <w:r w:rsidRPr="00FF6972">
              <w:t>y</w:t>
            </w:r>
            <w:r w:rsidRPr="00FF6972">
              <w:rPr>
                <w:spacing w:val="42"/>
              </w:rPr>
              <w:t xml:space="preserve">  </w:t>
            </w:r>
            <w:r w:rsidRPr="00FF6972">
              <w:t>en</w:t>
            </w:r>
            <w:r w:rsidRPr="00FF6972">
              <w:rPr>
                <w:spacing w:val="43"/>
              </w:rPr>
              <w:t xml:space="preserve">  </w:t>
            </w:r>
            <w:r w:rsidRPr="00FF6972">
              <w:t>el</w:t>
            </w:r>
            <w:r w:rsidRPr="00FF6972">
              <w:rPr>
                <w:spacing w:val="42"/>
              </w:rPr>
              <w:t xml:space="preserve">  </w:t>
            </w:r>
            <w:r w:rsidRPr="00FF6972">
              <w:t>portal</w:t>
            </w:r>
            <w:r w:rsidRPr="00FF6972">
              <w:rPr>
                <w:spacing w:val="41"/>
              </w:rPr>
              <w:t xml:space="preserve">  </w:t>
            </w:r>
            <w:r w:rsidRPr="00FF6972">
              <w:rPr>
                <w:spacing w:val="-5"/>
              </w:rPr>
              <w:t>web</w:t>
            </w:r>
          </w:p>
          <w:p w14:paraId="7B5A08B7" w14:textId="77777777" w:rsidR="00C669E4" w:rsidRPr="00FF6972" w:rsidRDefault="00B21B68">
            <w:pPr>
              <w:pStyle w:val="TableParagraph"/>
              <w:spacing w:line="232" w:lineRule="exact"/>
              <w:ind w:left="135"/>
            </w:pPr>
            <w:r w:rsidRPr="00FF6972">
              <w:rPr>
                <w:spacing w:val="-2"/>
              </w:rPr>
              <w:t>institucional</w:t>
            </w:r>
          </w:p>
        </w:tc>
        <w:tc>
          <w:tcPr>
            <w:tcW w:w="5310" w:type="dxa"/>
          </w:tcPr>
          <w:p w14:paraId="480D6132" w14:textId="52DC0D39" w:rsidR="00C669E4" w:rsidRPr="00FF6972" w:rsidRDefault="00BE6466">
            <w:pPr>
              <w:pStyle w:val="TableParagraph"/>
              <w:spacing w:before="249"/>
              <w:ind w:left="143"/>
            </w:pPr>
            <w:r>
              <w:t>Jueves 31</w:t>
            </w:r>
            <w:r w:rsidR="00FF6972" w:rsidRPr="00FF6972">
              <w:t xml:space="preserve"> de octubre del </w:t>
            </w:r>
            <w:proofErr w:type="gramStart"/>
            <w:r w:rsidR="00FF6972" w:rsidRPr="00FF6972">
              <w:t>2024</w:t>
            </w:r>
            <w:r w:rsidR="003E426F">
              <w:t xml:space="preserve">  a</w:t>
            </w:r>
            <w:proofErr w:type="gramEnd"/>
            <w:r w:rsidR="003E426F">
              <w:t xml:space="preserve"> las 9:00 am </w:t>
            </w:r>
          </w:p>
        </w:tc>
      </w:tr>
      <w:tr w:rsidR="00C669E4" w:rsidRPr="00FF6972" w14:paraId="21CD3322" w14:textId="77777777">
        <w:trPr>
          <w:trHeight w:val="757"/>
        </w:trPr>
        <w:tc>
          <w:tcPr>
            <w:tcW w:w="4049" w:type="dxa"/>
          </w:tcPr>
          <w:p w14:paraId="495710C2" w14:textId="77777777" w:rsidR="00C669E4" w:rsidRPr="00FF6972" w:rsidRDefault="00B21B68">
            <w:pPr>
              <w:pStyle w:val="TableParagraph"/>
              <w:spacing w:line="251" w:lineRule="exact"/>
              <w:ind w:left="135"/>
            </w:pPr>
            <w:r w:rsidRPr="00FF6972">
              <w:rPr>
                <w:b/>
              </w:rPr>
              <w:t>2.</w:t>
            </w:r>
            <w:r w:rsidRPr="00FF6972">
              <w:rPr>
                <w:b/>
                <w:spacing w:val="58"/>
              </w:rPr>
              <w:t xml:space="preserve"> </w:t>
            </w:r>
            <w:r w:rsidRPr="00FF6972">
              <w:t>Período</w:t>
            </w:r>
            <w:r w:rsidRPr="00FF6972">
              <w:rPr>
                <w:spacing w:val="71"/>
              </w:rPr>
              <w:t xml:space="preserve"> </w:t>
            </w:r>
            <w:r w:rsidRPr="00FF6972">
              <w:t>para</w:t>
            </w:r>
            <w:r w:rsidRPr="00FF6972">
              <w:rPr>
                <w:spacing w:val="71"/>
              </w:rPr>
              <w:t xml:space="preserve"> </w:t>
            </w:r>
            <w:r w:rsidRPr="00FF6972">
              <w:t>realizar</w:t>
            </w:r>
            <w:r w:rsidRPr="00FF6972">
              <w:rPr>
                <w:spacing w:val="72"/>
              </w:rPr>
              <w:t xml:space="preserve"> </w:t>
            </w:r>
            <w:r w:rsidRPr="00FF6972">
              <w:t>consultas</w:t>
            </w:r>
            <w:r w:rsidRPr="00FF6972">
              <w:rPr>
                <w:spacing w:val="72"/>
              </w:rPr>
              <w:t xml:space="preserve"> </w:t>
            </w:r>
            <w:r w:rsidRPr="00FF6972">
              <w:rPr>
                <w:spacing w:val="-5"/>
              </w:rPr>
              <w:t>y/o</w:t>
            </w:r>
          </w:p>
          <w:p w14:paraId="2C2AC0AA" w14:textId="77777777" w:rsidR="00C669E4" w:rsidRPr="00FF6972" w:rsidRDefault="00B21B68">
            <w:pPr>
              <w:pStyle w:val="TableParagraph"/>
              <w:tabs>
                <w:tab w:val="left" w:pos="1473"/>
                <w:tab w:val="left" w:pos="2020"/>
                <w:tab w:val="left" w:pos="2711"/>
                <w:tab w:val="left" w:pos="3175"/>
              </w:tabs>
              <w:spacing w:line="252" w:lineRule="exact"/>
              <w:ind w:left="135" w:right="280"/>
            </w:pPr>
            <w:r w:rsidRPr="00FF6972">
              <w:rPr>
                <w:spacing w:val="-2"/>
              </w:rPr>
              <w:t>aclaraciones</w:t>
            </w:r>
            <w:r w:rsidRPr="00FF6972">
              <w:tab/>
            </w:r>
            <w:r w:rsidRPr="00FF6972">
              <w:rPr>
                <w:spacing w:val="-4"/>
              </w:rPr>
              <w:t>por</w:t>
            </w:r>
            <w:r w:rsidRPr="00FF6972">
              <w:tab/>
            </w:r>
            <w:r w:rsidRPr="00FF6972">
              <w:rPr>
                <w:spacing w:val="-4"/>
              </w:rPr>
              <w:t>parte</w:t>
            </w:r>
            <w:r w:rsidRPr="00FF6972">
              <w:tab/>
            </w:r>
            <w:r w:rsidRPr="00FF6972">
              <w:rPr>
                <w:spacing w:val="-6"/>
              </w:rPr>
              <w:t>de</w:t>
            </w:r>
            <w:r w:rsidRPr="00FF6972">
              <w:tab/>
            </w:r>
            <w:r w:rsidRPr="00FF6972">
              <w:rPr>
                <w:spacing w:val="-2"/>
              </w:rPr>
              <w:t>los(as) interesados(as)</w:t>
            </w:r>
          </w:p>
        </w:tc>
        <w:tc>
          <w:tcPr>
            <w:tcW w:w="5310" w:type="dxa"/>
          </w:tcPr>
          <w:p w14:paraId="7F2DF998" w14:textId="6FEF2BA1" w:rsidR="00C669E4" w:rsidRPr="00FF6972" w:rsidRDefault="007A10DC">
            <w:pPr>
              <w:pStyle w:val="TableParagraph"/>
              <w:spacing w:before="253"/>
              <w:ind w:left="143"/>
            </w:pPr>
            <w:r>
              <w:t>Miércoles 6 d</w:t>
            </w:r>
            <w:r w:rsidR="00FF6972">
              <w:t xml:space="preserve">e </w:t>
            </w:r>
            <w:r>
              <w:t>noviembre</w:t>
            </w:r>
            <w:r w:rsidR="00FF6972">
              <w:t xml:space="preserve"> hasta las </w:t>
            </w:r>
            <w:r>
              <w:t>9</w:t>
            </w:r>
            <w:r w:rsidR="00FF6972">
              <w:t xml:space="preserve">:00 </w:t>
            </w:r>
            <w:r>
              <w:t>a</w:t>
            </w:r>
            <w:r w:rsidR="00FF6972">
              <w:t>m</w:t>
            </w:r>
            <w:r w:rsidR="00DA511E" w:rsidRPr="00FF6972">
              <w:rPr>
                <w:spacing w:val="-1"/>
              </w:rPr>
              <w:t xml:space="preserve"> </w:t>
            </w:r>
            <w:r w:rsidR="00DA511E" w:rsidRPr="00FF6972">
              <w:t>del</w:t>
            </w:r>
            <w:r w:rsidR="00DA511E" w:rsidRPr="00FF6972">
              <w:rPr>
                <w:spacing w:val="-2"/>
              </w:rPr>
              <w:t xml:space="preserve"> </w:t>
            </w:r>
            <w:r w:rsidR="00DA511E" w:rsidRPr="00FF6972">
              <w:rPr>
                <w:spacing w:val="-4"/>
              </w:rPr>
              <w:t>2024</w:t>
            </w:r>
          </w:p>
        </w:tc>
      </w:tr>
      <w:tr w:rsidR="00C669E4" w:rsidRPr="00FF6972" w14:paraId="7D161550" w14:textId="77777777">
        <w:trPr>
          <w:trHeight w:val="758"/>
        </w:trPr>
        <w:tc>
          <w:tcPr>
            <w:tcW w:w="4049" w:type="dxa"/>
          </w:tcPr>
          <w:p w14:paraId="582F5D04" w14:textId="77777777" w:rsidR="00C669E4" w:rsidRPr="00FF6972" w:rsidRDefault="00B21B68">
            <w:pPr>
              <w:pStyle w:val="TableParagraph"/>
              <w:tabs>
                <w:tab w:val="left" w:pos="1162"/>
                <w:tab w:val="left" w:pos="1793"/>
                <w:tab w:val="left" w:pos="2572"/>
                <w:tab w:val="left" w:pos="3647"/>
              </w:tabs>
              <w:spacing w:before="1" w:line="253" w:lineRule="exact"/>
              <w:ind w:left="135"/>
            </w:pPr>
            <w:r w:rsidRPr="00FF6972">
              <w:rPr>
                <w:b/>
              </w:rPr>
              <w:t>3.</w:t>
            </w:r>
            <w:r w:rsidRPr="00FF6972">
              <w:rPr>
                <w:b/>
                <w:spacing w:val="62"/>
              </w:rPr>
              <w:t xml:space="preserve"> </w:t>
            </w:r>
            <w:r w:rsidRPr="00FF6972">
              <w:rPr>
                <w:spacing w:val="-2"/>
              </w:rPr>
              <w:t>Plazo</w:t>
            </w:r>
            <w:r w:rsidRPr="00FF6972">
              <w:tab/>
            </w:r>
            <w:r w:rsidRPr="00FF6972">
              <w:rPr>
                <w:spacing w:val="-4"/>
              </w:rPr>
              <w:t>para</w:t>
            </w:r>
            <w:r w:rsidRPr="00FF6972">
              <w:tab/>
            </w:r>
            <w:r w:rsidRPr="00FF6972">
              <w:rPr>
                <w:spacing w:val="-2"/>
              </w:rPr>
              <w:t>emitir</w:t>
            </w:r>
            <w:r w:rsidRPr="00FF6972">
              <w:tab/>
            </w:r>
            <w:r w:rsidRPr="00FF6972">
              <w:rPr>
                <w:spacing w:val="-2"/>
              </w:rPr>
              <w:t>respuesta</w:t>
            </w:r>
            <w:r w:rsidRPr="00FF6972">
              <w:tab/>
            </w:r>
            <w:r w:rsidRPr="00FF6972">
              <w:rPr>
                <w:spacing w:val="-10"/>
              </w:rPr>
              <w:t>y</w:t>
            </w:r>
          </w:p>
          <w:p w14:paraId="2C104F1A" w14:textId="77777777" w:rsidR="00C669E4" w:rsidRPr="00FF6972" w:rsidRDefault="00B21B68">
            <w:pPr>
              <w:pStyle w:val="TableParagraph"/>
              <w:spacing w:line="252" w:lineRule="exact"/>
              <w:ind w:left="135" w:right="280"/>
            </w:pPr>
            <w:r w:rsidRPr="00FF6972">
              <w:t>adendas/enmiendas por parte del CCC o la DAF</w:t>
            </w:r>
          </w:p>
        </w:tc>
        <w:tc>
          <w:tcPr>
            <w:tcW w:w="5310" w:type="dxa"/>
          </w:tcPr>
          <w:p w14:paraId="08B75A76" w14:textId="57CD8222" w:rsidR="00C669E4" w:rsidRPr="00FF6972" w:rsidRDefault="007A10DC">
            <w:pPr>
              <w:pStyle w:val="TableParagraph"/>
              <w:spacing w:before="254"/>
              <w:ind w:left="67"/>
            </w:pPr>
            <w:r>
              <w:t xml:space="preserve">Jueves 7 de </w:t>
            </w:r>
            <w:r w:rsidR="00BE6466">
              <w:t>noviembre</w:t>
            </w:r>
            <w:r>
              <w:t xml:space="preserve"> hasta 2:00 pm</w:t>
            </w:r>
            <w:r w:rsidR="00FF6972">
              <w:t xml:space="preserve"> </w:t>
            </w:r>
            <w:r w:rsidR="00DA511E" w:rsidRPr="00FF6972">
              <w:t>del</w:t>
            </w:r>
            <w:r w:rsidR="00DA511E" w:rsidRPr="00FF6972">
              <w:rPr>
                <w:spacing w:val="-3"/>
              </w:rPr>
              <w:t xml:space="preserve"> </w:t>
            </w:r>
            <w:r w:rsidR="00DA511E" w:rsidRPr="00FF6972">
              <w:rPr>
                <w:spacing w:val="-4"/>
              </w:rPr>
              <w:t>2024</w:t>
            </w:r>
          </w:p>
        </w:tc>
      </w:tr>
      <w:tr w:rsidR="00C669E4" w:rsidRPr="00FF6972" w14:paraId="5CFBAC3A" w14:textId="77777777">
        <w:trPr>
          <w:trHeight w:val="1265"/>
        </w:trPr>
        <w:tc>
          <w:tcPr>
            <w:tcW w:w="4049" w:type="dxa"/>
          </w:tcPr>
          <w:p w14:paraId="533CA3F5" w14:textId="77777777" w:rsidR="00C669E4" w:rsidRPr="00FF6972" w:rsidRDefault="00B21B68">
            <w:pPr>
              <w:pStyle w:val="TableParagraph"/>
              <w:spacing w:before="1"/>
              <w:ind w:left="135" w:right="280"/>
              <w:jc w:val="both"/>
            </w:pPr>
            <w:r w:rsidRPr="00FF6972">
              <w:rPr>
                <w:b/>
              </w:rPr>
              <w:t>4.</w:t>
            </w:r>
            <w:r w:rsidRPr="00FF6972">
              <w:rPr>
                <w:b/>
                <w:spacing w:val="40"/>
              </w:rPr>
              <w:t xml:space="preserve"> </w:t>
            </w:r>
            <w:r w:rsidRPr="00FF6972">
              <w:t>Presentación de</w:t>
            </w:r>
            <w:r w:rsidRPr="00FF6972">
              <w:rPr>
                <w:spacing w:val="-2"/>
              </w:rPr>
              <w:t xml:space="preserve"> </w:t>
            </w:r>
            <w:r w:rsidRPr="00FF6972">
              <w:t>las</w:t>
            </w:r>
            <w:r w:rsidRPr="00FF6972">
              <w:rPr>
                <w:spacing w:val="-2"/>
              </w:rPr>
              <w:t xml:space="preserve"> </w:t>
            </w:r>
            <w:r w:rsidRPr="00FF6972">
              <w:t>ofertas</w:t>
            </w:r>
            <w:r w:rsidRPr="00FF6972">
              <w:rPr>
                <w:spacing w:val="-2"/>
              </w:rPr>
              <w:t xml:space="preserve"> </w:t>
            </w:r>
            <w:r w:rsidRPr="00FF6972">
              <w:t>“Sobre</w:t>
            </w:r>
            <w:r w:rsidRPr="00FF6972">
              <w:rPr>
                <w:spacing w:val="-2"/>
              </w:rPr>
              <w:t xml:space="preserve"> </w:t>
            </w:r>
            <w:r w:rsidRPr="00FF6972">
              <w:t xml:space="preserve">A” (oferta técnica) y “Sobre B” (oferta </w:t>
            </w:r>
            <w:r w:rsidRPr="00FF6972">
              <w:rPr>
                <w:spacing w:val="-2"/>
              </w:rPr>
              <w:t>económica)</w:t>
            </w:r>
          </w:p>
        </w:tc>
        <w:tc>
          <w:tcPr>
            <w:tcW w:w="5310" w:type="dxa"/>
          </w:tcPr>
          <w:p w14:paraId="586ADE9F" w14:textId="77777777" w:rsidR="00C669E4" w:rsidRPr="00FF6972" w:rsidRDefault="00C669E4">
            <w:pPr>
              <w:pStyle w:val="TableParagraph"/>
              <w:spacing w:before="208"/>
              <w:rPr>
                <w:rFonts w:ascii="Palatino Linotype"/>
                <w:b/>
              </w:rPr>
            </w:pPr>
          </w:p>
          <w:p w14:paraId="16EB53D4" w14:textId="70A7B074" w:rsidR="00C669E4" w:rsidRPr="00FF6972" w:rsidRDefault="007A10DC">
            <w:pPr>
              <w:pStyle w:val="TableParagraph"/>
              <w:spacing w:before="1"/>
              <w:ind w:left="143"/>
            </w:pPr>
            <w:r>
              <w:t xml:space="preserve">Lunes 11 de </w:t>
            </w:r>
            <w:r w:rsidR="00BE6466">
              <w:t>noviembre</w:t>
            </w:r>
            <w:r>
              <w:t xml:space="preserve"> hasta 9:00 am </w:t>
            </w:r>
            <w:r w:rsidRPr="00FF6972">
              <w:t>del</w:t>
            </w:r>
            <w:r w:rsidRPr="00FF6972">
              <w:rPr>
                <w:spacing w:val="-3"/>
              </w:rPr>
              <w:t xml:space="preserve"> </w:t>
            </w:r>
            <w:r w:rsidRPr="00FF6972">
              <w:rPr>
                <w:spacing w:val="-4"/>
              </w:rPr>
              <w:t>2024</w:t>
            </w:r>
          </w:p>
        </w:tc>
      </w:tr>
      <w:tr w:rsidR="00C669E4" w:rsidRPr="00FF6972" w14:paraId="34FB92C0" w14:textId="77777777">
        <w:trPr>
          <w:trHeight w:val="1266"/>
        </w:trPr>
        <w:tc>
          <w:tcPr>
            <w:tcW w:w="4049" w:type="dxa"/>
          </w:tcPr>
          <w:p w14:paraId="3E0B2076" w14:textId="77777777" w:rsidR="00C669E4" w:rsidRPr="00FF6972" w:rsidRDefault="00B21B68">
            <w:pPr>
              <w:pStyle w:val="TableParagraph"/>
              <w:spacing w:before="1"/>
              <w:ind w:left="135" w:right="271"/>
              <w:jc w:val="both"/>
            </w:pPr>
            <w:r w:rsidRPr="00FF6972">
              <w:rPr>
                <w:b/>
              </w:rPr>
              <w:t xml:space="preserve">5. </w:t>
            </w:r>
            <w:r w:rsidRPr="00FF6972">
              <w:t xml:space="preserve">Apertura, verificación, validación y evaluación del contenido de las Ofertas Técnicas “Sobre A” y homologación- </w:t>
            </w:r>
            <w:proofErr w:type="gramStart"/>
            <w:r w:rsidRPr="00FF6972">
              <w:t>evaluación</w:t>
            </w:r>
            <w:r w:rsidRPr="00FF6972">
              <w:rPr>
                <w:spacing w:val="34"/>
              </w:rPr>
              <w:t xml:space="preserve">  </w:t>
            </w:r>
            <w:r w:rsidRPr="00FF6972">
              <w:t>de</w:t>
            </w:r>
            <w:proofErr w:type="gramEnd"/>
            <w:r w:rsidRPr="00FF6972">
              <w:rPr>
                <w:spacing w:val="33"/>
              </w:rPr>
              <w:t xml:space="preserve">  </w:t>
            </w:r>
            <w:r w:rsidRPr="00FF6972">
              <w:t>muestras,</w:t>
            </w:r>
            <w:r w:rsidRPr="00FF6972">
              <w:rPr>
                <w:spacing w:val="35"/>
              </w:rPr>
              <w:t xml:space="preserve">  </w:t>
            </w:r>
            <w:r w:rsidRPr="00FF6972">
              <w:t>si</w:t>
            </w:r>
            <w:r w:rsidRPr="00FF6972">
              <w:rPr>
                <w:spacing w:val="33"/>
              </w:rPr>
              <w:t xml:space="preserve">  </w:t>
            </w:r>
            <w:r w:rsidRPr="00FF6972">
              <w:rPr>
                <w:spacing w:val="-2"/>
              </w:rPr>
              <w:t>procede.</w:t>
            </w:r>
          </w:p>
          <w:p w14:paraId="4BE91E37" w14:textId="77777777" w:rsidR="00C669E4" w:rsidRPr="00FF6972" w:rsidRDefault="00B21B68">
            <w:pPr>
              <w:pStyle w:val="TableParagraph"/>
              <w:spacing w:before="1" w:line="232" w:lineRule="exact"/>
              <w:ind w:left="135"/>
            </w:pPr>
            <w:r w:rsidRPr="00FF6972">
              <w:rPr>
                <w:spacing w:val="-2"/>
              </w:rPr>
              <w:t>Validar</w:t>
            </w:r>
          </w:p>
        </w:tc>
        <w:tc>
          <w:tcPr>
            <w:tcW w:w="5310" w:type="dxa"/>
          </w:tcPr>
          <w:p w14:paraId="49390B88" w14:textId="77777777" w:rsidR="00C669E4" w:rsidRPr="00FF6972" w:rsidRDefault="00C669E4">
            <w:pPr>
              <w:pStyle w:val="TableParagraph"/>
              <w:spacing w:before="209"/>
              <w:rPr>
                <w:rFonts w:ascii="Palatino Linotype"/>
                <w:b/>
              </w:rPr>
            </w:pPr>
          </w:p>
          <w:p w14:paraId="2C7C3B4C" w14:textId="131E4D66" w:rsidR="00C669E4" w:rsidRPr="00FF6972" w:rsidRDefault="007A10DC">
            <w:pPr>
              <w:pStyle w:val="TableParagraph"/>
              <w:ind w:left="143"/>
            </w:pPr>
            <w:r>
              <w:t xml:space="preserve">Lunes 11 de </w:t>
            </w:r>
            <w:r w:rsidR="00BE6466">
              <w:t>noviembre</w:t>
            </w:r>
            <w:r>
              <w:t xml:space="preserve"> hasta 9:10 am </w:t>
            </w:r>
            <w:r w:rsidRPr="00FF6972">
              <w:t>del</w:t>
            </w:r>
            <w:r w:rsidRPr="00FF6972">
              <w:rPr>
                <w:spacing w:val="-3"/>
              </w:rPr>
              <w:t xml:space="preserve"> </w:t>
            </w:r>
            <w:r w:rsidRPr="00FF6972">
              <w:rPr>
                <w:spacing w:val="-4"/>
              </w:rPr>
              <w:t>2024</w:t>
            </w:r>
          </w:p>
        </w:tc>
      </w:tr>
      <w:tr w:rsidR="00C669E4" w:rsidRPr="00FF6972" w14:paraId="25256A90" w14:textId="77777777">
        <w:trPr>
          <w:trHeight w:val="1010"/>
        </w:trPr>
        <w:tc>
          <w:tcPr>
            <w:tcW w:w="4049" w:type="dxa"/>
          </w:tcPr>
          <w:p w14:paraId="323995CF" w14:textId="77777777" w:rsidR="00C669E4" w:rsidRPr="00FF6972" w:rsidRDefault="00B21B68">
            <w:pPr>
              <w:pStyle w:val="TableParagraph"/>
              <w:spacing w:line="242" w:lineRule="auto"/>
              <w:ind w:left="135"/>
            </w:pPr>
            <w:r w:rsidRPr="00FF6972">
              <w:rPr>
                <w:b/>
              </w:rPr>
              <w:t>6.</w:t>
            </w:r>
            <w:r w:rsidRPr="00FF6972">
              <w:rPr>
                <w:b/>
                <w:spacing w:val="32"/>
              </w:rPr>
              <w:t xml:space="preserve"> </w:t>
            </w:r>
            <w:r w:rsidRPr="00FF6972">
              <w:t>Notificación</w:t>
            </w:r>
            <w:r w:rsidRPr="00FF6972">
              <w:rPr>
                <w:spacing w:val="-13"/>
              </w:rPr>
              <w:t xml:space="preserve"> </w:t>
            </w:r>
            <w:r w:rsidRPr="00FF6972">
              <w:t>de</w:t>
            </w:r>
            <w:r w:rsidRPr="00FF6972">
              <w:rPr>
                <w:spacing w:val="-14"/>
              </w:rPr>
              <w:t xml:space="preserve"> </w:t>
            </w:r>
            <w:r w:rsidRPr="00FF6972">
              <w:t>errores</w:t>
            </w:r>
            <w:r w:rsidRPr="00FF6972">
              <w:rPr>
                <w:spacing w:val="-14"/>
              </w:rPr>
              <w:t xml:space="preserve"> </w:t>
            </w:r>
            <w:r w:rsidRPr="00FF6972">
              <w:t>u</w:t>
            </w:r>
            <w:r w:rsidRPr="00FF6972">
              <w:rPr>
                <w:spacing w:val="-14"/>
              </w:rPr>
              <w:t xml:space="preserve"> </w:t>
            </w:r>
            <w:r w:rsidRPr="00FF6972">
              <w:t>omisiones</w:t>
            </w:r>
            <w:r w:rsidRPr="00FF6972">
              <w:rPr>
                <w:spacing w:val="-13"/>
              </w:rPr>
              <w:t xml:space="preserve"> </w:t>
            </w:r>
            <w:r w:rsidRPr="00FF6972">
              <w:t>de naturaleza</w:t>
            </w:r>
            <w:r w:rsidRPr="00FF6972">
              <w:rPr>
                <w:spacing w:val="61"/>
                <w:w w:val="150"/>
              </w:rPr>
              <w:t xml:space="preserve"> </w:t>
            </w:r>
            <w:r w:rsidRPr="00FF6972">
              <w:t>subsanables</w:t>
            </w:r>
            <w:r w:rsidRPr="00FF6972">
              <w:rPr>
                <w:spacing w:val="61"/>
                <w:w w:val="150"/>
              </w:rPr>
              <w:t xml:space="preserve"> </w:t>
            </w:r>
            <w:r w:rsidRPr="00FF6972">
              <w:t>y</w:t>
            </w:r>
            <w:r w:rsidRPr="00FF6972">
              <w:rPr>
                <w:spacing w:val="63"/>
                <w:w w:val="150"/>
              </w:rPr>
              <w:t xml:space="preserve"> </w:t>
            </w:r>
            <w:r w:rsidRPr="00FF6972">
              <w:t>solicitud</w:t>
            </w:r>
            <w:r w:rsidRPr="00FF6972">
              <w:rPr>
                <w:spacing w:val="61"/>
                <w:w w:val="150"/>
              </w:rPr>
              <w:t xml:space="preserve"> </w:t>
            </w:r>
            <w:r w:rsidRPr="00FF6972">
              <w:rPr>
                <w:spacing w:val="-5"/>
              </w:rPr>
              <w:t>de</w:t>
            </w:r>
          </w:p>
          <w:p w14:paraId="6634F9AB" w14:textId="77777777" w:rsidR="00C669E4" w:rsidRPr="00FF6972" w:rsidRDefault="00B21B68">
            <w:pPr>
              <w:pStyle w:val="TableParagraph"/>
              <w:spacing w:line="252" w:lineRule="exact"/>
              <w:ind w:left="135"/>
            </w:pPr>
            <w:r w:rsidRPr="00FF6972">
              <w:t>aclaraciones a la oferta técnica (artículos 120,</w:t>
            </w:r>
            <w:r w:rsidRPr="00FF6972">
              <w:rPr>
                <w:spacing w:val="-13"/>
              </w:rPr>
              <w:t xml:space="preserve"> </w:t>
            </w:r>
            <w:r w:rsidRPr="00FF6972">
              <w:t>121</w:t>
            </w:r>
            <w:r w:rsidRPr="00FF6972">
              <w:rPr>
                <w:spacing w:val="-14"/>
              </w:rPr>
              <w:t xml:space="preserve"> </w:t>
            </w:r>
            <w:r w:rsidRPr="00FF6972">
              <w:t>y</w:t>
            </w:r>
            <w:r w:rsidRPr="00FF6972">
              <w:rPr>
                <w:spacing w:val="-11"/>
              </w:rPr>
              <w:t xml:space="preserve"> </w:t>
            </w:r>
            <w:r w:rsidRPr="00FF6972">
              <w:t>129</w:t>
            </w:r>
            <w:r w:rsidRPr="00FF6972">
              <w:rPr>
                <w:spacing w:val="-10"/>
              </w:rPr>
              <w:t xml:space="preserve"> </w:t>
            </w:r>
            <w:r w:rsidRPr="00FF6972">
              <w:t>Reglamento</w:t>
            </w:r>
            <w:r w:rsidRPr="00FF6972">
              <w:rPr>
                <w:spacing w:val="-14"/>
              </w:rPr>
              <w:t xml:space="preserve"> </w:t>
            </w:r>
            <w:r w:rsidRPr="00FF6972">
              <w:t>núm.</w:t>
            </w:r>
            <w:r w:rsidRPr="00FF6972">
              <w:rPr>
                <w:spacing w:val="-15"/>
              </w:rPr>
              <w:t xml:space="preserve"> </w:t>
            </w:r>
            <w:r w:rsidRPr="00FF6972">
              <w:t>416-</w:t>
            </w:r>
            <w:r w:rsidRPr="00FF6972">
              <w:rPr>
                <w:spacing w:val="-5"/>
              </w:rPr>
              <w:t>23)</w:t>
            </w:r>
          </w:p>
        </w:tc>
        <w:tc>
          <w:tcPr>
            <w:tcW w:w="5310" w:type="dxa"/>
          </w:tcPr>
          <w:p w14:paraId="195AFC4D" w14:textId="77777777" w:rsidR="00C669E4" w:rsidRPr="00FF6972" w:rsidRDefault="00C669E4">
            <w:pPr>
              <w:pStyle w:val="TableParagraph"/>
              <w:spacing w:before="80"/>
              <w:rPr>
                <w:rFonts w:ascii="Palatino Linotype"/>
                <w:b/>
              </w:rPr>
            </w:pPr>
          </w:p>
          <w:p w14:paraId="528DCE05" w14:textId="46757CE5" w:rsidR="00C669E4" w:rsidRPr="00FF6972" w:rsidRDefault="007A10DC">
            <w:pPr>
              <w:pStyle w:val="TableParagraph"/>
              <w:spacing w:before="1"/>
              <w:ind w:left="143"/>
            </w:pPr>
            <w:r>
              <w:t xml:space="preserve">Lunes 11 de </w:t>
            </w:r>
            <w:proofErr w:type="gramStart"/>
            <w:r>
              <w:t>Noviembre</w:t>
            </w:r>
            <w:proofErr w:type="gramEnd"/>
            <w:r>
              <w:t xml:space="preserve"> hasta 1:00 </w:t>
            </w:r>
            <w:r w:rsidR="003E09D3">
              <w:t>p</w:t>
            </w:r>
            <w:r>
              <w:t xml:space="preserve">m </w:t>
            </w:r>
            <w:r w:rsidRPr="00FF6972">
              <w:t>del</w:t>
            </w:r>
            <w:r w:rsidRPr="00FF6972">
              <w:rPr>
                <w:spacing w:val="-3"/>
              </w:rPr>
              <w:t xml:space="preserve"> </w:t>
            </w:r>
            <w:r w:rsidRPr="00FF6972">
              <w:rPr>
                <w:spacing w:val="-4"/>
              </w:rPr>
              <w:t>2024</w:t>
            </w:r>
          </w:p>
        </w:tc>
      </w:tr>
      <w:tr w:rsidR="00C669E4" w:rsidRPr="00FF6972" w14:paraId="4A17D9C3" w14:textId="77777777">
        <w:trPr>
          <w:trHeight w:val="973"/>
        </w:trPr>
        <w:tc>
          <w:tcPr>
            <w:tcW w:w="4049" w:type="dxa"/>
          </w:tcPr>
          <w:p w14:paraId="2775DA80" w14:textId="77777777" w:rsidR="00C669E4" w:rsidRPr="00FF6972" w:rsidRDefault="00B21B68">
            <w:pPr>
              <w:pStyle w:val="TableParagraph"/>
              <w:spacing w:before="233"/>
              <w:ind w:left="135"/>
            </w:pPr>
            <w:r w:rsidRPr="00FF6972">
              <w:rPr>
                <w:b/>
              </w:rPr>
              <w:t>7.</w:t>
            </w:r>
            <w:r w:rsidRPr="00FF6972">
              <w:rPr>
                <w:b/>
                <w:spacing w:val="40"/>
              </w:rPr>
              <w:t xml:space="preserve"> </w:t>
            </w:r>
            <w:r w:rsidRPr="00FF6972">
              <w:t>Período</w:t>
            </w:r>
            <w:r w:rsidRPr="00FF6972">
              <w:rPr>
                <w:spacing w:val="40"/>
              </w:rPr>
              <w:t xml:space="preserve"> </w:t>
            </w:r>
            <w:r w:rsidRPr="00FF6972">
              <w:t>de</w:t>
            </w:r>
            <w:r w:rsidRPr="00FF6972">
              <w:rPr>
                <w:spacing w:val="40"/>
              </w:rPr>
              <w:t xml:space="preserve"> </w:t>
            </w:r>
            <w:r w:rsidRPr="00FF6972">
              <w:t>subsanación</w:t>
            </w:r>
            <w:r w:rsidRPr="00FF6972">
              <w:rPr>
                <w:spacing w:val="40"/>
              </w:rPr>
              <w:t xml:space="preserve"> </w:t>
            </w:r>
            <w:r w:rsidRPr="00FF6972">
              <w:t>para</w:t>
            </w:r>
            <w:r w:rsidRPr="00FF6972">
              <w:rPr>
                <w:spacing w:val="40"/>
              </w:rPr>
              <w:t xml:space="preserve"> </w:t>
            </w:r>
            <w:r w:rsidRPr="00FF6972">
              <w:t>el</w:t>
            </w:r>
            <w:r w:rsidRPr="00FF6972">
              <w:rPr>
                <w:spacing w:val="40"/>
              </w:rPr>
              <w:t xml:space="preserve"> </w:t>
            </w:r>
            <w:r w:rsidRPr="00FF6972">
              <w:t>(la) oferente</w:t>
            </w:r>
            <w:r w:rsidRPr="00FF6972">
              <w:rPr>
                <w:spacing w:val="-4"/>
              </w:rPr>
              <w:t xml:space="preserve"> </w:t>
            </w:r>
            <w:r w:rsidRPr="00FF6972">
              <w:t>y de</w:t>
            </w:r>
            <w:r w:rsidRPr="00FF6972">
              <w:rPr>
                <w:spacing w:val="1"/>
              </w:rPr>
              <w:t xml:space="preserve"> </w:t>
            </w:r>
            <w:r w:rsidRPr="00FF6972">
              <w:t>respuesta</w:t>
            </w:r>
            <w:r w:rsidRPr="00FF6972">
              <w:rPr>
                <w:spacing w:val="-3"/>
              </w:rPr>
              <w:t xml:space="preserve"> </w:t>
            </w:r>
            <w:r w:rsidRPr="00FF6972">
              <w:t>a</w:t>
            </w:r>
            <w:r w:rsidRPr="00FF6972">
              <w:rPr>
                <w:spacing w:val="1"/>
              </w:rPr>
              <w:t xml:space="preserve"> </w:t>
            </w:r>
            <w:r w:rsidRPr="00FF6972">
              <w:t>las</w:t>
            </w:r>
            <w:r w:rsidRPr="00FF6972">
              <w:rPr>
                <w:spacing w:val="-3"/>
              </w:rPr>
              <w:t xml:space="preserve"> </w:t>
            </w:r>
            <w:r w:rsidRPr="00FF6972">
              <w:rPr>
                <w:spacing w:val="-2"/>
              </w:rPr>
              <w:t>aclaraciones</w:t>
            </w:r>
          </w:p>
        </w:tc>
        <w:tc>
          <w:tcPr>
            <w:tcW w:w="5310" w:type="dxa"/>
          </w:tcPr>
          <w:p w14:paraId="6F4C1F36" w14:textId="77777777" w:rsidR="00C669E4" w:rsidRPr="00FF6972" w:rsidRDefault="00C669E4">
            <w:pPr>
              <w:pStyle w:val="TableParagraph"/>
              <w:spacing w:before="64"/>
              <w:rPr>
                <w:rFonts w:ascii="Palatino Linotype"/>
                <w:b/>
              </w:rPr>
            </w:pPr>
          </w:p>
          <w:p w14:paraId="56565C18" w14:textId="0E06C376" w:rsidR="00C669E4" w:rsidRPr="00FF6972" w:rsidRDefault="007A10DC">
            <w:pPr>
              <w:pStyle w:val="TableParagraph"/>
              <w:ind w:left="143"/>
            </w:pPr>
            <w:r>
              <w:t xml:space="preserve">Lunes 11 de </w:t>
            </w:r>
            <w:r w:rsidR="00BE6466">
              <w:t>noviembre</w:t>
            </w:r>
            <w:r>
              <w:t xml:space="preserve"> hasta </w:t>
            </w:r>
            <w:r w:rsidR="003E09D3">
              <w:t>4</w:t>
            </w:r>
            <w:r w:rsidR="001A5A89">
              <w:t>:</w:t>
            </w:r>
            <w:r>
              <w:t xml:space="preserve">00 </w:t>
            </w:r>
            <w:r w:rsidR="001A5A89">
              <w:t>p</w:t>
            </w:r>
            <w:r>
              <w:t xml:space="preserve">m </w:t>
            </w:r>
            <w:r w:rsidRPr="00FF6972">
              <w:t>del</w:t>
            </w:r>
            <w:r w:rsidRPr="00FF6972">
              <w:rPr>
                <w:spacing w:val="-3"/>
              </w:rPr>
              <w:t xml:space="preserve"> </w:t>
            </w:r>
            <w:r w:rsidRPr="00FF6972">
              <w:rPr>
                <w:spacing w:val="-4"/>
              </w:rPr>
              <w:t>2024</w:t>
            </w:r>
          </w:p>
        </w:tc>
      </w:tr>
    </w:tbl>
    <w:p w14:paraId="1009EDE7" w14:textId="77777777" w:rsidR="00C669E4" w:rsidRPr="00FF6972" w:rsidRDefault="00C669E4">
      <w:pPr>
        <w:sectPr w:rsidR="00C669E4" w:rsidRPr="00FF6972">
          <w:pgSz w:w="12250" w:h="15850"/>
          <w:pgMar w:top="1320" w:right="480" w:bottom="1240" w:left="160" w:header="725" w:footer="1057" w:gutter="0"/>
          <w:cols w:space="720"/>
        </w:sectPr>
      </w:pPr>
    </w:p>
    <w:tbl>
      <w:tblPr>
        <w:tblStyle w:val="TableNormal"/>
        <w:tblW w:w="0" w:type="auto"/>
        <w:tblInd w:w="1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9"/>
        <w:gridCol w:w="5310"/>
      </w:tblGrid>
      <w:tr w:rsidR="00C669E4" w:rsidRPr="00FF6972" w14:paraId="3F4D3F6B" w14:textId="77777777">
        <w:trPr>
          <w:trHeight w:val="373"/>
        </w:trPr>
        <w:tc>
          <w:tcPr>
            <w:tcW w:w="9359" w:type="dxa"/>
            <w:gridSpan w:val="2"/>
            <w:shd w:val="clear" w:color="auto" w:fill="94B3D6"/>
          </w:tcPr>
          <w:p w14:paraId="67F86526" w14:textId="77777777" w:rsidR="00C669E4" w:rsidRPr="00FF6972" w:rsidRDefault="00B21B68">
            <w:pPr>
              <w:pStyle w:val="TableParagraph"/>
              <w:spacing w:before="61"/>
              <w:ind w:left="5" w:right="5"/>
              <w:jc w:val="center"/>
              <w:rPr>
                <w:b/>
              </w:rPr>
            </w:pPr>
            <w:r w:rsidRPr="00FF6972">
              <w:rPr>
                <w:b/>
                <w:spacing w:val="-2"/>
              </w:rPr>
              <w:lastRenderedPageBreak/>
              <w:t>CRONOGRAMA</w:t>
            </w:r>
          </w:p>
        </w:tc>
      </w:tr>
      <w:tr w:rsidR="00C669E4" w:rsidRPr="00FF6972" w14:paraId="1C16EA54" w14:textId="77777777">
        <w:trPr>
          <w:trHeight w:val="250"/>
        </w:trPr>
        <w:tc>
          <w:tcPr>
            <w:tcW w:w="4049" w:type="dxa"/>
            <w:shd w:val="clear" w:color="auto" w:fill="94B3D6"/>
          </w:tcPr>
          <w:p w14:paraId="1186B2D5" w14:textId="77777777" w:rsidR="00C669E4" w:rsidRPr="00FF6972" w:rsidRDefault="00B21B68">
            <w:pPr>
              <w:pStyle w:val="TableParagraph"/>
              <w:spacing w:line="230" w:lineRule="exact"/>
              <w:ind w:left="1247"/>
              <w:rPr>
                <w:b/>
              </w:rPr>
            </w:pPr>
            <w:r w:rsidRPr="00FF6972">
              <w:rPr>
                <w:b/>
                <w:spacing w:val="-2"/>
              </w:rPr>
              <w:t>ACTIVIDADES</w:t>
            </w:r>
          </w:p>
        </w:tc>
        <w:tc>
          <w:tcPr>
            <w:tcW w:w="5310" w:type="dxa"/>
            <w:shd w:val="clear" w:color="auto" w:fill="94B3D6"/>
          </w:tcPr>
          <w:p w14:paraId="77874960" w14:textId="77777777" w:rsidR="00C669E4" w:rsidRPr="00FF6972" w:rsidRDefault="00B21B68">
            <w:pPr>
              <w:pStyle w:val="TableParagraph"/>
              <w:spacing w:line="230" w:lineRule="exact"/>
              <w:ind w:left="1283"/>
              <w:rPr>
                <w:b/>
              </w:rPr>
            </w:pPr>
            <w:r w:rsidRPr="00FF6972">
              <w:rPr>
                <w:b/>
              </w:rPr>
              <w:t>PERÍODO</w:t>
            </w:r>
            <w:r w:rsidRPr="00FF6972">
              <w:rPr>
                <w:b/>
                <w:spacing w:val="-3"/>
              </w:rPr>
              <w:t xml:space="preserve"> </w:t>
            </w:r>
            <w:r w:rsidRPr="00FF6972">
              <w:rPr>
                <w:b/>
              </w:rPr>
              <w:t>DE</w:t>
            </w:r>
            <w:r w:rsidRPr="00FF6972">
              <w:rPr>
                <w:b/>
                <w:spacing w:val="-2"/>
              </w:rPr>
              <w:t xml:space="preserve"> EJECUCIÓN</w:t>
            </w:r>
          </w:p>
        </w:tc>
      </w:tr>
      <w:tr w:rsidR="00C669E4" w:rsidRPr="00FF6972" w14:paraId="51A333F7" w14:textId="77777777">
        <w:trPr>
          <w:trHeight w:val="981"/>
        </w:trPr>
        <w:tc>
          <w:tcPr>
            <w:tcW w:w="4049" w:type="dxa"/>
          </w:tcPr>
          <w:p w14:paraId="36285522" w14:textId="77777777" w:rsidR="00C669E4" w:rsidRPr="00FF6972" w:rsidRDefault="00B21B68">
            <w:pPr>
              <w:pStyle w:val="TableParagraph"/>
              <w:spacing w:before="1"/>
              <w:ind w:left="135"/>
            </w:pPr>
            <w:r w:rsidRPr="00FF6972">
              <w:t>de</w:t>
            </w:r>
            <w:r w:rsidRPr="00FF6972">
              <w:rPr>
                <w:spacing w:val="-3"/>
              </w:rPr>
              <w:t xml:space="preserve"> </w:t>
            </w:r>
            <w:r w:rsidRPr="00FF6972">
              <w:t>la</w:t>
            </w:r>
            <w:r w:rsidRPr="00FF6972">
              <w:rPr>
                <w:spacing w:val="-3"/>
              </w:rPr>
              <w:t xml:space="preserve"> </w:t>
            </w:r>
            <w:r w:rsidRPr="00FF6972">
              <w:t>oferta</w:t>
            </w:r>
            <w:r w:rsidRPr="00FF6972">
              <w:rPr>
                <w:spacing w:val="-3"/>
              </w:rPr>
              <w:t xml:space="preserve"> </w:t>
            </w:r>
            <w:r w:rsidRPr="00FF6972">
              <w:t>técnica.</w:t>
            </w:r>
            <w:r w:rsidRPr="00FF6972">
              <w:rPr>
                <w:spacing w:val="-1"/>
              </w:rPr>
              <w:t xml:space="preserve"> </w:t>
            </w:r>
            <w:r w:rsidRPr="00FF6972">
              <w:t>(Artículos</w:t>
            </w:r>
            <w:r w:rsidRPr="00FF6972">
              <w:rPr>
                <w:spacing w:val="-3"/>
              </w:rPr>
              <w:t xml:space="preserve"> </w:t>
            </w:r>
            <w:r w:rsidRPr="00FF6972">
              <w:t>122</w:t>
            </w:r>
            <w:r w:rsidRPr="00FF6972">
              <w:rPr>
                <w:spacing w:val="-4"/>
              </w:rPr>
              <w:t xml:space="preserve"> </w:t>
            </w:r>
            <w:r w:rsidRPr="00FF6972">
              <w:t>y</w:t>
            </w:r>
            <w:r w:rsidRPr="00FF6972">
              <w:rPr>
                <w:spacing w:val="-4"/>
              </w:rPr>
              <w:t xml:space="preserve"> </w:t>
            </w:r>
            <w:r w:rsidRPr="00FF6972">
              <w:t>129 Reglamento núm. 416-23)</w:t>
            </w:r>
          </w:p>
        </w:tc>
        <w:tc>
          <w:tcPr>
            <w:tcW w:w="5310" w:type="dxa"/>
          </w:tcPr>
          <w:p w14:paraId="4456D12B" w14:textId="77777777" w:rsidR="00C669E4" w:rsidRPr="00FF6972" w:rsidRDefault="00C669E4">
            <w:pPr>
              <w:pStyle w:val="TableParagraph"/>
            </w:pPr>
          </w:p>
        </w:tc>
      </w:tr>
      <w:tr w:rsidR="00C669E4" w:rsidRPr="00FF6972" w14:paraId="3DD8B9D0" w14:textId="77777777">
        <w:trPr>
          <w:trHeight w:val="506"/>
        </w:trPr>
        <w:tc>
          <w:tcPr>
            <w:tcW w:w="4049" w:type="dxa"/>
          </w:tcPr>
          <w:p w14:paraId="7D0D604C" w14:textId="77777777" w:rsidR="00C669E4" w:rsidRPr="00FF6972" w:rsidRDefault="00B21B68">
            <w:pPr>
              <w:pStyle w:val="TableParagraph"/>
              <w:spacing w:line="252" w:lineRule="exact"/>
              <w:ind w:left="135" w:right="280"/>
            </w:pPr>
            <w:r w:rsidRPr="00FF6972">
              <w:rPr>
                <w:b/>
              </w:rPr>
              <w:t>8.</w:t>
            </w:r>
            <w:r w:rsidRPr="00FF6972">
              <w:rPr>
                <w:b/>
                <w:spacing w:val="40"/>
              </w:rPr>
              <w:t xml:space="preserve"> </w:t>
            </w:r>
            <w:r w:rsidRPr="00FF6972">
              <w:t>Período</w:t>
            </w:r>
            <w:r w:rsidRPr="00FF6972">
              <w:rPr>
                <w:spacing w:val="25"/>
              </w:rPr>
              <w:t xml:space="preserve"> </w:t>
            </w:r>
            <w:r w:rsidRPr="00FF6972">
              <w:t>de</w:t>
            </w:r>
            <w:r w:rsidRPr="00FF6972">
              <w:rPr>
                <w:spacing w:val="22"/>
              </w:rPr>
              <w:t xml:space="preserve"> </w:t>
            </w:r>
            <w:r w:rsidRPr="00FF6972">
              <w:t>ponderación</w:t>
            </w:r>
            <w:r w:rsidRPr="00FF6972">
              <w:rPr>
                <w:spacing w:val="25"/>
              </w:rPr>
              <w:t xml:space="preserve"> </w:t>
            </w:r>
            <w:r w:rsidRPr="00FF6972">
              <w:t>(evaluación) de subsanaciones</w:t>
            </w:r>
          </w:p>
        </w:tc>
        <w:tc>
          <w:tcPr>
            <w:tcW w:w="5310" w:type="dxa"/>
          </w:tcPr>
          <w:p w14:paraId="05342E16" w14:textId="3E1A24E4" w:rsidR="00C669E4" w:rsidRPr="00FF6972" w:rsidRDefault="00504CE0">
            <w:pPr>
              <w:pStyle w:val="TableParagraph"/>
              <w:spacing w:before="126"/>
              <w:ind w:left="143"/>
            </w:pPr>
            <w:r>
              <w:t>Lunes 1</w:t>
            </w:r>
            <w:r w:rsidR="003E09D3">
              <w:t>2</w:t>
            </w:r>
            <w:r>
              <w:t xml:space="preserve"> de noviembre hasta </w:t>
            </w:r>
            <w:r w:rsidR="003E09D3">
              <w:t>9</w:t>
            </w:r>
            <w:r>
              <w:t xml:space="preserve">:00 </w:t>
            </w:r>
            <w:r w:rsidR="003E09D3">
              <w:t>a</w:t>
            </w:r>
            <w:r>
              <w:t xml:space="preserve">m </w:t>
            </w:r>
            <w:r w:rsidRPr="00FF6972">
              <w:t>del</w:t>
            </w:r>
            <w:r w:rsidRPr="00FF6972">
              <w:rPr>
                <w:spacing w:val="-3"/>
              </w:rPr>
              <w:t xml:space="preserve"> </w:t>
            </w:r>
            <w:r w:rsidRPr="00FF6972">
              <w:rPr>
                <w:spacing w:val="-4"/>
              </w:rPr>
              <w:t>2024</w:t>
            </w:r>
          </w:p>
        </w:tc>
      </w:tr>
      <w:tr w:rsidR="00C669E4" w:rsidRPr="00FF6972" w14:paraId="7AFB3DAB" w14:textId="77777777">
        <w:trPr>
          <w:trHeight w:val="1010"/>
        </w:trPr>
        <w:tc>
          <w:tcPr>
            <w:tcW w:w="4049" w:type="dxa"/>
          </w:tcPr>
          <w:p w14:paraId="3E5D46C4" w14:textId="77777777" w:rsidR="00C669E4" w:rsidRPr="00FF6972" w:rsidRDefault="00B21B68">
            <w:pPr>
              <w:pStyle w:val="TableParagraph"/>
              <w:tabs>
                <w:tab w:val="left" w:pos="818"/>
                <w:tab w:val="left" w:pos="2368"/>
                <w:tab w:val="left" w:pos="2956"/>
              </w:tabs>
              <w:ind w:left="135" w:right="277"/>
            </w:pPr>
            <w:r w:rsidRPr="00FF6972">
              <w:rPr>
                <w:b/>
              </w:rPr>
              <w:t>9.</w:t>
            </w:r>
            <w:r w:rsidRPr="00FF6972">
              <w:rPr>
                <w:b/>
                <w:spacing w:val="40"/>
              </w:rPr>
              <w:t xml:space="preserve"> </w:t>
            </w:r>
            <w:r w:rsidRPr="00FF6972">
              <w:t>Notificación</w:t>
            </w:r>
            <w:r w:rsidRPr="00FF6972">
              <w:rPr>
                <w:spacing w:val="-12"/>
              </w:rPr>
              <w:t xml:space="preserve"> </w:t>
            </w:r>
            <w:r w:rsidRPr="00FF6972">
              <w:t>de</w:t>
            </w:r>
            <w:r w:rsidRPr="00FF6972">
              <w:rPr>
                <w:spacing w:val="-14"/>
              </w:rPr>
              <w:t xml:space="preserve"> </w:t>
            </w:r>
            <w:r w:rsidRPr="00FF6972">
              <w:t>resultados</w:t>
            </w:r>
            <w:r w:rsidRPr="00FF6972">
              <w:rPr>
                <w:spacing w:val="-14"/>
              </w:rPr>
              <w:t xml:space="preserve"> </w:t>
            </w:r>
            <w:r w:rsidRPr="00FF6972">
              <w:t>del</w:t>
            </w:r>
            <w:r w:rsidRPr="00FF6972">
              <w:rPr>
                <w:spacing w:val="-14"/>
              </w:rPr>
              <w:t xml:space="preserve"> </w:t>
            </w:r>
            <w:r w:rsidRPr="00FF6972">
              <w:t xml:space="preserve">proceso </w:t>
            </w:r>
            <w:r w:rsidRPr="00FF6972">
              <w:rPr>
                <w:spacing w:val="-5"/>
              </w:rPr>
              <w:t>de</w:t>
            </w:r>
            <w:r w:rsidRPr="00FF6972">
              <w:tab/>
            </w:r>
            <w:r w:rsidRPr="00FF6972">
              <w:rPr>
                <w:spacing w:val="-2"/>
              </w:rPr>
              <w:t>subsanación</w:t>
            </w:r>
            <w:r w:rsidRPr="00FF6972">
              <w:tab/>
            </w:r>
            <w:r w:rsidRPr="00FF6972">
              <w:rPr>
                <w:spacing w:val="-10"/>
              </w:rPr>
              <w:t>y</w:t>
            </w:r>
            <w:r w:rsidRPr="00FF6972">
              <w:tab/>
            </w:r>
            <w:r w:rsidRPr="00FF6972">
              <w:rPr>
                <w:spacing w:val="-2"/>
              </w:rPr>
              <w:t>oferentes</w:t>
            </w:r>
          </w:p>
          <w:p w14:paraId="1B709DC1" w14:textId="77777777" w:rsidR="00C669E4" w:rsidRPr="00FF6972" w:rsidRDefault="00B21B68">
            <w:pPr>
              <w:pStyle w:val="TableParagraph"/>
              <w:spacing w:line="252" w:lineRule="exact"/>
              <w:ind w:left="135"/>
            </w:pPr>
            <w:r w:rsidRPr="00FF6972">
              <w:t>habilitados(as)</w:t>
            </w:r>
            <w:r w:rsidRPr="00FF6972">
              <w:rPr>
                <w:spacing w:val="40"/>
              </w:rPr>
              <w:t xml:space="preserve"> </w:t>
            </w:r>
            <w:r w:rsidRPr="00FF6972">
              <w:t>para</w:t>
            </w:r>
            <w:r w:rsidRPr="00FF6972">
              <w:rPr>
                <w:spacing w:val="40"/>
              </w:rPr>
              <w:t xml:space="preserve"> </w:t>
            </w:r>
            <w:r w:rsidRPr="00FF6972">
              <w:t>evaluación</w:t>
            </w:r>
            <w:r w:rsidRPr="00FF6972">
              <w:rPr>
                <w:spacing w:val="40"/>
              </w:rPr>
              <w:t xml:space="preserve"> </w:t>
            </w:r>
            <w:r w:rsidRPr="00FF6972">
              <w:t>de</w:t>
            </w:r>
            <w:r w:rsidRPr="00FF6972">
              <w:rPr>
                <w:spacing w:val="40"/>
              </w:rPr>
              <w:t xml:space="preserve"> </w:t>
            </w:r>
            <w:r w:rsidRPr="00FF6972">
              <w:t>las ofertas económicas “Sobre B”</w:t>
            </w:r>
          </w:p>
        </w:tc>
        <w:tc>
          <w:tcPr>
            <w:tcW w:w="5310" w:type="dxa"/>
          </w:tcPr>
          <w:p w14:paraId="4A60B2B4" w14:textId="77777777" w:rsidR="00C669E4" w:rsidRPr="00FF6972" w:rsidRDefault="00C669E4">
            <w:pPr>
              <w:pStyle w:val="TableParagraph"/>
              <w:spacing w:before="80"/>
              <w:rPr>
                <w:rFonts w:ascii="Palatino Linotype"/>
                <w:b/>
              </w:rPr>
            </w:pPr>
          </w:p>
          <w:p w14:paraId="7AB48911" w14:textId="267E060F" w:rsidR="00C669E4" w:rsidRPr="00FF6972" w:rsidRDefault="00504CE0">
            <w:pPr>
              <w:pStyle w:val="TableParagraph"/>
              <w:spacing w:before="1"/>
              <w:ind w:left="143"/>
            </w:pPr>
            <w:r>
              <w:t>Lunes 1</w:t>
            </w:r>
            <w:r w:rsidR="003E09D3">
              <w:t>2</w:t>
            </w:r>
            <w:r>
              <w:t xml:space="preserve"> de noviembre hasta </w:t>
            </w:r>
            <w:r w:rsidR="003E09D3">
              <w:t>2</w:t>
            </w:r>
            <w:r>
              <w:t xml:space="preserve">:00 pm </w:t>
            </w:r>
            <w:r w:rsidRPr="00FF6972">
              <w:t>del</w:t>
            </w:r>
            <w:r w:rsidRPr="00FF6972">
              <w:rPr>
                <w:spacing w:val="-3"/>
              </w:rPr>
              <w:t xml:space="preserve"> </w:t>
            </w:r>
            <w:r w:rsidRPr="00FF6972">
              <w:rPr>
                <w:spacing w:val="-4"/>
              </w:rPr>
              <w:t>2024</w:t>
            </w:r>
          </w:p>
        </w:tc>
      </w:tr>
      <w:tr w:rsidR="00C669E4" w:rsidRPr="00FF6972" w14:paraId="5039150A" w14:textId="77777777">
        <w:trPr>
          <w:trHeight w:val="506"/>
        </w:trPr>
        <w:tc>
          <w:tcPr>
            <w:tcW w:w="4049" w:type="dxa"/>
          </w:tcPr>
          <w:p w14:paraId="1379C9ED" w14:textId="77777777" w:rsidR="00C669E4" w:rsidRPr="00FF6972" w:rsidRDefault="00B21B68">
            <w:pPr>
              <w:pStyle w:val="TableParagraph"/>
              <w:spacing w:line="252" w:lineRule="exact"/>
              <w:ind w:left="135"/>
            </w:pPr>
            <w:r w:rsidRPr="00FF6972">
              <w:rPr>
                <w:b/>
              </w:rPr>
              <w:t>10.</w:t>
            </w:r>
            <w:r w:rsidRPr="00FF6972">
              <w:t>Apertura</w:t>
            </w:r>
            <w:r w:rsidRPr="00FF6972">
              <w:rPr>
                <w:spacing w:val="80"/>
              </w:rPr>
              <w:t xml:space="preserve"> </w:t>
            </w:r>
            <w:r w:rsidRPr="00FF6972">
              <w:t>y</w:t>
            </w:r>
            <w:r w:rsidRPr="00FF6972">
              <w:rPr>
                <w:spacing w:val="80"/>
              </w:rPr>
              <w:t xml:space="preserve"> </w:t>
            </w:r>
            <w:r w:rsidRPr="00FF6972">
              <w:t>lectura</w:t>
            </w:r>
            <w:r w:rsidRPr="00FF6972">
              <w:rPr>
                <w:spacing w:val="80"/>
              </w:rPr>
              <w:t xml:space="preserve"> </w:t>
            </w:r>
            <w:r w:rsidRPr="00FF6972">
              <w:t>de</w:t>
            </w:r>
            <w:r w:rsidRPr="00FF6972">
              <w:rPr>
                <w:spacing w:val="80"/>
              </w:rPr>
              <w:t xml:space="preserve"> </w:t>
            </w:r>
            <w:r w:rsidRPr="00FF6972">
              <w:t>Propuestas Económicas “Sobre B”</w:t>
            </w:r>
          </w:p>
        </w:tc>
        <w:tc>
          <w:tcPr>
            <w:tcW w:w="5310" w:type="dxa"/>
          </w:tcPr>
          <w:p w14:paraId="424445DD" w14:textId="5CE46845" w:rsidR="00C669E4" w:rsidRPr="00FF6972" w:rsidRDefault="003E09D3">
            <w:pPr>
              <w:pStyle w:val="TableParagraph"/>
              <w:spacing w:before="125"/>
              <w:ind w:left="143"/>
            </w:pPr>
            <w:r>
              <w:t>Miércoles</w:t>
            </w:r>
            <w:r w:rsidR="00504CE0">
              <w:t xml:space="preserve"> 1</w:t>
            </w:r>
            <w:r>
              <w:t>3</w:t>
            </w:r>
            <w:r w:rsidR="00504CE0">
              <w:t xml:space="preserve"> de noviembre hasta 9:00 am </w:t>
            </w:r>
            <w:r w:rsidR="00504CE0" w:rsidRPr="00FF6972">
              <w:t>del</w:t>
            </w:r>
            <w:r w:rsidR="00504CE0" w:rsidRPr="00FF6972">
              <w:rPr>
                <w:spacing w:val="-3"/>
              </w:rPr>
              <w:t xml:space="preserve"> </w:t>
            </w:r>
            <w:r w:rsidR="00504CE0" w:rsidRPr="00FF6972">
              <w:rPr>
                <w:spacing w:val="-4"/>
              </w:rPr>
              <w:t>2024</w:t>
            </w:r>
          </w:p>
        </w:tc>
      </w:tr>
      <w:tr w:rsidR="00C669E4" w:rsidRPr="00FF6972" w14:paraId="08313978" w14:textId="77777777">
        <w:trPr>
          <w:trHeight w:val="682"/>
        </w:trPr>
        <w:tc>
          <w:tcPr>
            <w:tcW w:w="4049" w:type="dxa"/>
          </w:tcPr>
          <w:p w14:paraId="38E8EDBC" w14:textId="77777777" w:rsidR="00C669E4" w:rsidRPr="00FF6972" w:rsidRDefault="00B21B68">
            <w:pPr>
              <w:pStyle w:val="TableParagraph"/>
              <w:spacing w:before="86" w:line="242" w:lineRule="auto"/>
              <w:ind w:left="135" w:right="89"/>
            </w:pPr>
            <w:r w:rsidRPr="00FF6972">
              <w:rPr>
                <w:b/>
              </w:rPr>
              <w:t>11.</w:t>
            </w:r>
            <w:r w:rsidRPr="00FF6972">
              <w:t>Periodo</w:t>
            </w:r>
            <w:r w:rsidRPr="00FF6972">
              <w:rPr>
                <w:spacing w:val="-8"/>
              </w:rPr>
              <w:t xml:space="preserve"> </w:t>
            </w:r>
            <w:r w:rsidRPr="00FF6972">
              <w:t>de</w:t>
            </w:r>
            <w:r w:rsidRPr="00FF6972">
              <w:rPr>
                <w:spacing w:val="-11"/>
              </w:rPr>
              <w:t xml:space="preserve"> </w:t>
            </w:r>
            <w:r w:rsidRPr="00FF6972">
              <w:t>validación</w:t>
            </w:r>
            <w:r w:rsidRPr="00FF6972">
              <w:rPr>
                <w:spacing w:val="-8"/>
              </w:rPr>
              <w:t xml:space="preserve"> </w:t>
            </w:r>
            <w:r w:rsidRPr="00FF6972">
              <w:t>y</w:t>
            </w:r>
            <w:r w:rsidRPr="00FF6972">
              <w:rPr>
                <w:spacing w:val="-4"/>
              </w:rPr>
              <w:t xml:space="preserve"> </w:t>
            </w:r>
            <w:r w:rsidRPr="00FF6972">
              <w:t>evaluación</w:t>
            </w:r>
            <w:r w:rsidRPr="00FF6972">
              <w:rPr>
                <w:spacing w:val="-8"/>
              </w:rPr>
              <w:t xml:space="preserve"> </w:t>
            </w:r>
            <w:r w:rsidRPr="00FF6972">
              <w:t>de las ofertas económicas “Sobre B”</w:t>
            </w:r>
          </w:p>
        </w:tc>
        <w:tc>
          <w:tcPr>
            <w:tcW w:w="5310" w:type="dxa"/>
          </w:tcPr>
          <w:p w14:paraId="5AF51B9D" w14:textId="1BBAFE5D" w:rsidR="00C669E4" w:rsidRPr="00FF6972" w:rsidRDefault="003E09D3">
            <w:pPr>
              <w:pStyle w:val="TableParagraph"/>
              <w:spacing w:before="214"/>
              <w:ind w:left="143"/>
            </w:pPr>
            <w:r>
              <w:t>Miércoles 13</w:t>
            </w:r>
            <w:r w:rsidR="00504CE0">
              <w:t xml:space="preserve"> de noviembre </w:t>
            </w:r>
            <w:r w:rsidR="00167A75" w:rsidRPr="00FF6972">
              <w:t>a</w:t>
            </w:r>
            <w:r w:rsidR="00167A75" w:rsidRPr="00FF6972">
              <w:rPr>
                <w:spacing w:val="-3"/>
              </w:rPr>
              <w:t xml:space="preserve"> </w:t>
            </w:r>
            <w:r w:rsidR="00167A75" w:rsidRPr="00FF6972">
              <w:t>las</w:t>
            </w:r>
            <w:r w:rsidR="00167A75" w:rsidRPr="00FF6972">
              <w:rPr>
                <w:spacing w:val="-3"/>
              </w:rPr>
              <w:t xml:space="preserve"> </w:t>
            </w:r>
            <w:r>
              <w:t>12</w:t>
            </w:r>
            <w:r w:rsidR="00167A75" w:rsidRPr="00FF6972">
              <w:t>:</w:t>
            </w:r>
            <w:r>
              <w:t>00 pm</w:t>
            </w:r>
            <w:r w:rsidR="00167A75" w:rsidRPr="00FF6972">
              <w:rPr>
                <w:spacing w:val="-1"/>
              </w:rPr>
              <w:t xml:space="preserve"> </w:t>
            </w:r>
            <w:r w:rsidR="00167A75" w:rsidRPr="00FF6972">
              <w:t>del</w:t>
            </w:r>
            <w:r w:rsidR="00167A75" w:rsidRPr="00FF6972">
              <w:rPr>
                <w:spacing w:val="-3"/>
              </w:rPr>
              <w:t xml:space="preserve"> </w:t>
            </w:r>
            <w:r w:rsidR="00167A75" w:rsidRPr="00FF6972">
              <w:rPr>
                <w:spacing w:val="-4"/>
              </w:rPr>
              <w:t>2024</w:t>
            </w:r>
          </w:p>
        </w:tc>
      </w:tr>
      <w:tr w:rsidR="00C669E4" w:rsidRPr="00FF6972" w14:paraId="2F6F3B68" w14:textId="77777777">
        <w:trPr>
          <w:trHeight w:val="1262"/>
        </w:trPr>
        <w:tc>
          <w:tcPr>
            <w:tcW w:w="4049" w:type="dxa"/>
          </w:tcPr>
          <w:p w14:paraId="6376657E" w14:textId="77777777" w:rsidR="00C669E4" w:rsidRPr="00FF6972" w:rsidRDefault="00B21B68">
            <w:pPr>
              <w:pStyle w:val="TableParagraph"/>
              <w:ind w:left="135" w:right="276"/>
              <w:jc w:val="both"/>
            </w:pPr>
            <w:r w:rsidRPr="00FF6972">
              <w:rPr>
                <w:b/>
              </w:rPr>
              <w:t>12.</w:t>
            </w:r>
            <w:r w:rsidRPr="00FF6972">
              <w:t>Notificación</w:t>
            </w:r>
            <w:r w:rsidRPr="00FF6972">
              <w:rPr>
                <w:spacing w:val="-14"/>
              </w:rPr>
              <w:t xml:space="preserve"> </w:t>
            </w:r>
            <w:r w:rsidRPr="00FF6972">
              <w:t>de</w:t>
            </w:r>
            <w:r w:rsidRPr="00FF6972">
              <w:rPr>
                <w:spacing w:val="-14"/>
              </w:rPr>
              <w:t xml:space="preserve"> </w:t>
            </w:r>
            <w:r w:rsidRPr="00FF6972">
              <w:t>errores</w:t>
            </w:r>
            <w:r w:rsidRPr="00FF6972">
              <w:rPr>
                <w:spacing w:val="-14"/>
              </w:rPr>
              <w:t xml:space="preserve"> </w:t>
            </w:r>
            <w:r w:rsidRPr="00FF6972">
              <w:t>aritméticos,</w:t>
            </w:r>
            <w:r w:rsidRPr="00FF6972">
              <w:rPr>
                <w:spacing w:val="-13"/>
              </w:rPr>
              <w:t xml:space="preserve"> </w:t>
            </w:r>
            <w:r w:rsidRPr="00FF6972">
              <w:t>de solicitud</w:t>
            </w:r>
            <w:r w:rsidRPr="00FF6972">
              <w:rPr>
                <w:spacing w:val="-14"/>
              </w:rPr>
              <w:t xml:space="preserve"> </w:t>
            </w:r>
            <w:r w:rsidRPr="00FF6972">
              <w:t>de</w:t>
            </w:r>
            <w:r w:rsidRPr="00FF6972">
              <w:rPr>
                <w:spacing w:val="-14"/>
              </w:rPr>
              <w:t xml:space="preserve"> </w:t>
            </w:r>
            <w:r w:rsidRPr="00FF6972">
              <w:t>aclaraciones</w:t>
            </w:r>
            <w:r w:rsidRPr="00FF6972">
              <w:rPr>
                <w:spacing w:val="-14"/>
              </w:rPr>
              <w:t xml:space="preserve"> </w:t>
            </w:r>
            <w:r w:rsidRPr="00FF6972">
              <w:t>económicas</w:t>
            </w:r>
            <w:r w:rsidRPr="00FF6972">
              <w:rPr>
                <w:spacing w:val="-13"/>
              </w:rPr>
              <w:t xml:space="preserve"> </w:t>
            </w:r>
            <w:r w:rsidRPr="00FF6972">
              <w:t>y</w:t>
            </w:r>
            <w:r w:rsidRPr="00FF6972">
              <w:rPr>
                <w:spacing w:val="-14"/>
              </w:rPr>
              <w:t xml:space="preserve"> </w:t>
            </w:r>
            <w:r w:rsidRPr="00FF6972">
              <w:t>de solicitud de subsanación de garantía de seriedad</w:t>
            </w:r>
            <w:r w:rsidRPr="00FF6972">
              <w:rPr>
                <w:spacing w:val="-5"/>
              </w:rPr>
              <w:t xml:space="preserve"> </w:t>
            </w:r>
            <w:r w:rsidRPr="00FF6972">
              <w:t>de</w:t>
            </w:r>
            <w:r w:rsidRPr="00FF6972">
              <w:rPr>
                <w:spacing w:val="-7"/>
              </w:rPr>
              <w:t xml:space="preserve"> </w:t>
            </w:r>
            <w:r w:rsidRPr="00FF6972">
              <w:t>la</w:t>
            </w:r>
            <w:r w:rsidRPr="00FF6972">
              <w:rPr>
                <w:spacing w:val="-8"/>
              </w:rPr>
              <w:t xml:space="preserve"> </w:t>
            </w:r>
            <w:r w:rsidRPr="00FF6972">
              <w:t>oferta</w:t>
            </w:r>
            <w:r w:rsidRPr="00FF6972">
              <w:rPr>
                <w:spacing w:val="-7"/>
              </w:rPr>
              <w:t xml:space="preserve"> </w:t>
            </w:r>
            <w:r w:rsidRPr="00FF6972">
              <w:t>(artículos</w:t>
            </w:r>
            <w:r w:rsidRPr="00FF6972">
              <w:rPr>
                <w:spacing w:val="-8"/>
              </w:rPr>
              <w:t xml:space="preserve"> </w:t>
            </w:r>
            <w:r w:rsidRPr="00FF6972">
              <w:t>123,</w:t>
            </w:r>
            <w:r w:rsidRPr="00FF6972">
              <w:rPr>
                <w:spacing w:val="-9"/>
              </w:rPr>
              <w:t xml:space="preserve"> </w:t>
            </w:r>
            <w:r w:rsidRPr="00FF6972">
              <w:t>129</w:t>
            </w:r>
            <w:r w:rsidRPr="00FF6972">
              <w:rPr>
                <w:spacing w:val="-4"/>
              </w:rPr>
              <w:t xml:space="preserve"> </w:t>
            </w:r>
            <w:r w:rsidRPr="00FF6972">
              <w:rPr>
                <w:spacing w:val="-10"/>
              </w:rPr>
              <w:t>y</w:t>
            </w:r>
          </w:p>
          <w:p w14:paraId="502075C1" w14:textId="77777777" w:rsidR="00C669E4" w:rsidRPr="00FF6972" w:rsidRDefault="00B21B68">
            <w:pPr>
              <w:pStyle w:val="TableParagraph"/>
              <w:spacing w:line="232" w:lineRule="exact"/>
              <w:ind w:left="135"/>
              <w:jc w:val="both"/>
            </w:pPr>
            <w:r w:rsidRPr="00FF6972">
              <w:t>198</w:t>
            </w:r>
            <w:r w:rsidRPr="00FF6972">
              <w:rPr>
                <w:spacing w:val="-5"/>
              </w:rPr>
              <w:t xml:space="preserve"> </w:t>
            </w:r>
            <w:r w:rsidRPr="00FF6972">
              <w:t>reglamento núm.</w:t>
            </w:r>
            <w:r w:rsidRPr="00FF6972">
              <w:rPr>
                <w:spacing w:val="-5"/>
              </w:rPr>
              <w:t xml:space="preserve"> </w:t>
            </w:r>
            <w:r w:rsidRPr="00FF6972">
              <w:t>416-</w:t>
            </w:r>
            <w:r w:rsidRPr="00FF6972">
              <w:rPr>
                <w:spacing w:val="-5"/>
              </w:rPr>
              <w:t>23)</w:t>
            </w:r>
          </w:p>
        </w:tc>
        <w:tc>
          <w:tcPr>
            <w:tcW w:w="5310" w:type="dxa"/>
          </w:tcPr>
          <w:p w14:paraId="085244EF" w14:textId="77777777" w:rsidR="00C669E4" w:rsidRPr="00FF6972" w:rsidRDefault="00C669E4">
            <w:pPr>
              <w:pStyle w:val="TableParagraph"/>
              <w:spacing w:before="208"/>
              <w:rPr>
                <w:rFonts w:ascii="Palatino Linotype"/>
                <w:b/>
              </w:rPr>
            </w:pPr>
          </w:p>
          <w:p w14:paraId="572B33CE" w14:textId="6727982E" w:rsidR="00C669E4" w:rsidRPr="00FF6972" w:rsidRDefault="003E09D3">
            <w:pPr>
              <w:pStyle w:val="TableParagraph"/>
              <w:spacing w:before="1"/>
              <w:ind w:left="143"/>
            </w:pPr>
            <w:r>
              <w:t>Miércoles 13</w:t>
            </w:r>
            <w:r w:rsidR="00504CE0">
              <w:t xml:space="preserve"> de noviembre a la </w:t>
            </w:r>
            <w:r>
              <w:t>4</w:t>
            </w:r>
            <w:r w:rsidR="00504CE0">
              <w:t>:00 pm del 2024</w:t>
            </w:r>
          </w:p>
        </w:tc>
      </w:tr>
      <w:tr w:rsidR="00C669E4" w:rsidRPr="00FF6972" w14:paraId="0FEE0E80" w14:textId="77777777">
        <w:trPr>
          <w:trHeight w:val="1014"/>
        </w:trPr>
        <w:tc>
          <w:tcPr>
            <w:tcW w:w="4049" w:type="dxa"/>
          </w:tcPr>
          <w:p w14:paraId="5946C8E4" w14:textId="77777777" w:rsidR="00C669E4" w:rsidRPr="00FF6972" w:rsidRDefault="00B21B68">
            <w:pPr>
              <w:pStyle w:val="TableParagraph"/>
              <w:spacing w:before="2"/>
              <w:ind w:left="135" w:right="275"/>
              <w:jc w:val="both"/>
            </w:pPr>
            <w:r w:rsidRPr="00FF6972">
              <w:rPr>
                <w:b/>
              </w:rPr>
              <w:t>13.</w:t>
            </w:r>
            <w:r w:rsidRPr="00FF6972">
              <w:t>Aceptación</w:t>
            </w:r>
            <w:r w:rsidRPr="00FF6972">
              <w:rPr>
                <w:spacing w:val="-10"/>
              </w:rPr>
              <w:t xml:space="preserve"> </w:t>
            </w:r>
            <w:r w:rsidRPr="00FF6972">
              <w:t>de</w:t>
            </w:r>
            <w:r w:rsidRPr="00FF6972">
              <w:rPr>
                <w:spacing w:val="-12"/>
              </w:rPr>
              <w:t xml:space="preserve"> </w:t>
            </w:r>
            <w:r w:rsidRPr="00FF6972">
              <w:t>correcciones</w:t>
            </w:r>
            <w:r w:rsidRPr="00FF6972">
              <w:rPr>
                <w:spacing w:val="-12"/>
              </w:rPr>
              <w:t xml:space="preserve"> </w:t>
            </w:r>
            <w:r w:rsidRPr="00FF6972">
              <w:t>de</w:t>
            </w:r>
            <w:r w:rsidRPr="00FF6972">
              <w:rPr>
                <w:spacing w:val="-12"/>
              </w:rPr>
              <w:t xml:space="preserve"> </w:t>
            </w:r>
            <w:r w:rsidRPr="00FF6972">
              <w:t xml:space="preserve">errores aritméticos y de respuesta a las </w:t>
            </w:r>
            <w:proofErr w:type="gramStart"/>
            <w:r w:rsidRPr="00FF6972">
              <w:t>aclaraciones</w:t>
            </w:r>
            <w:r w:rsidRPr="00FF6972">
              <w:rPr>
                <w:spacing w:val="60"/>
              </w:rPr>
              <w:t xml:space="preserve">  </w:t>
            </w:r>
            <w:r w:rsidRPr="00FF6972">
              <w:t>(</w:t>
            </w:r>
            <w:proofErr w:type="gramEnd"/>
            <w:r w:rsidRPr="00FF6972">
              <w:t>artículos</w:t>
            </w:r>
            <w:r w:rsidRPr="00FF6972">
              <w:rPr>
                <w:spacing w:val="60"/>
              </w:rPr>
              <w:t xml:space="preserve">  </w:t>
            </w:r>
            <w:r w:rsidRPr="00FF6972">
              <w:t>123</w:t>
            </w:r>
            <w:r w:rsidRPr="00FF6972">
              <w:rPr>
                <w:spacing w:val="62"/>
              </w:rPr>
              <w:t xml:space="preserve">  </w:t>
            </w:r>
            <w:r w:rsidRPr="00FF6972">
              <w:t>y</w:t>
            </w:r>
            <w:r w:rsidRPr="00FF6972">
              <w:rPr>
                <w:spacing w:val="60"/>
              </w:rPr>
              <w:t xml:space="preserve">  </w:t>
            </w:r>
            <w:r w:rsidRPr="00FF6972">
              <w:rPr>
                <w:spacing w:val="-5"/>
              </w:rPr>
              <w:t>129</w:t>
            </w:r>
          </w:p>
          <w:p w14:paraId="0B95B0F1" w14:textId="77777777" w:rsidR="00C669E4" w:rsidRPr="00FF6972" w:rsidRDefault="00B21B68">
            <w:pPr>
              <w:pStyle w:val="TableParagraph"/>
              <w:spacing w:before="1" w:line="232" w:lineRule="exact"/>
              <w:ind w:left="135"/>
              <w:jc w:val="both"/>
            </w:pPr>
            <w:r w:rsidRPr="00FF6972">
              <w:t>Reglamento</w:t>
            </w:r>
            <w:r w:rsidRPr="00FF6972">
              <w:rPr>
                <w:spacing w:val="-4"/>
              </w:rPr>
              <w:t xml:space="preserve"> </w:t>
            </w:r>
            <w:r w:rsidRPr="00FF6972">
              <w:t>núm.</w:t>
            </w:r>
            <w:r w:rsidRPr="00FF6972">
              <w:rPr>
                <w:spacing w:val="-6"/>
              </w:rPr>
              <w:t xml:space="preserve"> </w:t>
            </w:r>
            <w:r w:rsidRPr="00FF6972">
              <w:t>416-</w:t>
            </w:r>
            <w:r w:rsidRPr="00FF6972">
              <w:rPr>
                <w:spacing w:val="-5"/>
              </w:rPr>
              <w:t>23)</w:t>
            </w:r>
          </w:p>
        </w:tc>
        <w:tc>
          <w:tcPr>
            <w:tcW w:w="5310" w:type="dxa"/>
          </w:tcPr>
          <w:p w14:paraId="08B1C66D" w14:textId="77777777" w:rsidR="00C669E4" w:rsidRPr="00FF6972" w:rsidRDefault="00C669E4">
            <w:pPr>
              <w:pStyle w:val="TableParagraph"/>
              <w:spacing w:before="85"/>
              <w:rPr>
                <w:rFonts w:ascii="Palatino Linotype"/>
                <w:b/>
              </w:rPr>
            </w:pPr>
          </w:p>
          <w:p w14:paraId="2715F1E8" w14:textId="6ACBBB2F" w:rsidR="00C669E4" w:rsidRPr="00FF6972" w:rsidRDefault="003E09D3">
            <w:pPr>
              <w:pStyle w:val="TableParagraph"/>
              <w:ind w:left="143"/>
            </w:pPr>
            <w:r>
              <w:t>Viernes 15</w:t>
            </w:r>
            <w:r w:rsidR="00504CE0">
              <w:t xml:space="preserve"> de noviembre a la </w:t>
            </w:r>
            <w:r>
              <w:t>4</w:t>
            </w:r>
            <w:r w:rsidR="00504CE0">
              <w:t>:00 pm</w:t>
            </w:r>
            <w:r w:rsidR="00504CE0" w:rsidRPr="00FF6972">
              <w:t xml:space="preserve"> </w:t>
            </w:r>
            <w:r w:rsidR="00652E20" w:rsidRPr="00FF6972">
              <w:t>del</w:t>
            </w:r>
            <w:r w:rsidR="00652E20" w:rsidRPr="00FF6972">
              <w:rPr>
                <w:spacing w:val="-3"/>
              </w:rPr>
              <w:t xml:space="preserve"> </w:t>
            </w:r>
            <w:r w:rsidR="00652E20" w:rsidRPr="00FF6972">
              <w:rPr>
                <w:spacing w:val="-4"/>
              </w:rPr>
              <w:t>2024</w:t>
            </w:r>
          </w:p>
        </w:tc>
      </w:tr>
      <w:tr w:rsidR="00C669E4" w:rsidRPr="00FF6972" w14:paraId="6C7D9D0C" w14:textId="77777777">
        <w:trPr>
          <w:trHeight w:val="758"/>
        </w:trPr>
        <w:tc>
          <w:tcPr>
            <w:tcW w:w="4049" w:type="dxa"/>
          </w:tcPr>
          <w:p w14:paraId="3AAF0756" w14:textId="77777777" w:rsidR="00C669E4" w:rsidRPr="00FF6972" w:rsidRDefault="00B21B68">
            <w:pPr>
              <w:pStyle w:val="TableParagraph"/>
              <w:spacing w:line="251" w:lineRule="exact"/>
              <w:ind w:left="135"/>
            </w:pPr>
            <w:r w:rsidRPr="00FF6972">
              <w:rPr>
                <w:b/>
              </w:rPr>
              <w:t>14.</w:t>
            </w:r>
            <w:r w:rsidRPr="00FF6972">
              <w:t>Periodo</w:t>
            </w:r>
            <w:r w:rsidRPr="00FF6972">
              <w:rPr>
                <w:spacing w:val="28"/>
              </w:rPr>
              <w:t xml:space="preserve"> </w:t>
            </w:r>
            <w:r w:rsidRPr="00FF6972">
              <w:t>para</w:t>
            </w:r>
            <w:r w:rsidRPr="00FF6972">
              <w:rPr>
                <w:spacing w:val="29"/>
              </w:rPr>
              <w:t xml:space="preserve"> </w:t>
            </w:r>
            <w:r w:rsidRPr="00FF6972">
              <w:t>subsanar</w:t>
            </w:r>
            <w:r w:rsidRPr="00FF6972">
              <w:rPr>
                <w:spacing w:val="30"/>
              </w:rPr>
              <w:t xml:space="preserve"> </w:t>
            </w:r>
            <w:r w:rsidRPr="00FF6972">
              <w:t>la</w:t>
            </w:r>
            <w:r w:rsidRPr="00FF6972">
              <w:rPr>
                <w:spacing w:val="29"/>
              </w:rPr>
              <w:t xml:space="preserve"> </w:t>
            </w:r>
            <w:r w:rsidRPr="00FF6972">
              <w:t>garantía</w:t>
            </w:r>
            <w:r w:rsidRPr="00FF6972">
              <w:rPr>
                <w:spacing w:val="30"/>
              </w:rPr>
              <w:t xml:space="preserve"> </w:t>
            </w:r>
            <w:r w:rsidRPr="00FF6972">
              <w:rPr>
                <w:spacing w:val="-5"/>
              </w:rPr>
              <w:t>de</w:t>
            </w:r>
          </w:p>
          <w:p w14:paraId="67B948FA" w14:textId="77777777" w:rsidR="00C669E4" w:rsidRPr="00FF6972" w:rsidRDefault="00B21B68">
            <w:pPr>
              <w:pStyle w:val="TableParagraph"/>
              <w:spacing w:line="252" w:lineRule="exact"/>
              <w:ind w:left="135"/>
            </w:pPr>
            <w:r w:rsidRPr="00FF6972">
              <w:t>seriedad</w:t>
            </w:r>
            <w:r w:rsidRPr="00FF6972">
              <w:rPr>
                <w:spacing w:val="80"/>
              </w:rPr>
              <w:t xml:space="preserve"> </w:t>
            </w:r>
            <w:r w:rsidRPr="00FF6972">
              <w:t>de</w:t>
            </w:r>
            <w:r w:rsidRPr="00FF6972">
              <w:rPr>
                <w:spacing w:val="80"/>
              </w:rPr>
              <w:t xml:space="preserve"> </w:t>
            </w:r>
            <w:r w:rsidRPr="00FF6972">
              <w:t>la</w:t>
            </w:r>
            <w:r w:rsidRPr="00FF6972">
              <w:rPr>
                <w:spacing w:val="80"/>
              </w:rPr>
              <w:t xml:space="preserve"> </w:t>
            </w:r>
            <w:r w:rsidRPr="00FF6972">
              <w:t>oferta</w:t>
            </w:r>
            <w:r w:rsidRPr="00FF6972">
              <w:rPr>
                <w:spacing w:val="80"/>
              </w:rPr>
              <w:t xml:space="preserve"> </w:t>
            </w:r>
            <w:r w:rsidRPr="00FF6972">
              <w:t>(artículo</w:t>
            </w:r>
            <w:r w:rsidRPr="00FF6972">
              <w:rPr>
                <w:spacing w:val="80"/>
              </w:rPr>
              <w:t xml:space="preserve"> </w:t>
            </w:r>
            <w:r w:rsidRPr="00FF6972">
              <w:t>198</w:t>
            </w:r>
            <w:r w:rsidRPr="00FF6972">
              <w:rPr>
                <w:spacing w:val="40"/>
              </w:rPr>
              <w:t xml:space="preserve"> </w:t>
            </w:r>
            <w:r w:rsidRPr="00FF6972">
              <w:t>Reglamento núm. 416-23)</w:t>
            </w:r>
          </w:p>
        </w:tc>
        <w:tc>
          <w:tcPr>
            <w:tcW w:w="5310" w:type="dxa"/>
          </w:tcPr>
          <w:p w14:paraId="4A319DC0" w14:textId="6D56D000" w:rsidR="00C669E4" w:rsidRPr="00FF6972" w:rsidRDefault="003E09D3">
            <w:pPr>
              <w:pStyle w:val="TableParagraph"/>
              <w:spacing w:before="253"/>
              <w:ind w:left="143"/>
            </w:pPr>
            <w:r>
              <w:t xml:space="preserve">Lunes </w:t>
            </w:r>
            <w:proofErr w:type="gramStart"/>
            <w:r>
              <w:t xml:space="preserve">18 </w:t>
            </w:r>
            <w:r w:rsidR="00E948C5">
              <w:t xml:space="preserve"> de</w:t>
            </w:r>
            <w:proofErr w:type="gramEnd"/>
            <w:r w:rsidR="00E948C5">
              <w:t xml:space="preserve"> </w:t>
            </w:r>
            <w:r w:rsidR="00504CE0">
              <w:t>noviembre</w:t>
            </w:r>
            <w:r w:rsidR="003436D6">
              <w:t xml:space="preserve"> </w:t>
            </w:r>
            <w:r w:rsidR="00E948C5" w:rsidRPr="00FF6972">
              <w:t>a</w:t>
            </w:r>
            <w:r w:rsidR="00E948C5" w:rsidRPr="00FF6972">
              <w:rPr>
                <w:spacing w:val="-3"/>
              </w:rPr>
              <w:t xml:space="preserve"> </w:t>
            </w:r>
            <w:proofErr w:type="spellStart"/>
            <w:r w:rsidR="003436D6">
              <w:t>a</w:t>
            </w:r>
            <w:proofErr w:type="spellEnd"/>
            <w:r w:rsidR="003436D6">
              <w:t xml:space="preserve"> la </w:t>
            </w:r>
            <w:r>
              <w:t>4</w:t>
            </w:r>
            <w:r w:rsidR="003436D6">
              <w:t>:00 pm</w:t>
            </w:r>
            <w:r w:rsidR="003436D6" w:rsidRPr="00FF6972">
              <w:t xml:space="preserve"> del</w:t>
            </w:r>
            <w:r w:rsidR="003436D6" w:rsidRPr="00FF6972">
              <w:rPr>
                <w:spacing w:val="-3"/>
              </w:rPr>
              <w:t xml:space="preserve"> </w:t>
            </w:r>
            <w:r w:rsidR="003436D6" w:rsidRPr="00FF6972">
              <w:rPr>
                <w:spacing w:val="-4"/>
              </w:rPr>
              <w:t>2024</w:t>
            </w:r>
          </w:p>
        </w:tc>
      </w:tr>
      <w:tr w:rsidR="00C669E4" w:rsidRPr="00FF6972" w14:paraId="2CE43F53" w14:textId="77777777">
        <w:trPr>
          <w:trHeight w:val="466"/>
        </w:trPr>
        <w:tc>
          <w:tcPr>
            <w:tcW w:w="4049" w:type="dxa"/>
          </w:tcPr>
          <w:p w14:paraId="29FECE72" w14:textId="77777777" w:rsidR="00C669E4" w:rsidRPr="00FF6972" w:rsidRDefault="00B21B68">
            <w:pPr>
              <w:pStyle w:val="TableParagraph"/>
              <w:spacing w:before="105"/>
              <w:ind w:left="135"/>
            </w:pPr>
            <w:r w:rsidRPr="00FF6972">
              <w:rPr>
                <w:b/>
                <w:spacing w:val="-2"/>
              </w:rPr>
              <w:t>15.</w:t>
            </w:r>
            <w:r w:rsidRPr="00FF6972">
              <w:rPr>
                <w:spacing w:val="-2"/>
              </w:rPr>
              <w:t>Adjudicación</w:t>
            </w:r>
          </w:p>
        </w:tc>
        <w:tc>
          <w:tcPr>
            <w:tcW w:w="5310" w:type="dxa"/>
          </w:tcPr>
          <w:p w14:paraId="2F42B346" w14:textId="11C71B40" w:rsidR="00C669E4" w:rsidRPr="00FF6972" w:rsidRDefault="003E09D3">
            <w:pPr>
              <w:pStyle w:val="TableParagraph"/>
              <w:spacing w:before="105"/>
              <w:ind w:left="143"/>
            </w:pPr>
            <w:r>
              <w:t xml:space="preserve">Martes </w:t>
            </w:r>
            <w:proofErr w:type="gramStart"/>
            <w:r>
              <w:t xml:space="preserve">19 </w:t>
            </w:r>
            <w:r w:rsidR="003436D6">
              <w:t xml:space="preserve"> de</w:t>
            </w:r>
            <w:proofErr w:type="gramEnd"/>
            <w:r w:rsidR="003436D6">
              <w:t xml:space="preserve"> noviembre </w:t>
            </w:r>
            <w:r w:rsidR="003436D6" w:rsidRPr="00FF6972">
              <w:t>a</w:t>
            </w:r>
            <w:r w:rsidR="003436D6" w:rsidRPr="00FF6972">
              <w:rPr>
                <w:spacing w:val="-3"/>
              </w:rPr>
              <w:t xml:space="preserve"> </w:t>
            </w:r>
            <w:proofErr w:type="spellStart"/>
            <w:r w:rsidR="003436D6">
              <w:t>a</w:t>
            </w:r>
            <w:proofErr w:type="spellEnd"/>
            <w:r w:rsidR="003436D6">
              <w:t xml:space="preserve"> la 5:00 pm</w:t>
            </w:r>
            <w:r w:rsidR="003436D6" w:rsidRPr="00FF6972">
              <w:t xml:space="preserve"> del</w:t>
            </w:r>
            <w:r w:rsidR="003436D6" w:rsidRPr="00FF6972">
              <w:rPr>
                <w:spacing w:val="-3"/>
              </w:rPr>
              <w:t xml:space="preserve"> </w:t>
            </w:r>
            <w:r w:rsidR="003436D6" w:rsidRPr="00FF6972">
              <w:rPr>
                <w:spacing w:val="-4"/>
              </w:rPr>
              <w:t>2024</w:t>
            </w:r>
          </w:p>
        </w:tc>
      </w:tr>
      <w:tr w:rsidR="00C669E4" w:rsidRPr="00FF6972" w14:paraId="5A5794B5" w14:textId="77777777">
        <w:trPr>
          <w:trHeight w:val="506"/>
        </w:trPr>
        <w:tc>
          <w:tcPr>
            <w:tcW w:w="4049" w:type="dxa"/>
          </w:tcPr>
          <w:p w14:paraId="4B5E2426" w14:textId="77777777" w:rsidR="00C669E4" w:rsidRPr="00FF6972" w:rsidRDefault="00B21B68">
            <w:pPr>
              <w:pStyle w:val="TableParagraph"/>
              <w:spacing w:line="251" w:lineRule="exact"/>
              <w:ind w:left="135"/>
            </w:pPr>
            <w:r w:rsidRPr="00FF6972">
              <w:rPr>
                <w:b/>
              </w:rPr>
              <w:t>16.</w:t>
            </w:r>
            <w:r w:rsidRPr="00FF6972">
              <w:t>Notificación</w:t>
            </w:r>
            <w:r w:rsidRPr="00FF6972">
              <w:rPr>
                <w:spacing w:val="-2"/>
              </w:rPr>
              <w:t xml:space="preserve"> </w:t>
            </w:r>
            <w:r w:rsidRPr="00FF6972">
              <w:t>de</w:t>
            </w:r>
            <w:r w:rsidRPr="00FF6972">
              <w:rPr>
                <w:spacing w:val="-4"/>
              </w:rPr>
              <w:t xml:space="preserve"> </w:t>
            </w:r>
            <w:r w:rsidRPr="00FF6972">
              <w:t>adjudicación</w:t>
            </w:r>
            <w:r w:rsidRPr="00FF6972">
              <w:rPr>
                <w:spacing w:val="-1"/>
              </w:rPr>
              <w:t xml:space="preserve"> </w:t>
            </w:r>
            <w:r w:rsidRPr="00FF6972">
              <w:rPr>
                <w:spacing w:val="-2"/>
              </w:rPr>
              <w:t>(artículo</w:t>
            </w:r>
          </w:p>
          <w:p w14:paraId="759DAD34" w14:textId="77777777" w:rsidR="00C669E4" w:rsidRPr="00FF6972" w:rsidRDefault="00B21B68">
            <w:pPr>
              <w:pStyle w:val="TableParagraph"/>
              <w:spacing w:before="3" w:line="232" w:lineRule="exact"/>
              <w:ind w:left="135"/>
            </w:pPr>
            <w:r w:rsidRPr="00FF6972">
              <w:t>134</w:t>
            </w:r>
            <w:r w:rsidRPr="00FF6972">
              <w:rPr>
                <w:spacing w:val="-5"/>
              </w:rPr>
              <w:t xml:space="preserve"> </w:t>
            </w:r>
            <w:proofErr w:type="gramStart"/>
            <w:r w:rsidRPr="00FF6972">
              <w:t>Reglamento</w:t>
            </w:r>
            <w:proofErr w:type="gramEnd"/>
            <w:r w:rsidRPr="00FF6972">
              <w:rPr>
                <w:spacing w:val="-5"/>
              </w:rPr>
              <w:t xml:space="preserve"> </w:t>
            </w:r>
            <w:r w:rsidRPr="00FF6972">
              <w:t>núm.</w:t>
            </w:r>
            <w:r w:rsidRPr="00FF6972">
              <w:rPr>
                <w:spacing w:val="-1"/>
              </w:rPr>
              <w:t xml:space="preserve"> </w:t>
            </w:r>
            <w:r w:rsidRPr="00FF6972">
              <w:t>416-</w:t>
            </w:r>
            <w:r w:rsidRPr="00FF6972">
              <w:rPr>
                <w:spacing w:val="-5"/>
              </w:rPr>
              <w:t>23)</w:t>
            </w:r>
          </w:p>
        </w:tc>
        <w:tc>
          <w:tcPr>
            <w:tcW w:w="5310" w:type="dxa"/>
          </w:tcPr>
          <w:p w14:paraId="3D0A9735" w14:textId="2A78C732" w:rsidR="00C669E4" w:rsidRPr="00FF6972" w:rsidRDefault="003E09D3">
            <w:pPr>
              <w:pStyle w:val="TableParagraph"/>
              <w:spacing w:before="125"/>
              <w:ind w:left="143"/>
            </w:pPr>
            <w:r>
              <w:t>Martes 19</w:t>
            </w:r>
            <w:r w:rsidR="003436D6">
              <w:t xml:space="preserve"> de noviembre</w:t>
            </w:r>
            <w:r w:rsidR="003436D6" w:rsidRPr="00FF6972">
              <w:rPr>
                <w:spacing w:val="-3"/>
              </w:rPr>
              <w:t xml:space="preserve"> </w:t>
            </w:r>
            <w:r w:rsidR="003436D6">
              <w:t>a la 5:10 pm</w:t>
            </w:r>
            <w:r w:rsidR="003436D6" w:rsidRPr="00FF6972">
              <w:t xml:space="preserve"> del</w:t>
            </w:r>
            <w:r w:rsidR="003436D6" w:rsidRPr="00FF6972">
              <w:rPr>
                <w:spacing w:val="-3"/>
              </w:rPr>
              <w:t xml:space="preserve"> </w:t>
            </w:r>
            <w:r w:rsidR="003436D6" w:rsidRPr="00FF6972">
              <w:rPr>
                <w:spacing w:val="-4"/>
              </w:rPr>
              <w:t>2024</w:t>
            </w:r>
          </w:p>
        </w:tc>
      </w:tr>
      <w:tr w:rsidR="00C669E4" w:rsidRPr="00FF6972" w14:paraId="1C458B1B" w14:textId="77777777">
        <w:trPr>
          <w:trHeight w:val="742"/>
        </w:trPr>
        <w:tc>
          <w:tcPr>
            <w:tcW w:w="4049" w:type="dxa"/>
          </w:tcPr>
          <w:p w14:paraId="6CF0D664" w14:textId="77777777" w:rsidR="00C669E4" w:rsidRPr="00FF6972" w:rsidRDefault="00B21B68">
            <w:pPr>
              <w:pStyle w:val="TableParagraph"/>
              <w:spacing w:before="117"/>
              <w:ind w:left="135"/>
            </w:pPr>
            <w:r w:rsidRPr="00FF6972">
              <w:rPr>
                <w:b/>
              </w:rPr>
              <w:t>17.</w:t>
            </w:r>
            <w:r w:rsidRPr="00FF6972">
              <w:t>Plazo</w:t>
            </w:r>
            <w:r w:rsidRPr="00FF6972">
              <w:rPr>
                <w:spacing w:val="80"/>
              </w:rPr>
              <w:t xml:space="preserve"> </w:t>
            </w:r>
            <w:r w:rsidRPr="00FF6972">
              <w:t>para</w:t>
            </w:r>
            <w:r w:rsidRPr="00FF6972">
              <w:rPr>
                <w:spacing w:val="80"/>
              </w:rPr>
              <w:t xml:space="preserve"> </w:t>
            </w:r>
            <w:r w:rsidRPr="00FF6972">
              <w:t>la</w:t>
            </w:r>
            <w:r w:rsidRPr="00FF6972">
              <w:rPr>
                <w:spacing w:val="80"/>
              </w:rPr>
              <w:t xml:space="preserve"> </w:t>
            </w:r>
            <w:r w:rsidRPr="00FF6972">
              <w:t>constitución</w:t>
            </w:r>
            <w:r w:rsidRPr="00FF6972">
              <w:rPr>
                <w:spacing w:val="80"/>
              </w:rPr>
              <w:t xml:space="preserve"> </w:t>
            </w:r>
            <w:r w:rsidRPr="00FF6972">
              <w:t>de</w:t>
            </w:r>
            <w:r w:rsidRPr="00FF6972">
              <w:rPr>
                <w:spacing w:val="80"/>
              </w:rPr>
              <w:t xml:space="preserve"> </w:t>
            </w:r>
            <w:r w:rsidRPr="00FF6972">
              <w:t>la garantía</w:t>
            </w:r>
            <w:r w:rsidRPr="00FF6972">
              <w:rPr>
                <w:spacing w:val="-6"/>
              </w:rPr>
              <w:t xml:space="preserve"> </w:t>
            </w:r>
            <w:r w:rsidRPr="00FF6972">
              <w:t>de</w:t>
            </w:r>
            <w:r w:rsidRPr="00FF6972">
              <w:rPr>
                <w:spacing w:val="-5"/>
              </w:rPr>
              <w:t xml:space="preserve"> </w:t>
            </w:r>
            <w:r w:rsidRPr="00FF6972">
              <w:t>fiel</w:t>
            </w:r>
            <w:r w:rsidRPr="00FF6972">
              <w:rPr>
                <w:spacing w:val="-5"/>
              </w:rPr>
              <w:t xml:space="preserve"> </w:t>
            </w:r>
            <w:r w:rsidRPr="00FF6972">
              <w:t>cumplimiento</w:t>
            </w:r>
            <w:r w:rsidRPr="00FF6972">
              <w:rPr>
                <w:spacing w:val="-2"/>
              </w:rPr>
              <w:t xml:space="preserve"> </w:t>
            </w:r>
            <w:r w:rsidRPr="00FF6972">
              <w:t>de</w:t>
            </w:r>
            <w:r w:rsidRPr="00FF6972">
              <w:rPr>
                <w:spacing w:val="-5"/>
              </w:rPr>
              <w:t xml:space="preserve"> </w:t>
            </w:r>
            <w:r w:rsidRPr="00FF6972">
              <w:rPr>
                <w:spacing w:val="-2"/>
              </w:rPr>
              <w:t>contrato</w:t>
            </w:r>
          </w:p>
        </w:tc>
        <w:tc>
          <w:tcPr>
            <w:tcW w:w="5310" w:type="dxa"/>
          </w:tcPr>
          <w:p w14:paraId="6E5DB715" w14:textId="32E71A92" w:rsidR="00C669E4" w:rsidRPr="00FF6972" w:rsidRDefault="003E09D3">
            <w:pPr>
              <w:pStyle w:val="TableParagraph"/>
              <w:spacing w:before="245"/>
              <w:ind w:left="143"/>
            </w:pPr>
            <w:r>
              <w:t>Miércoles 20</w:t>
            </w:r>
            <w:r w:rsidR="003436D6">
              <w:t xml:space="preserve"> de noviembre </w:t>
            </w:r>
            <w:proofErr w:type="gramStart"/>
            <w:r w:rsidR="003436D6" w:rsidRPr="00FF6972">
              <w:t>a</w:t>
            </w:r>
            <w:r w:rsidR="003436D6" w:rsidRPr="00FF6972">
              <w:rPr>
                <w:spacing w:val="-3"/>
              </w:rPr>
              <w:t xml:space="preserve"> </w:t>
            </w:r>
            <w:r w:rsidR="003436D6">
              <w:t xml:space="preserve"> la</w:t>
            </w:r>
            <w:proofErr w:type="gramEnd"/>
            <w:r w:rsidR="003436D6">
              <w:t xml:space="preserve"> 6:00 pm</w:t>
            </w:r>
            <w:r w:rsidR="003436D6" w:rsidRPr="00FF6972">
              <w:t xml:space="preserve"> del</w:t>
            </w:r>
            <w:r w:rsidR="003436D6" w:rsidRPr="00FF6972">
              <w:rPr>
                <w:spacing w:val="-3"/>
              </w:rPr>
              <w:t xml:space="preserve"> </w:t>
            </w:r>
            <w:r w:rsidR="003436D6" w:rsidRPr="00FF6972">
              <w:rPr>
                <w:spacing w:val="-4"/>
              </w:rPr>
              <w:t>2024</w:t>
            </w:r>
          </w:p>
        </w:tc>
      </w:tr>
      <w:tr w:rsidR="00C669E4" w:rsidRPr="00FF6972" w14:paraId="371AA6CA" w14:textId="77777777">
        <w:trPr>
          <w:trHeight w:val="757"/>
        </w:trPr>
        <w:tc>
          <w:tcPr>
            <w:tcW w:w="4049" w:type="dxa"/>
          </w:tcPr>
          <w:p w14:paraId="32F642A2" w14:textId="77777777" w:rsidR="00C669E4" w:rsidRPr="00FF6972" w:rsidRDefault="00B21B68">
            <w:pPr>
              <w:pStyle w:val="TableParagraph"/>
              <w:spacing w:line="250" w:lineRule="exact"/>
              <w:ind w:left="135"/>
            </w:pPr>
            <w:r w:rsidRPr="00FF6972">
              <w:rPr>
                <w:b/>
              </w:rPr>
              <w:t>18.</w:t>
            </w:r>
            <w:proofErr w:type="gramStart"/>
            <w:r w:rsidRPr="00FF6972">
              <w:t>Suscripción</w:t>
            </w:r>
            <w:r w:rsidRPr="00FF6972">
              <w:rPr>
                <w:spacing w:val="38"/>
              </w:rPr>
              <w:t xml:space="preserve">  </w:t>
            </w:r>
            <w:r w:rsidRPr="00FF6972">
              <w:t>del</w:t>
            </w:r>
            <w:proofErr w:type="gramEnd"/>
            <w:r w:rsidRPr="00FF6972">
              <w:t>(los)</w:t>
            </w:r>
            <w:r w:rsidRPr="00FF6972">
              <w:rPr>
                <w:spacing w:val="37"/>
              </w:rPr>
              <w:t xml:space="preserve">  </w:t>
            </w:r>
            <w:r w:rsidRPr="00FF6972">
              <w:t>contrato(s)</w:t>
            </w:r>
            <w:r w:rsidRPr="00FF6972">
              <w:rPr>
                <w:spacing w:val="37"/>
              </w:rPr>
              <w:t xml:space="preserve">  </w:t>
            </w:r>
            <w:r w:rsidRPr="00FF6972">
              <w:rPr>
                <w:spacing w:val="-10"/>
              </w:rPr>
              <w:t>y</w:t>
            </w:r>
          </w:p>
          <w:p w14:paraId="2C6700B1" w14:textId="77777777" w:rsidR="00C669E4" w:rsidRPr="00FF6972" w:rsidRDefault="00B21B68">
            <w:pPr>
              <w:pStyle w:val="TableParagraph"/>
              <w:spacing w:line="252" w:lineRule="exact"/>
              <w:ind w:left="135"/>
            </w:pPr>
            <w:r w:rsidRPr="00FF6972">
              <w:t>emisión</w:t>
            </w:r>
            <w:r w:rsidRPr="00FF6972">
              <w:rPr>
                <w:spacing w:val="40"/>
              </w:rPr>
              <w:t xml:space="preserve"> </w:t>
            </w:r>
            <w:r w:rsidRPr="00FF6972">
              <w:t>de</w:t>
            </w:r>
            <w:r w:rsidRPr="00FF6972">
              <w:rPr>
                <w:spacing w:val="40"/>
              </w:rPr>
              <w:t xml:space="preserve"> </w:t>
            </w:r>
            <w:r w:rsidRPr="00FF6972">
              <w:t>órdenes</w:t>
            </w:r>
            <w:r w:rsidRPr="00FF6972">
              <w:rPr>
                <w:spacing w:val="40"/>
              </w:rPr>
              <w:t xml:space="preserve"> </w:t>
            </w:r>
            <w:r w:rsidRPr="00FF6972">
              <w:t>de</w:t>
            </w:r>
            <w:r w:rsidRPr="00FF6972">
              <w:rPr>
                <w:spacing w:val="40"/>
              </w:rPr>
              <w:t xml:space="preserve"> </w:t>
            </w:r>
            <w:r w:rsidRPr="00FF6972">
              <w:t>compra</w:t>
            </w:r>
            <w:r w:rsidRPr="00FF6972">
              <w:rPr>
                <w:spacing w:val="40"/>
              </w:rPr>
              <w:t xml:space="preserve"> </w:t>
            </w:r>
            <w:r w:rsidRPr="00FF6972">
              <w:t>o</w:t>
            </w:r>
            <w:r w:rsidRPr="00FF6972">
              <w:rPr>
                <w:spacing w:val="40"/>
              </w:rPr>
              <w:t xml:space="preserve"> </w:t>
            </w:r>
            <w:r w:rsidRPr="00FF6972">
              <w:t>de</w:t>
            </w:r>
            <w:r w:rsidRPr="00FF6972">
              <w:rPr>
                <w:spacing w:val="80"/>
              </w:rPr>
              <w:t xml:space="preserve"> </w:t>
            </w:r>
            <w:r w:rsidRPr="00FF6972">
              <w:rPr>
                <w:spacing w:val="-2"/>
              </w:rPr>
              <w:t>servicios</w:t>
            </w:r>
          </w:p>
        </w:tc>
        <w:tc>
          <w:tcPr>
            <w:tcW w:w="5310" w:type="dxa"/>
          </w:tcPr>
          <w:p w14:paraId="069256DA" w14:textId="77777777" w:rsidR="00C669E4" w:rsidRPr="00FF6972" w:rsidRDefault="00B21B68">
            <w:pPr>
              <w:pStyle w:val="TableParagraph"/>
              <w:spacing w:before="125"/>
              <w:ind w:left="67"/>
            </w:pPr>
            <w:r w:rsidRPr="00FF6972">
              <w:t>No</w:t>
            </w:r>
            <w:r w:rsidRPr="00FF6972">
              <w:rPr>
                <w:spacing w:val="74"/>
              </w:rPr>
              <w:t xml:space="preserve"> </w:t>
            </w:r>
            <w:r w:rsidRPr="00FF6972">
              <w:t>mayor</w:t>
            </w:r>
            <w:r w:rsidRPr="00FF6972">
              <w:rPr>
                <w:spacing w:val="71"/>
              </w:rPr>
              <w:t xml:space="preserve"> </w:t>
            </w:r>
            <w:r w:rsidRPr="00FF6972">
              <w:t>a</w:t>
            </w:r>
            <w:r w:rsidRPr="00FF6972">
              <w:rPr>
                <w:spacing w:val="71"/>
              </w:rPr>
              <w:t xml:space="preserve"> </w:t>
            </w:r>
            <w:r w:rsidRPr="00FF6972">
              <w:t>20</w:t>
            </w:r>
            <w:r w:rsidRPr="00FF6972">
              <w:rPr>
                <w:spacing w:val="74"/>
              </w:rPr>
              <w:t xml:space="preserve"> </w:t>
            </w:r>
            <w:r w:rsidRPr="00FF6972">
              <w:t>días</w:t>
            </w:r>
            <w:r w:rsidRPr="00FF6972">
              <w:rPr>
                <w:spacing w:val="71"/>
              </w:rPr>
              <w:t xml:space="preserve"> </w:t>
            </w:r>
            <w:r w:rsidRPr="00FF6972">
              <w:t>hábiles</w:t>
            </w:r>
            <w:r w:rsidRPr="00FF6972">
              <w:rPr>
                <w:spacing w:val="71"/>
              </w:rPr>
              <w:t xml:space="preserve"> </w:t>
            </w:r>
            <w:r w:rsidRPr="00FF6972">
              <w:t>contados</w:t>
            </w:r>
            <w:r w:rsidRPr="00FF6972">
              <w:rPr>
                <w:spacing w:val="71"/>
              </w:rPr>
              <w:t xml:space="preserve"> </w:t>
            </w:r>
            <w:r w:rsidRPr="00FF6972">
              <w:t>a</w:t>
            </w:r>
            <w:r w:rsidRPr="00FF6972">
              <w:rPr>
                <w:spacing w:val="74"/>
              </w:rPr>
              <w:t xml:space="preserve"> </w:t>
            </w:r>
            <w:r w:rsidRPr="00FF6972">
              <w:t>partir</w:t>
            </w:r>
            <w:r w:rsidRPr="00FF6972">
              <w:rPr>
                <w:spacing w:val="71"/>
              </w:rPr>
              <w:t xml:space="preserve"> </w:t>
            </w:r>
            <w:r w:rsidRPr="00FF6972">
              <w:t>de</w:t>
            </w:r>
            <w:r w:rsidRPr="00FF6972">
              <w:rPr>
                <w:spacing w:val="71"/>
              </w:rPr>
              <w:t xml:space="preserve"> </w:t>
            </w:r>
            <w:r w:rsidRPr="00FF6972">
              <w:t>la notificación de adjudicación</w:t>
            </w:r>
          </w:p>
        </w:tc>
      </w:tr>
      <w:tr w:rsidR="00C669E4" w14:paraId="231AF656" w14:textId="77777777">
        <w:trPr>
          <w:trHeight w:val="758"/>
        </w:trPr>
        <w:tc>
          <w:tcPr>
            <w:tcW w:w="4049" w:type="dxa"/>
          </w:tcPr>
          <w:p w14:paraId="147D52B3" w14:textId="77777777" w:rsidR="00C669E4" w:rsidRPr="00FF6972" w:rsidRDefault="00B21B68">
            <w:pPr>
              <w:pStyle w:val="TableParagraph"/>
              <w:spacing w:line="252" w:lineRule="exact"/>
              <w:ind w:left="135" w:right="275"/>
              <w:jc w:val="both"/>
            </w:pPr>
            <w:r w:rsidRPr="00FF6972">
              <w:rPr>
                <w:b/>
              </w:rPr>
              <w:t>19.</w:t>
            </w:r>
            <w:r w:rsidRPr="00FF6972">
              <w:t>Publicación</w:t>
            </w:r>
            <w:r w:rsidRPr="00FF6972">
              <w:rPr>
                <w:spacing w:val="-14"/>
              </w:rPr>
              <w:t xml:space="preserve"> </w:t>
            </w:r>
            <w:r w:rsidRPr="00FF6972">
              <w:t>del</w:t>
            </w:r>
            <w:r w:rsidRPr="00FF6972">
              <w:rPr>
                <w:spacing w:val="-14"/>
              </w:rPr>
              <w:t xml:space="preserve"> </w:t>
            </w:r>
            <w:r w:rsidRPr="00FF6972">
              <w:t>(los)</w:t>
            </w:r>
            <w:r w:rsidRPr="00FF6972">
              <w:rPr>
                <w:spacing w:val="-14"/>
              </w:rPr>
              <w:t xml:space="preserve"> </w:t>
            </w:r>
            <w:r w:rsidRPr="00FF6972">
              <w:t>contrato(s)</w:t>
            </w:r>
            <w:r w:rsidRPr="00FF6972">
              <w:rPr>
                <w:spacing w:val="-13"/>
              </w:rPr>
              <w:t xml:space="preserve"> </w:t>
            </w:r>
            <w:r w:rsidRPr="00FF6972">
              <w:t>en</w:t>
            </w:r>
            <w:r w:rsidRPr="00FF6972">
              <w:rPr>
                <w:spacing w:val="-14"/>
              </w:rPr>
              <w:t xml:space="preserve"> </w:t>
            </w:r>
            <w:r w:rsidRPr="00FF6972">
              <w:t>los portales: institucional y del SECP (art. 106 Reglamento)</w:t>
            </w:r>
          </w:p>
        </w:tc>
        <w:tc>
          <w:tcPr>
            <w:tcW w:w="5310" w:type="dxa"/>
          </w:tcPr>
          <w:p w14:paraId="26DA6329" w14:textId="77777777" w:rsidR="00C669E4" w:rsidRDefault="00B21B68">
            <w:pPr>
              <w:pStyle w:val="TableParagraph"/>
              <w:spacing w:before="243"/>
              <w:ind w:left="67"/>
              <w:rPr>
                <w:sz w:val="24"/>
              </w:rPr>
            </w:pPr>
            <w:r w:rsidRPr="00FF6972">
              <w:rPr>
                <w:sz w:val="24"/>
              </w:rPr>
              <w:t>Inmediatamente</w:t>
            </w:r>
            <w:r w:rsidRPr="00FF6972">
              <w:rPr>
                <w:spacing w:val="-1"/>
                <w:sz w:val="24"/>
              </w:rPr>
              <w:t xml:space="preserve"> </w:t>
            </w:r>
            <w:r w:rsidRPr="00FF6972">
              <w:rPr>
                <w:sz w:val="24"/>
              </w:rPr>
              <w:t>después</w:t>
            </w:r>
            <w:r w:rsidRPr="00FF6972">
              <w:rPr>
                <w:spacing w:val="-3"/>
                <w:sz w:val="24"/>
              </w:rPr>
              <w:t xml:space="preserve"> </w:t>
            </w:r>
            <w:r w:rsidRPr="00FF6972">
              <w:rPr>
                <w:sz w:val="24"/>
              </w:rPr>
              <w:t>de</w:t>
            </w:r>
            <w:r w:rsidRPr="00FF6972">
              <w:rPr>
                <w:spacing w:val="-1"/>
                <w:sz w:val="24"/>
              </w:rPr>
              <w:t xml:space="preserve"> </w:t>
            </w:r>
            <w:r w:rsidRPr="00FF6972">
              <w:rPr>
                <w:sz w:val="24"/>
              </w:rPr>
              <w:t>suscritos</w:t>
            </w:r>
            <w:r w:rsidRPr="00FF6972">
              <w:rPr>
                <w:spacing w:val="-4"/>
                <w:sz w:val="24"/>
              </w:rPr>
              <w:t xml:space="preserve"> </w:t>
            </w:r>
            <w:r w:rsidRPr="00FF6972">
              <w:rPr>
                <w:sz w:val="24"/>
              </w:rPr>
              <w:t>por</w:t>
            </w:r>
            <w:r w:rsidRPr="00FF6972">
              <w:rPr>
                <w:spacing w:val="-1"/>
                <w:sz w:val="24"/>
              </w:rPr>
              <w:t xml:space="preserve"> </w:t>
            </w:r>
            <w:r w:rsidRPr="00FF6972">
              <w:rPr>
                <w:sz w:val="24"/>
              </w:rPr>
              <w:t>las</w:t>
            </w:r>
            <w:r w:rsidRPr="00FF6972">
              <w:rPr>
                <w:spacing w:val="-3"/>
                <w:sz w:val="24"/>
              </w:rPr>
              <w:t xml:space="preserve"> </w:t>
            </w:r>
            <w:r w:rsidRPr="00FF6972">
              <w:rPr>
                <w:spacing w:val="-2"/>
                <w:sz w:val="24"/>
              </w:rPr>
              <w:t>partes</w:t>
            </w:r>
          </w:p>
        </w:tc>
      </w:tr>
    </w:tbl>
    <w:p w14:paraId="5C68FDEF" w14:textId="77777777" w:rsidR="00C669E4" w:rsidRDefault="00C669E4">
      <w:pPr>
        <w:pStyle w:val="Textoindependiente"/>
        <w:rPr>
          <w:rFonts w:ascii="Palatino Linotype"/>
          <w:b/>
        </w:rPr>
      </w:pPr>
    </w:p>
    <w:p w14:paraId="42E2989C" w14:textId="77777777" w:rsidR="00C669E4" w:rsidRDefault="00C669E4">
      <w:pPr>
        <w:pStyle w:val="Textoindependiente"/>
        <w:spacing w:before="277"/>
        <w:rPr>
          <w:rFonts w:ascii="Palatino Linotype"/>
          <w:b/>
        </w:rPr>
      </w:pPr>
    </w:p>
    <w:p w14:paraId="0A0569E6" w14:textId="77777777" w:rsidR="00C669E4" w:rsidRDefault="00B21B68">
      <w:pPr>
        <w:pStyle w:val="Prrafodelista"/>
        <w:numPr>
          <w:ilvl w:val="1"/>
          <w:numId w:val="21"/>
        </w:numPr>
        <w:tabs>
          <w:tab w:val="left" w:pos="1899"/>
        </w:tabs>
        <w:ind w:left="1899" w:hanging="359"/>
        <w:jc w:val="left"/>
        <w:rPr>
          <w:b/>
        </w:rPr>
      </w:pPr>
      <w:bookmarkStart w:id="9" w:name="_bookmark9"/>
      <w:bookmarkEnd w:id="9"/>
      <w:r>
        <w:rPr>
          <w:b/>
        </w:rPr>
        <w:t>Forma</w:t>
      </w:r>
      <w:r>
        <w:rPr>
          <w:b/>
          <w:spacing w:val="-5"/>
        </w:rPr>
        <w:t xml:space="preserve"> </w:t>
      </w:r>
      <w:r>
        <w:rPr>
          <w:b/>
        </w:rPr>
        <w:t>de</w:t>
      </w:r>
      <w:r>
        <w:rPr>
          <w:b/>
          <w:spacing w:val="-5"/>
        </w:rPr>
        <w:t xml:space="preserve"> </w:t>
      </w:r>
      <w:r>
        <w:rPr>
          <w:b/>
        </w:rPr>
        <w:t>presentación</w:t>
      </w:r>
      <w:r>
        <w:rPr>
          <w:b/>
          <w:spacing w:val="-3"/>
        </w:rPr>
        <w:t xml:space="preserve"> </w:t>
      </w:r>
      <w:r>
        <w:rPr>
          <w:b/>
        </w:rPr>
        <w:t>de</w:t>
      </w:r>
      <w:r>
        <w:rPr>
          <w:b/>
          <w:spacing w:val="-1"/>
        </w:rPr>
        <w:t xml:space="preserve"> </w:t>
      </w:r>
      <w:r>
        <w:rPr>
          <w:b/>
        </w:rPr>
        <w:t>ofertas</w:t>
      </w:r>
      <w:r>
        <w:rPr>
          <w:b/>
          <w:spacing w:val="-5"/>
        </w:rPr>
        <w:t xml:space="preserve"> </w:t>
      </w:r>
      <w:r>
        <w:rPr>
          <w:b/>
        </w:rPr>
        <w:t>técnicas</w:t>
      </w:r>
      <w:r>
        <w:rPr>
          <w:b/>
          <w:spacing w:val="-5"/>
        </w:rPr>
        <w:t xml:space="preserve"> </w:t>
      </w:r>
      <w:r>
        <w:rPr>
          <w:b/>
        </w:rPr>
        <w:t>y</w:t>
      </w:r>
      <w:r>
        <w:rPr>
          <w:b/>
          <w:spacing w:val="-3"/>
        </w:rPr>
        <w:t xml:space="preserve"> </w:t>
      </w:r>
      <w:r>
        <w:rPr>
          <w:b/>
        </w:rPr>
        <w:t>económicas</w:t>
      </w:r>
      <w:r>
        <w:rPr>
          <w:b/>
          <w:spacing w:val="-4"/>
        </w:rPr>
        <w:t xml:space="preserve"> </w:t>
      </w:r>
      <w:r>
        <w:rPr>
          <w:b/>
        </w:rPr>
        <w:t>“Sobre</w:t>
      </w:r>
      <w:r>
        <w:rPr>
          <w:b/>
          <w:spacing w:val="-5"/>
        </w:rPr>
        <w:t xml:space="preserve"> </w:t>
      </w:r>
      <w:r>
        <w:rPr>
          <w:b/>
        </w:rPr>
        <w:t>A”</w:t>
      </w:r>
      <w:r>
        <w:rPr>
          <w:b/>
          <w:spacing w:val="-5"/>
        </w:rPr>
        <w:t xml:space="preserve"> </w:t>
      </w:r>
      <w:r>
        <w:rPr>
          <w:b/>
        </w:rPr>
        <w:t>y</w:t>
      </w:r>
      <w:r>
        <w:rPr>
          <w:b/>
          <w:spacing w:val="3"/>
        </w:rPr>
        <w:t xml:space="preserve"> </w:t>
      </w:r>
      <w:r>
        <w:rPr>
          <w:b/>
        </w:rPr>
        <w:t>“Sobre</w:t>
      </w:r>
      <w:r>
        <w:rPr>
          <w:b/>
          <w:spacing w:val="-5"/>
        </w:rPr>
        <w:t xml:space="preserve"> B”</w:t>
      </w:r>
    </w:p>
    <w:p w14:paraId="0CBC4C23" w14:textId="77777777" w:rsidR="00C669E4" w:rsidRDefault="00C669E4">
      <w:pPr>
        <w:pStyle w:val="Textoindependiente"/>
        <w:spacing w:before="7"/>
        <w:rPr>
          <w:b/>
        </w:rPr>
      </w:pPr>
    </w:p>
    <w:p w14:paraId="2EC19B4E" w14:textId="77777777" w:rsidR="00C669E4" w:rsidRDefault="00B21B68">
      <w:pPr>
        <w:pStyle w:val="Textoindependiente"/>
        <w:spacing w:before="1" w:line="256" w:lineRule="auto"/>
        <w:ind w:left="1540" w:right="1261"/>
      </w:pPr>
      <w:r>
        <w:t>De conformidad</w:t>
      </w:r>
      <w:r>
        <w:rPr>
          <w:spacing w:val="26"/>
        </w:rPr>
        <w:t xml:space="preserve"> </w:t>
      </w:r>
      <w:r>
        <w:t>con el artículo 109</w:t>
      </w:r>
      <w:r>
        <w:rPr>
          <w:spacing w:val="27"/>
        </w:rPr>
        <w:t xml:space="preserve"> </w:t>
      </w:r>
      <w:r>
        <w:t>del Reglamento núm. 416-23 los(as) oferentes</w:t>
      </w:r>
      <w:r>
        <w:rPr>
          <w:spacing w:val="29"/>
        </w:rPr>
        <w:t xml:space="preserve"> </w:t>
      </w:r>
      <w:r>
        <w:t>deberán</w:t>
      </w:r>
      <w:r>
        <w:rPr>
          <w:spacing w:val="40"/>
        </w:rPr>
        <w:t xml:space="preserve"> </w:t>
      </w:r>
      <w:r>
        <w:t>presentar</w:t>
      </w:r>
      <w:r>
        <w:rPr>
          <w:spacing w:val="27"/>
        </w:rPr>
        <w:t xml:space="preserve"> </w:t>
      </w:r>
      <w:r>
        <w:t>sus</w:t>
      </w:r>
      <w:r>
        <w:rPr>
          <w:spacing w:val="24"/>
        </w:rPr>
        <w:t xml:space="preserve"> </w:t>
      </w:r>
      <w:r>
        <w:t>propuestas</w:t>
      </w:r>
      <w:r>
        <w:rPr>
          <w:spacing w:val="24"/>
        </w:rPr>
        <w:t xml:space="preserve"> </w:t>
      </w:r>
      <w:r>
        <w:t>por</w:t>
      </w:r>
      <w:r>
        <w:rPr>
          <w:spacing w:val="23"/>
        </w:rPr>
        <w:t xml:space="preserve"> </w:t>
      </w:r>
      <w:r>
        <w:t>vía</w:t>
      </w:r>
      <w:r>
        <w:rPr>
          <w:spacing w:val="24"/>
        </w:rPr>
        <w:t xml:space="preserve"> </w:t>
      </w:r>
      <w:r>
        <w:t>electrónica,</w:t>
      </w:r>
      <w:r>
        <w:rPr>
          <w:spacing w:val="22"/>
        </w:rPr>
        <w:t xml:space="preserve"> </w:t>
      </w:r>
      <w:r>
        <w:t>a</w:t>
      </w:r>
      <w:r>
        <w:rPr>
          <w:spacing w:val="29"/>
        </w:rPr>
        <w:t xml:space="preserve"> </w:t>
      </w:r>
      <w:r>
        <w:t>través</w:t>
      </w:r>
      <w:r>
        <w:rPr>
          <w:spacing w:val="25"/>
        </w:rPr>
        <w:t xml:space="preserve"> </w:t>
      </w:r>
      <w:r>
        <w:t>del</w:t>
      </w:r>
      <w:r>
        <w:rPr>
          <w:spacing w:val="21"/>
        </w:rPr>
        <w:t xml:space="preserve"> </w:t>
      </w:r>
      <w:r>
        <w:t>SECP,</w:t>
      </w:r>
      <w:r>
        <w:rPr>
          <w:spacing w:val="23"/>
        </w:rPr>
        <w:t xml:space="preserve"> </w:t>
      </w:r>
      <w:r>
        <w:t>o</w:t>
      </w:r>
      <w:r>
        <w:rPr>
          <w:spacing w:val="21"/>
        </w:rPr>
        <w:t xml:space="preserve"> </w:t>
      </w:r>
      <w:r>
        <w:t>en</w:t>
      </w:r>
      <w:r>
        <w:rPr>
          <w:spacing w:val="26"/>
        </w:rPr>
        <w:t xml:space="preserve"> </w:t>
      </w:r>
      <w:r>
        <w:t>formato</w:t>
      </w:r>
      <w:r>
        <w:rPr>
          <w:spacing w:val="22"/>
        </w:rPr>
        <w:t xml:space="preserve"> </w:t>
      </w:r>
      <w:r>
        <w:t>papel</w:t>
      </w:r>
      <w:r>
        <w:rPr>
          <w:spacing w:val="21"/>
        </w:rPr>
        <w:t xml:space="preserve"> </w:t>
      </w:r>
      <w:r>
        <w:t>ante</w:t>
      </w:r>
      <w:r>
        <w:rPr>
          <w:spacing w:val="20"/>
        </w:rPr>
        <w:t xml:space="preserve"> </w:t>
      </w:r>
      <w:r>
        <w:rPr>
          <w:spacing w:val="-5"/>
        </w:rPr>
        <w:t>la</w:t>
      </w:r>
    </w:p>
    <w:p w14:paraId="546FC8D7" w14:textId="77777777" w:rsidR="00C669E4" w:rsidRDefault="00C669E4">
      <w:pPr>
        <w:spacing w:line="256" w:lineRule="auto"/>
        <w:sectPr w:rsidR="00C669E4">
          <w:type w:val="continuous"/>
          <w:pgSz w:w="12250" w:h="15850"/>
          <w:pgMar w:top="1320" w:right="480" w:bottom="1240" w:left="160" w:header="725" w:footer="1057" w:gutter="0"/>
          <w:cols w:space="720"/>
        </w:sectPr>
      </w:pPr>
    </w:p>
    <w:p w14:paraId="5F78C136" w14:textId="77777777" w:rsidR="00C669E4" w:rsidRDefault="00B21B68">
      <w:pPr>
        <w:spacing w:before="86" w:line="237" w:lineRule="auto"/>
        <w:ind w:left="1540" w:right="1213"/>
        <w:rPr>
          <w:rFonts w:ascii="Arial MT" w:hAnsi="Arial MT"/>
          <w:sz w:val="24"/>
        </w:rPr>
      </w:pPr>
      <w:r>
        <w:lastRenderedPageBreak/>
        <w:t>institución</w:t>
      </w:r>
      <w:r>
        <w:rPr>
          <w:spacing w:val="-13"/>
        </w:rPr>
        <w:t xml:space="preserve"> </w:t>
      </w:r>
      <w:r>
        <w:t>contratante</w:t>
      </w:r>
      <w:r>
        <w:rPr>
          <w:spacing w:val="-12"/>
        </w:rPr>
        <w:t xml:space="preserve"> </w:t>
      </w:r>
      <w:r>
        <w:t>en</w:t>
      </w:r>
      <w:r>
        <w:rPr>
          <w:spacing w:val="-12"/>
        </w:rPr>
        <w:t xml:space="preserve"> </w:t>
      </w:r>
      <w:r>
        <w:t>el</w:t>
      </w:r>
      <w:r>
        <w:rPr>
          <w:spacing w:val="-12"/>
        </w:rPr>
        <w:t xml:space="preserve"> </w:t>
      </w:r>
      <w:r>
        <w:rPr>
          <w:rFonts w:ascii="Palatino Linotype" w:hAnsi="Palatino Linotype"/>
          <w:b/>
        </w:rPr>
        <w:t>[Ayuntamiento</w:t>
      </w:r>
      <w:r>
        <w:rPr>
          <w:rFonts w:ascii="Palatino Linotype" w:hAnsi="Palatino Linotype"/>
          <w:b/>
          <w:spacing w:val="-14"/>
        </w:rPr>
        <w:t xml:space="preserve"> </w:t>
      </w:r>
      <w:r>
        <w:rPr>
          <w:rFonts w:ascii="Palatino Linotype" w:hAnsi="Palatino Linotype"/>
          <w:b/>
        </w:rPr>
        <w:t>Santo</w:t>
      </w:r>
      <w:r>
        <w:rPr>
          <w:rFonts w:ascii="Palatino Linotype" w:hAnsi="Palatino Linotype"/>
          <w:b/>
          <w:spacing w:val="-14"/>
        </w:rPr>
        <w:t xml:space="preserve"> </w:t>
      </w:r>
      <w:r>
        <w:rPr>
          <w:rFonts w:ascii="Palatino Linotype" w:hAnsi="Palatino Linotype"/>
          <w:b/>
        </w:rPr>
        <w:t>Domingo</w:t>
      </w:r>
      <w:r>
        <w:rPr>
          <w:rFonts w:ascii="Palatino Linotype" w:hAnsi="Palatino Linotype"/>
          <w:b/>
          <w:spacing w:val="-13"/>
        </w:rPr>
        <w:t xml:space="preserve"> </w:t>
      </w:r>
      <w:r>
        <w:rPr>
          <w:rFonts w:ascii="Palatino Linotype" w:hAnsi="Palatino Linotype"/>
          <w:b/>
        </w:rPr>
        <w:t>Oeste]</w:t>
      </w:r>
      <w:r>
        <w:rPr>
          <w:rFonts w:ascii="Palatino Linotype" w:hAnsi="Palatino Linotype"/>
          <w:b/>
          <w:spacing w:val="-14"/>
        </w:rPr>
        <w:t xml:space="preserve"> </w:t>
      </w:r>
      <w:r>
        <w:t>ubicado</w:t>
      </w:r>
      <w:r>
        <w:rPr>
          <w:spacing w:val="-12"/>
        </w:rPr>
        <w:t xml:space="preserve"> </w:t>
      </w:r>
      <w:r>
        <w:t>en</w:t>
      </w:r>
      <w:r>
        <w:rPr>
          <w:spacing w:val="-12"/>
        </w:rPr>
        <w:t xml:space="preserve"> </w:t>
      </w:r>
      <w:r>
        <w:t>la</w:t>
      </w:r>
      <w:r>
        <w:rPr>
          <w:spacing w:val="62"/>
        </w:rPr>
        <w:t xml:space="preserve"> </w:t>
      </w:r>
      <w:r>
        <w:rPr>
          <w:rFonts w:ascii="Arial MT" w:hAnsi="Arial MT"/>
          <w:sz w:val="24"/>
        </w:rPr>
        <w:t xml:space="preserve">Manzana </w:t>
      </w:r>
      <w:r>
        <w:rPr>
          <w:rFonts w:ascii="Arial MT" w:hAnsi="Arial MT"/>
          <w:w w:val="85"/>
          <w:sz w:val="24"/>
        </w:rPr>
        <w:t>19,</w:t>
      </w:r>
      <w:r>
        <w:rPr>
          <w:rFonts w:ascii="Arial MT" w:hAnsi="Arial MT"/>
          <w:spacing w:val="-7"/>
          <w:w w:val="85"/>
          <w:sz w:val="24"/>
        </w:rPr>
        <w:t xml:space="preserve"> </w:t>
      </w:r>
      <w:r>
        <w:rPr>
          <w:rFonts w:ascii="Arial MT" w:hAnsi="Arial MT"/>
          <w:w w:val="85"/>
          <w:sz w:val="24"/>
        </w:rPr>
        <w:t>Esq.</w:t>
      </w:r>
      <w:r>
        <w:rPr>
          <w:rFonts w:ascii="Arial MT" w:hAnsi="Arial MT"/>
          <w:spacing w:val="-6"/>
          <w:w w:val="85"/>
          <w:sz w:val="24"/>
        </w:rPr>
        <w:t xml:space="preserve"> </w:t>
      </w:r>
      <w:r>
        <w:rPr>
          <w:rFonts w:ascii="Arial MT" w:hAnsi="Arial MT"/>
          <w:w w:val="85"/>
          <w:sz w:val="24"/>
        </w:rPr>
        <w:t>Los</w:t>
      </w:r>
      <w:r>
        <w:rPr>
          <w:rFonts w:ascii="Arial MT" w:hAnsi="Arial MT"/>
          <w:spacing w:val="-5"/>
          <w:w w:val="85"/>
          <w:sz w:val="24"/>
        </w:rPr>
        <w:t xml:space="preserve"> </w:t>
      </w:r>
      <w:r>
        <w:rPr>
          <w:rFonts w:ascii="Arial MT" w:hAnsi="Arial MT"/>
          <w:w w:val="85"/>
          <w:sz w:val="24"/>
        </w:rPr>
        <w:t>coquitos</w:t>
      </w:r>
      <w:r>
        <w:rPr>
          <w:rFonts w:ascii="Arial MT" w:hAnsi="Arial MT"/>
          <w:spacing w:val="-5"/>
          <w:w w:val="85"/>
          <w:sz w:val="24"/>
        </w:rPr>
        <w:t xml:space="preserve"> </w:t>
      </w:r>
      <w:r>
        <w:rPr>
          <w:rFonts w:ascii="Arial MT" w:hAnsi="Arial MT"/>
          <w:w w:val="85"/>
          <w:sz w:val="24"/>
        </w:rPr>
        <w:t>del</w:t>
      </w:r>
      <w:r>
        <w:rPr>
          <w:rFonts w:ascii="Arial MT" w:hAnsi="Arial MT"/>
          <w:spacing w:val="-6"/>
          <w:w w:val="85"/>
          <w:sz w:val="24"/>
        </w:rPr>
        <w:t xml:space="preserve"> </w:t>
      </w:r>
      <w:r>
        <w:rPr>
          <w:rFonts w:ascii="Arial MT" w:hAnsi="Arial MT"/>
          <w:w w:val="85"/>
          <w:sz w:val="24"/>
        </w:rPr>
        <w:t>Sector</w:t>
      </w:r>
      <w:r>
        <w:rPr>
          <w:rFonts w:ascii="Arial MT" w:hAnsi="Arial MT"/>
          <w:spacing w:val="-7"/>
          <w:w w:val="85"/>
          <w:sz w:val="24"/>
        </w:rPr>
        <w:t xml:space="preserve"> </w:t>
      </w:r>
      <w:r>
        <w:rPr>
          <w:rFonts w:ascii="Arial MT" w:hAnsi="Arial MT"/>
          <w:w w:val="85"/>
          <w:sz w:val="24"/>
        </w:rPr>
        <w:t>de</w:t>
      </w:r>
      <w:r>
        <w:rPr>
          <w:rFonts w:ascii="Arial MT" w:hAnsi="Arial MT"/>
          <w:spacing w:val="-7"/>
          <w:w w:val="85"/>
          <w:sz w:val="24"/>
        </w:rPr>
        <w:t xml:space="preserve"> </w:t>
      </w:r>
      <w:r>
        <w:rPr>
          <w:rFonts w:ascii="Arial MT" w:hAnsi="Arial MT"/>
          <w:w w:val="85"/>
          <w:sz w:val="24"/>
        </w:rPr>
        <w:t>las</w:t>
      </w:r>
      <w:r>
        <w:rPr>
          <w:rFonts w:ascii="Arial MT" w:hAnsi="Arial MT"/>
          <w:spacing w:val="-4"/>
          <w:w w:val="85"/>
          <w:sz w:val="24"/>
        </w:rPr>
        <w:t xml:space="preserve"> </w:t>
      </w:r>
      <w:r>
        <w:rPr>
          <w:rFonts w:ascii="Arial MT" w:hAnsi="Arial MT"/>
          <w:w w:val="85"/>
          <w:sz w:val="24"/>
        </w:rPr>
        <w:t>Caobas</w:t>
      </w:r>
      <w:r>
        <w:rPr>
          <w:rFonts w:ascii="Arial MT" w:hAnsi="Arial MT"/>
          <w:spacing w:val="-5"/>
          <w:w w:val="85"/>
          <w:sz w:val="24"/>
        </w:rPr>
        <w:t xml:space="preserve"> </w:t>
      </w:r>
      <w:r>
        <w:rPr>
          <w:rFonts w:ascii="Arial MT" w:hAnsi="Arial MT"/>
          <w:w w:val="85"/>
          <w:sz w:val="24"/>
        </w:rPr>
        <w:t>Municipio</w:t>
      </w:r>
      <w:r>
        <w:rPr>
          <w:rFonts w:ascii="Arial MT" w:hAnsi="Arial MT"/>
          <w:spacing w:val="-7"/>
          <w:w w:val="85"/>
          <w:sz w:val="24"/>
        </w:rPr>
        <w:t xml:space="preserve"> </w:t>
      </w:r>
      <w:r>
        <w:rPr>
          <w:rFonts w:ascii="Arial MT" w:hAnsi="Arial MT"/>
          <w:w w:val="85"/>
          <w:sz w:val="24"/>
        </w:rPr>
        <w:t>Santo</w:t>
      </w:r>
      <w:r>
        <w:rPr>
          <w:rFonts w:ascii="Arial MT" w:hAnsi="Arial MT"/>
          <w:spacing w:val="-7"/>
          <w:w w:val="85"/>
          <w:sz w:val="24"/>
        </w:rPr>
        <w:t xml:space="preserve"> </w:t>
      </w:r>
      <w:r>
        <w:rPr>
          <w:rFonts w:ascii="Arial MT" w:hAnsi="Arial MT"/>
          <w:w w:val="85"/>
          <w:sz w:val="24"/>
        </w:rPr>
        <w:t>Domingo</w:t>
      </w:r>
      <w:r>
        <w:rPr>
          <w:rFonts w:ascii="Arial MT" w:hAnsi="Arial MT"/>
          <w:spacing w:val="-3"/>
          <w:w w:val="85"/>
          <w:sz w:val="24"/>
        </w:rPr>
        <w:t xml:space="preserve"> </w:t>
      </w:r>
      <w:r>
        <w:rPr>
          <w:rFonts w:ascii="Arial MT" w:hAnsi="Arial MT"/>
          <w:w w:val="85"/>
          <w:sz w:val="24"/>
        </w:rPr>
        <w:t>Oeste.</w:t>
      </w:r>
    </w:p>
    <w:p w14:paraId="36991E0B" w14:textId="77777777" w:rsidR="00C669E4" w:rsidRDefault="00B21B68">
      <w:pPr>
        <w:pStyle w:val="Textoindependiente"/>
        <w:spacing w:before="4"/>
        <w:ind w:left="1540"/>
      </w:pPr>
      <w:r>
        <w:rPr>
          <w:w w:val="105"/>
        </w:rPr>
        <w:t>en</w:t>
      </w:r>
      <w:r>
        <w:rPr>
          <w:spacing w:val="-8"/>
          <w:w w:val="105"/>
        </w:rPr>
        <w:t xml:space="preserve"> </w:t>
      </w:r>
      <w:r>
        <w:rPr>
          <w:w w:val="105"/>
        </w:rPr>
        <w:t>la</w:t>
      </w:r>
      <w:r>
        <w:rPr>
          <w:spacing w:val="-7"/>
          <w:w w:val="105"/>
        </w:rPr>
        <w:t xml:space="preserve"> </w:t>
      </w:r>
      <w:r>
        <w:rPr>
          <w:w w:val="105"/>
        </w:rPr>
        <w:t>fecha</w:t>
      </w:r>
      <w:r>
        <w:rPr>
          <w:spacing w:val="-6"/>
          <w:w w:val="105"/>
        </w:rPr>
        <w:t xml:space="preserve"> </w:t>
      </w:r>
      <w:r>
        <w:rPr>
          <w:w w:val="105"/>
        </w:rPr>
        <w:t>y</w:t>
      </w:r>
      <w:r>
        <w:rPr>
          <w:spacing w:val="-8"/>
          <w:w w:val="105"/>
        </w:rPr>
        <w:t xml:space="preserve"> </w:t>
      </w:r>
      <w:r>
        <w:rPr>
          <w:w w:val="105"/>
        </w:rPr>
        <w:t>hora</w:t>
      </w:r>
      <w:r>
        <w:rPr>
          <w:spacing w:val="-6"/>
          <w:w w:val="105"/>
        </w:rPr>
        <w:t xml:space="preserve"> </w:t>
      </w:r>
      <w:r>
        <w:rPr>
          <w:w w:val="105"/>
        </w:rPr>
        <w:t>fijadas</w:t>
      </w:r>
      <w:r>
        <w:rPr>
          <w:spacing w:val="-9"/>
          <w:w w:val="105"/>
        </w:rPr>
        <w:t xml:space="preserve"> </w:t>
      </w:r>
      <w:r>
        <w:rPr>
          <w:w w:val="105"/>
        </w:rPr>
        <w:t>en</w:t>
      </w:r>
      <w:r>
        <w:rPr>
          <w:spacing w:val="-8"/>
          <w:w w:val="105"/>
        </w:rPr>
        <w:t xml:space="preserve"> </w:t>
      </w:r>
      <w:r>
        <w:rPr>
          <w:w w:val="105"/>
        </w:rPr>
        <w:t>el</w:t>
      </w:r>
      <w:r>
        <w:rPr>
          <w:spacing w:val="-8"/>
          <w:w w:val="105"/>
        </w:rPr>
        <w:t xml:space="preserve"> </w:t>
      </w:r>
      <w:r>
        <w:rPr>
          <w:w w:val="105"/>
        </w:rPr>
        <w:t>cronograma</w:t>
      </w:r>
      <w:r>
        <w:rPr>
          <w:spacing w:val="-6"/>
          <w:w w:val="105"/>
        </w:rPr>
        <w:t xml:space="preserve"> </w:t>
      </w:r>
      <w:r>
        <w:rPr>
          <w:w w:val="105"/>
        </w:rPr>
        <w:t>de</w:t>
      </w:r>
      <w:r>
        <w:rPr>
          <w:spacing w:val="-12"/>
          <w:w w:val="105"/>
        </w:rPr>
        <w:t xml:space="preserve"> </w:t>
      </w:r>
      <w:r>
        <w:rPr>
          <w:w w:val="105"/>
        </w:rPr>
        <w:t>actividades</w:t>
      </w:r>
      <w:r>
        <w:rPr>
          <w:spacing w:val="-3"/>
          <w:w w:val="105"/>
        </w:rPr>
        <w:t xml:space="preserve"> </w:t>
      </w:r>
      <w:r>
        <w:rPr>
          <w:w w:val="105"/>
        </w:rPr>
        <w:t>de</w:t>
      </w:r>
      <w:r>
        <w:rPr>
          <w:spacing w:val="-9"/>
          <w:w w:val="105"/>
        </w:rPr>
        <w:t xml:space="preserve"> </w:t>
      </w:r>
      <w:r>
        <w:rPr>
          <w:w w:val="105"/>
        </w:rPr>
        <w:t>este</w:t>
      </w:r>
      <w:r>
        <w:rPr>
          <w:spacing w:val="-9"/>
          <w:w w:val="105"/>
        </w:rPr>
        <w:t xml:space="preserve"> </w:t>
      </w:r>
      <w:r>
        <w:rPr>
          <w:spacing w:val="-2"/>
          <w:w w:val="105"/>
        </w:rPr>
        <w:t>pliego</w:t>
      </w:r>
    </w:p>
    <w:p w14:paraId="2B225547" w14:textId="77777777" w:rsidR="00C669E4" w:rsidRDefault="00C669E4">
      <w:pPr>
        <w:pStyle w:val="Textoindependiente"/>
        <w:spacing w:before="32"/>
      </w:pPr>
    </w:p>
    <w:p w14:paraId="5F2E50FE" w14:textId="77777777" w:rsidR="00C669E4" w:rsidRDefault="00B21B68">
      <w:pPr>
        <w:pStyle w:val="Textoindependiente"/>
        <w:spacing w:line="254" w:lineRule="auto"/>
        <w:ind w:left="1540" w:right="1215"/>
        <w:jc w:val="both"/>
      </w:pPr>
      <w:r>
        <w:t>Ninguna</w:t>
      </w:r>
      <w:r>
        <w:rPr>
          <w:spacing w:val="40"/>
        </w:rPr>
        <w:t xml:space="preserve"> </w:t>
      </w:r>
      <w:r>
        <w:t>oferta</w:t>
      </w:r>
      <w:r>
        <w:rPr>
          <w:spacing w:val="40"/>
        </w:rPr>
        <w:t xml:space="preserve"> </w:t>
      </w:r>
      <w:r>
        <w:t>presentada</w:t>
      </w:r>
      <w:r>
        <w:rPr>
          <w:spacing w:val="40"/>
        </w:rPr>
        <w:t xml:space="preserve"> </w:t>
      </w:r>
      <w:r>
        <w:t>en</w:t>
      </w:r>
      <w:r>
        <w:rPr>
          <w:spacing w:val="40"/>
        </w:rPr>
        <w:t xml:space="preserve"> </w:t>
      </w:r>
      <w:r>
        <w:t>término</w:t>
      </w:r>
      <w:r>
        <w:rPr>
          <w:spacing w:val="37"/>
        </w:rPr>
        <w:t xml:space="preserve"> </w:t>
      </w:r>
      <w:r>
        <w:t>podrá</w:t>
      </w:r>
      <w:r>
        <w:rPr>
          <w:spacing w:val="38"/>
        </w:rPr>
        <w:t xml:space="preserve"> </w:t>
      </w:r>
      <w:r>
        <w:t>ser</w:t>
      </w:r>
      <w:r>
        <w:rPr>
          <w:spacing w:val="40"/>
        </w:rPr>
        <w:t xml:space="preserve"> </w:t>
      </w:r>
      <w:r>
        <w:t>desestimada</w:t>
      </w:r>
      <w:r>
        <w:rPr>
          <w:spacing w:val="40"/>
        </w:rPr>
        <w:t xml:space="preserve"> </w:t>
      </w:r>
      <w:r>
        <w:t>en</w:t>
      </w:r>
      <w:r>
        <w:rPr>
          <w:spacing w:val="40"/>
        </w:rPr>
        <w:t xml:space="preserve"> </w:t>
      </w:r>
      <w:r>
        <w:t>el</w:t>
      </w:r>
      <w:r>
        <w:rPr>
          <w:spacing w:val="37"/>
        </w:rPr>
        <w:t xml:space="preserve"> </w:t>
      </w:r>
      <w:r>
        <w:t>acto</w:t>
      </w:r>
      <w:r>
        <w:rPr>
          <w:spacing w:val="40"/>
        </w:rPr>
        <w:t xml:space="preserve"> </w:t>
      </w:r>
      <w:r>
        <w:t>de</w:t>
      </w:r>
      <w:r>
        <w:rPr>
          <w:spacing w:val="40"/>
        </w:rPr>
        <w:t xml:space="preserve"> </w:t>
      </w:r>
      <w:r>
        <w:t>apertura.</w:t>
      </w:r>
      <w:r>
        <w:rPr>
          <w:spacing w:val="38"/>
        </w:rPr>
        <w:t xml:space="preserve"> </w:t>
      </w:r>
      <w:r>
        <w:t>Las que</w:t>
      </w:r>
      <w:r>
        <w:rPr>
          <w:spacing w:val="27"/>
        </w:rPr>
        <w:t xml:space="preserve"> </w:t>
      </w:r>
      <w:r>
        <w:t>fueren</w:t>
      </w:r>
      <w:r>
        <w:rPr>
          <w:spacing w:val="30"/>
        </w:rPr>
        <w:t xml:space="preserve"> </w:t>
      </w:r>
      <w:r>
        <w:t>observadas</w:t>
      </w:r>
      <w:r>
        <w:rPr>
          <w:spacing w:val="28"/>
        </w:rPr>
        <w:t xml:space="preserve"> </w:t>
      </w:r>
      <w:r>
        <w:t>durante</w:t>
      </w:r>
      <w:r>
        <w:rPr>
          <w:spacing w:val="28"/>
        </w:rPr>
        <w:t xml:space="preserve"> </w:t>
      </w:r>
      <w:r>
        <w:t>el</w:t>
      </w:r>
      <w:r>
        <w:rPr>
          <w:spacing w:val="25"/>
        </w:rPr>
        <w:t xml:space="preserve"> </w:t>
      </w:r>
      <w:r>
        <w:t>acto</w:t>
      </w:r>
      <w:r>
        <w:rPr>
          <w:spacing w:val="25"/>
        </w:rPr>
        <w:t xml:space="preserve"> </w:t>
      </w:r>
      <w:r>
        <w:t>de</w:t>
      </w:r>
      <w:r>
        <w:rPr>
          <w:spacing w:val="28"/>
        </w:rPr>
        <w:t xml:space="preserve"> </w:t>
      </w:r>
      <w:r>
        <w:t>apertura</w:t>
      </w:r>
      <w:r>
        <w:rPr>
          <w:spacing w:val="32"/>
        </w:rPr>
        <w:t xml:space="preserve"> </w:t>
      </w:r>
      <w:r>
        <w:t>se</w:t>
      </w:r>
      <w:r>
        <w:rPr>
          <w:spacing w:val="24"/>
        </w:rPr>
        <w:t xml:space="preserve"> </w:t>
      </w:r>
      <w:r>
        <w:t>agregarán</w:t>
      </w:r>
      <w:r>
        <w:rPr>
          <w:spacing w:val="30"/>
        </w:rPr>
        <w:t xml:space="preserve"> </w:t>
      </w:r>
      <w:r>
        <w:t>para</w:t>
      </w:r>
      <w:r>
        <w:rPr>
          <w:spacing w:val="32"/>
        </w:rPr>
        <w:t xml:space="preserve"> </w:t>
      </w:r>
      <w:r>
        <w:t>su</w:t>
      </w:r>
      <w:r>
        <w:rPr>
          <w:spacing w:val="24"/>
        </w:rPr>
        <w:t xml:space="preserve"> </w:t>
      </w:r>
      <w:r>
        <w:t>análisis</w:t>
      </w:r>
      <w:r>
        <w:rPr>
          <w:spacing w:val="28"/>
        </w:rPr>
        <w:t xml:space="preserve"> </w:t>
      </w:r>
      <w:r>
        <w:t>por</w:t>
      </w:r>
      <w:r>
        <w:rPr>
          <w:spacing w:val="30"/>
        </w:rPr>
        <w:t xml:space="preserve"> </w:t>
      </w:r>
      <w:r>
        <w:t>parte de los(las) peritos designados(as).</w:t>
      </w:r>
    </w:p>
    <w:p w14:paraId="0EE61610" w14:textId="77777777" w:rsidR="00C669E4" w:rsidRDefault="00B21B68">
      <w:pPr>
        <w:pStyle w:val="Ttulo1"/>
        <w:numPr>
          <w:ilvl w:val="1"/>
          <w:numId w:val="21"/>
        </w:numPr>
        <w:tabs>
          <w:tab w:val="left" w:pos="2123"/>
        </w:tabs>
        <w:spacing w:before="247"/>
        <w:ind w:left="2123" w:hanging="223"/>
        <w:jc w:val="left"/>
      </w:pPr>
      <w:bookmarkStart w:id="10" w:name="_bookmark10"/>
      <w:bookmarkEnd w:id="10"/>
      <w:r>
        <w:t>Ofertas</w:t>
      </w:r>
      <w:r>
        <w:rPr>
          <w:spacing w:val="-5"/>
        </w:rPr>
        <w:t xml:space="preserve"> </w:t>
      </w:r>
      <w:r>
        <w:t>presentadas</w:t>
      </w:r>
      <w:r>
        <w:rPr>
          <w:spacing w:val="-5"/>
        </w:rPr>
        <w:t xml:space="preserve"> </w:t>
      </w:r>
      <w:r>
        <w:t>en</w:t>
      </w:r>
      <w:r>
        <w:rPr>
          <w:spacing w:val="-2"/>
        </w:rPr>
        <w:t xml:space="preserve"> </w:t>
      </w:r>
      <w:r>
        <w:t>formato</w:t>
      </w:r>
      <w:r>
        <w:rPr>
          <w:spacing w:val="-5"/>
        </w:rPr>
        <w:t xml:space="preserve"> </w:t>
      </w:r>
      <w:r>
        <w:rPr>
          <w:spacing w:val="-4"/>
        </w:rPr>
        <w:t>papel</w:t>
      </w:r>
    </w:p>
    <w:p w14:paraId="2BE92BF8" w14:textId="77777777" w:rsidR="00C669E4" w:rsidRDefault="00B21B68">
      <w:pPr>
        <w:pStyle w:val="Textoindependiente"/>
        <w:spacing w:before="261" w:line="252" w:lineRule="auto"/>
        <w:ind w:left="1540" w:right="1218"/>
        <w:jc w:val="both"/>
      </w:pPr>
      <w:r>
        <w:t>Para las ofertas presentadas en formato papel los(las) oferentes presentarán dos sobres, uno contentivo de la oferta técnica que se denominará “Sobre A” y otro contentivo de la oferta económica que se denominará “Sobre B”.</w:t>
      </w:r>
    </w:p>
    <w:p w14:paraId="2B489FDD" w14:textId="77777777" w:rsidR="00C669E4" w:rsidRDefault="00C669E4">
      <w:pPr>
        <w:pStyle w:val="Textoindependiente"/>
        <w:spacing w:before="22"/>
      </w:pPr>
    </w:p>
    <w:p w14:paraId="1C29A1CD" w14:textId="77777777" w:rsidR="00C669E4" w:rsidRDefault="00B21B68">
      <w:pPr>
        <w:pStyle w:val="Textoindependiente"/>
        <w:spacing w:line="247" w:lineRule="auto"/>
        <w:ind w:left="1540" w:right="1213"/>
        <w:jc w:val="both"/>
      </w:pPr>
      <w:r>
        <w:rPr>
          <w:spacing w:val="-2"/>
          <w:w w:val="105"/>
        </w:rPr>
        <w:t>Los</w:t>
      </w:r>
      <w:r>
        <w:rPr>
          <w:spacing w:val="-6"/>
          <w:w w:val="105"/>
        </w:rPr>
        <w:t xml:space="preserve"> </w:t>
      </w:r>
      <w:r>
        <w:rPr>
          <w:spacing w:val="-2"/>
          <w:w w:val="105"/>
        </w:rPr>
        <w:t>documentos</w:t>
      </w:r>
      <w:r>
        <w:rPr>
          <w:spacing w:val="-6"/>
          <w:w w:val="105"/>
        </w:rPr>
        <w:t xml:space="preserve"> </w:t>
      </w:r>
      <w:r>
        <w:rPr>
          <w:spacing w:val="-2"/>
          <w:w w:val="105"/>
        </w:rPr>
        <w:t>contenidos</w:t>
      </w:r>
      <w:r>
        <w:rPr>
          <w:spacing w:val="-6"/>
          <w:w w:val="105"/>
        </w:rPr>
        <w:t xml:space="preserve"> </w:t>
      </w:r>
      <w:r>
        <w:rPr>
          <w:spacing w:val="-2"/>
          <w:w w:val="105"/>
        </w:rPr>
        <w:t>en</w:t>
      </w:r>
      <w:r>
        <w:rPr>
          <w:spacing w:val="-5"/>
          <w:w w:val="105"/>
        </w:rPr>
        <w:t xml:space="preserve"> </w:t>
      </w:r>
      <w:r>
        <w:rPr>
          <w:spacing w:val="-2"/>
          <w:w w:val="105"/>
        </w:rPr>
        <w:t>el</w:t>
      </w:r>
      <w:r>
        <w:rPr>
          <w:spacing w:val="-5"/>
          <w:w w:val="105"/>
        </w:rPr>
        <w:t xml:space="preserve"> </w:t>
      </w:r>
      <w:r>
        <w:rPr>
          <w:spacing w:val="-2"/>
          <w:w w:val="105"/>
        </w:rPr>
        <w:t>“Sobre</w:t>
      </w:r>
      <w:r>
        <w:rPr>
          <w:spacing w:val="-6"/>
          <w:w w:val="105"/>
        </w:rPr>
        <w:t xml:space="preserve"> </w:t>
      </w:r>
      <w:r>
        <w:rPr>
          <w:spacing w:val="-2"/>
          <w:w w:val="105"/>
        </w:rPr>
        <w:t>A”</w:t>
      </w:r>
      <w:r>
        <w:rPr>
          <w:spacing w:val="-3"/>
          <w:w w:val="105"/>
        </w:rPr>
        <w:t xml:space="preserve"> </w:t>
      </w:r>
      <w:r>
        <w:rPr>
          <w:spacing w:val="-2"/>
          <w:w w:val="105"/>
        </w:rPr>
        <w:t>y</w:t>
      </w:r>
      <w:r>
        <w:rPr>
          <w:spacing w:val="-7"/>
          <w:w w:val="105"/>
        </w:rPr>
        <w:t xml:space="preserve"> </w:t>
      </w:r>
      <w:r>
        <w:rPr>
          <w:spacing w:val="-2"/>
          <w:w w:val="105"/>
        </w:rPr>
        <w:t>en</w:t>
      </w:r>
      <w:r>
        <w:rPr>
          <w:spacing w:val="-5"/>
          <w:w w:val="105"/>
        </w:rPr>
        <w:t xml:space="preserve"> </w:t>
      </w:r>
      <w:r>
        <w:rPr>
          <w:spacing w:val="-2"/>
          <w:w w:val="105"/>
        </w:rPr>
        <w:t>el</w:t>
      </w:r>
      <w:r>
        <w:rPr>
          <w:spacing w:val="-5"/>
          <w:w w:val="105"/>
        </w:rPr>
        <w:t xml:space="preserve"> </w:t>
      </w:r>
      <w:r>
        <w:rPr>
          <w:spacing w:val="-2"/>
          <w:w w:val="105"/>
        </w:rPr>
        <w:t>“Sobre</w:t>
      </w:r>
      <w:r>
        <w:rPr>
          <w:spacing w:val="-6"/>
          <w:w w:val="105"/>
        </w:rPr>
        <w:t xml:space="preserve"> </w:t>
      </w:r>
      <w:r>
        <w:rPr>
          <w:spacing w:val="-2"/>
          <w:w w:val="105"/>
        </w:rPr>
        <w:t>B”,</w:t>
      </w:r>
      <w:r>
        <w:rPr>
          <w:spacing w:val="-8"/>
          <w:w w:val="105"/>
        </w:rPr>
        <w:t xml:space="preserve"> </w:t>
      </w:r>
      <w:r>
        <w:rPr>
          <w:spacing w:val="-2"/>
          <w:w w:val="105"/>
        </w:rPr>
        <w:t>deberán</w:t>
      </w:r>
      <w:r>
        <w:rPr>
          <w:spacing w:val="-5"/>
          <w:w w:val="105"/>
        </w:rPr>
        <w:t xml:space="preserve"> </w:t>
      </w:r>
      <w:r>
        <w:rPr>
          <w:spacing w:val="-2"/>
          <w:w w:val="105"/>
        </w:rPr>
        <w:t>ser</w:t>
      </w:r>
      <w:r>
        <w:rPr>
          <w:spacing w:val="-4"/>
          <w:w w:val="105"/>
        </w:rPr>
        <w:t xml:space="preserve"> </w:t>
      </w:r>
      <w:r>
        <w:rPr>
          <w:spacing w:val="-2"/>
          <w:w w:val="105"/>
        </w:rPr>
        <w:t>presentados</w:t>
      </w:r>
      <w:r>
        <w:rPr>
          <w:spacing w:val="-6"/>
          <w:w w:val="105"/>
        </w:rPr>
        <w:t xml:space="preserve"> </w:t>
      </w:r>
      <w:r>
        <w:rPr>
          <w:spacing w:val="-2"/>
          <w:w w:val="105"/>
        </w:rPr>
        <w:t xml:space="preserve">tanto </w:t>
      </w:r>
      <w:r>
        <w:rPr>
          <w:w w:val="105"/>
        </w:rPr>
        <w:t xml:space="preserve">en original debidamente marcado como “ORIGINAL” en la primera página del ejemplar, </w:t>
      </w:r>
      <w:r>
        <w:t>junto con dos (2</w:t>
      </w:r>
      <w:r>
        <w:rPr>
          <w:rFonts w:ascii="Palatino Linotype" w:hAnsi="Palatino Linotype"/>
          <w:b/>
        </w:rPr>
        <w:t xml:space="preserve">) </w:t>
      </w:r>
      <w:r>
        <w:t xml:space="preserve">fotocopia(s) simple(s) de los mismos, debidamente marcada en su primera </w:t>
      </w:r>
      <w:r>
        <w:rPr>
          <w:w w:val="105"/>
        </w:rPr>
        <w:t>página, como “COPIA” y en ella deberá constar en la primera página la firma original del (la)oferente</w:t>
      </w:r>
      <w:r>
        <w:rPr>
          <w:spacing w:val="-13"/>
          <w:w w:val="105"/>
        </w:rPr>
        <w:t xml:space="preserve"> </w:t>
      </w:r>
      <w:r>
        <w:rPr>
          <w:w w:val="105"/>
        </w:rPr>
        <w:t>y</w:t>
      </w:r>
      <w:r>
        <w:rPr>
          <w:spacing w:val="-13"/>
          <w:w w:val="105"/>
        </w:rPr>
        <w:t xml:space="preserve"> </w:t>
      </w:r>
      <w:r>
        <w:rPr>
          <w:w w:val="105"/>
        </w:rPr>
        <w:t>de</w:t>
      </w:r>
      <w:r>
        <w:rPr>
          <w:spacing w:val="-13"/>
          <w:w w:val="105"/>
        </w:rPr>
        <w:t xml:space="preserve"> </w:t>
      </w:r>
      <w:r>
        <w:rPr>
          <w:w w:val="105"/>
        </w:rPr>
        <w:t>ser</w:t>
      </w:r>
      <w:r>
        <w:rPr>
          <w:spacing w:val="-12"/>
          <w:w w:val="105"/>
        </w:rPr>
        <w:t xml:space="preserve"> </w:t>
      </w:r>
      <w:r>
        <w:rPr>
          <w:w w:val="105"/>
        </w:rPr>
        <w:t>una</w:t>
      </w:r>
      <w:r>
        <w:rPr>
          <w:spacing w:val="-13"/>
          <w:w w:val="105"/>
        </w:rPr>
        <w:t xml:space="preserve"> </w:t>
      </w:r>
      <w:r>
        <w:rPr>
          <w:w w:val="105"/>
        </w:rPr>
        <w:t>persona</w:t>
      </w:r>
      <w:r>
        <w:rPr>
          <w:spacing w:val="-13"/>
          <w:w w:val="105"/>
        </w:rPr>
        <w:t xml:space="preserve"> </w:t>
      </w:r>
      <w:r>
        <w:rPr>
          <w:w w:val="105"/>
        </w:rPr>
        <w:t>jurídica</w:t>
      </w:r>
      <w:r>
        <w:rPr>
          <w:spacing w:val="-13"/>
          <w:w w:val="105"/>
        </w:rPr>
        <w:t xml:space="preserve"> </w:t>
      </w:r>
      <w:r>
        <w:rPr>
          <w:w w:val="105"/>
        </w:rPr>
        <w:t>la</w:t>
      </w:r>
      <w:r>
        <w:rPr>
          <w:spacing w:val="-12"/>
          <w:w w:val="105"/>
        </w:rPr>
        <w:t xml:space="preserve"> </w:t>
      </w:r>
      <w:r>
        <w:rPr>
          <w:w w:val="105"/>
        </w:rPr>
        <w:t>firma</w:t>
      </w:r>
      <w:r>
        <w:rPr>
          <w:spacing w:val="-13"/>
          <w:w w:val="105"/>
        </w:rPr>
        <w:t xml:space="preserve"> </w:t>
      </w:r>
      <w:r>
        <w:rPr>
          <w:w w:val="105"/>
        </w:rPr>
        <w:t>del</w:t>
      </w:r>
      <w:r>
        <w:rPr>
          <w:spacing w:val="-13"/>
          <w:w w:val="105"/>
        </w:rPr>
        <w:t xml:space="preserve"> </w:t>
      </w:r>
      <w:r>
        <w:rPr>
          <w:w w:val="105"/>
        </w:rPr>
        <w:t>representante</w:t>
      </w:r>
      <w:r>
        <w:rPr>
          <w:spacing w:val="-12"/>
          <w:w w:val="105"/>
        </w:rPr>
        <w:t xml:space="preserve"> </w:t>
      </w:r>
      <w:r>
        <w:rPr>
          <w:w w:val="105"/>
        </w:rPr>
        <w:t>legal</w:t>
      </w:r>
      <w:r>
        <w:rPr>
          <w:spacing w:val="-13"/>
          <w:w w:val="105"/>
        </w:rPr>
        <w:t xml:space="preserve"> </w:t>
      </w:r>
      <w:r>
        <w:rPr>
          <w:w w:val="105"/>
        </w:rPr>
        <w:t>y</w:t>
      </w:r>
      <w:r>
        <w:rPr>
          <w:spacing w:val="-13"/>
          <w:w w:val="105"/>
        </w:rPr>
        <w:t xml:space="preserve"> </w:t>
      </w:r>
      <w:r>
        <w:rPr>
          <w:w w:val="105"/>
        </w:rPr>
        <w:t>el</w:t>
      </w:r>
      <w:r>
        <w:rPr>
          <w:spacing w:val="-13"/>
          <w:w w:val="105"/>
        </w:rPr>
        <w:t xml:space="preserve"> </w:t>
      </w:r>
      <w:r>
        <w:rPr>
          <w:w w:val="105"/>
        </w:rPr>
        <w:t>sello</w:t>
      </w:r>
      <w:r>
        <w:rPr>
          <w:spacing w:val="-12"/>
          <w:w w:val="105"/>
        </w:rPr>
        <w:t xml:space="preserve"> </w:t>
      </w:r>
      <w:r>
        <w:rPr>
          <w:w w:val="105"/>
        </w:rPr>
        <w:t>social</w:t>
      </w:r>
      <w:r>
        <w:rPr>
          <w:spacing w:val="-13"/>
          <w:w w:val="105"/>
        </w:rPr>
        <w:t xml:space="preserve"> </w:t>
      </w:r>
      <w:r>
        <w:rPr>
          <w:w w:val="105"/>
        </w:rPr>
        <w:t>de la compañía.</w:t>
      </w:r>
    </w:p>
    <w:p w14:paraId="0430F803" w14:textId="77777777" w:rsidR="00C669E4" w:rsidRDefault="00C669E4">
      <w:pPr>
        <w:pStyle w:val="Textoindependiente"/>
        <w:spacing w:before="8"/>
      </w:pPr>
    </w:p>
    <w:p w14:paraId="65A749F4" w14:textId="77777777" w:rsidR="00C669E4" w:rsidRDefault="00B21B68">
      <w:pPr>
        <w:spacing w:line="230" w:lineRule="auto"/>
        <w:ind w:left="1540" w:right="1218"/>
        <w:jc w:val="both"/>
      </w:pPr>
      <w:r>
        <w:t xml:space="preserve">De igual forma, </w:t>
      </w:r>
      <w:r>
        <w:rPr>
          <w:rFonts w:ascii="Palatino Linotype" w:hAnsi="Palatino Linotype"/>
          <w:b/>
        </w:rPr>
        <w:t xml:space="preserve">el original deberá firmarse </w:t>
      </w:r>
      <w:r>
        <w:t>en todas las páginas p</w:t>
      </w:r>
      <w:r>
        <w:rPr>
          <w:rFonts w:ascii="Palatino Linotype" w:hAnsi="Palatino Linotype"/>
          <w:b/>
        </w:rPr>
        <w:t>or el(la) oferente y estar foliadas</w:t>
      </w:r>
      <w:r>
        <w:t>, y cuando se trate de una persona jurídica deberá estar firmada por el (la) representante legal y llevar el sello social de la compañía.</w:t>
      </w:r>
    </w:p>
    <w:p w14:paraId="5DCCFEB0" w14:textId="77777777" w:rsidR="00C669E4" w:rsidRDefault="00C669E4">
      <w:pPr>
        <w:pStyle w:val="Textoindependiente"/>
        <w:spacing w:before="13"/>
      </w:pPr>
    </w:p>
    <w:p w14:paraId="1C53991B" w14:textId="77777777" w:rsidR="00C669E4" w:rsidRDefault="00B21B68">
      <w:pPr>
        <w:pStyle w:val="Textoindependiente"/>
        <w:spacing w:line="237" w:lineRule="auto"/>
        <w:ind w:left="1540" w:right="1224"/>
        <w:jc w:val="both"/>
      </w:pPr>
      <w:r>
        <w:rPr>
          <w:w w:val="105"/>
        </w:rPr>
        <w:t>Adicionalmente, el</w:t>
      </w:r>
      <w:r>
        <w:rPr>
          <w:spacing w:val="40"/>
          <w:w w:val="105"/>
        </w:rPr>
        <w:t xml:space="preserve"> </w:t>
      </w:r>
      <w:r>
        <w:rPr>
          <w:w w:val="105"/>
        </w:rPr>
        <w:t>¨</w:t>
      </w:r>
      <w:r>
        <w:rPr>
          <w:rFonts w:ascii="Palatino Linotype" w:hAnsi="Palatino Linotype"/>
          <w:b/>
          <w:w w:val="105"/>
        </w:rPr>
        <w:t xml:space="preserve">sobre A¨ </w:t>
      </w:r>
      <w:r>
        <w:rPr>
          <w:w w:val="105"/>
        </w:rPr>
        <w:t>propuesta técnica incluirá la documentación escaneada en una memoria</w:t>
      </w:r>
      <w:r>
        <w:rPr>
          <w:spacing w:val="-3"/>
          <w:w w:val="105"/>
        </w:rPr>
        <w:t xml:space="preserve"> </w:t>
      </w:r>
      <w:r>
        <w:rPr>
          <w:w w:val="105"/>
        </w:rPr>
        <w:t>USB en</w:t>
      </w:r>
      <w:r>
        <w:rPr>
          <w:spacing w:val="-2"/>
          <w:w w:val="105"/>
        </w:rPr>
        <w:t xml:space="preserve"> </w:t>
      </w:r>
      <w:r>
        <w:rPr>
          <w:w w:val="105"/>
        </w:rPr>
        <w:t>el</w:t>
      </w:r>
      <w:r>
        <w:rPr>
          <w:spacing w:val="-5"/>
          <w:w w:val="105"/>
        </w:rPr>
        <w:t xml:space="preserve"> </w:t>
      </w:r>
      <w:r>
        <w:rPr>
          <w:w w:val="105"/>
        </w:rPr>
        <w:t>mismo</w:t>
      </w:r>
      <w:r>
        <w:rPr>
          <w:spacing w:val="-2"/>
          <w:w w:val="105"/>
        </w:rPr>
        <w:t xml:space="preserve"> </w:t>
      </w:r>
      <w:r>
        <w:rPr>
          <w:w w:val="105"/>
        </w:rPr>
        <w:t>orden</w:t>
      </w:r>
      <w:r>
        <w:rPr>
          <w:spacing w:val="-2"/>
          <w:w w:val="105"/>
        </w:rPr>
        <w:t xml:space="preserve"> </w:t>
      </w:r>
      <w:r>
        <w:rPr>
          <w:w w:val="105"/>
        </w:rPr>
        <w:t>solicitado</w:t>
      </w:r>
      <w:r>
        <w:rPr>
          <w:spacing w:val="-2"/>
          <w:w w:val="105"/>
        </w:rPr>
        <w:t xml:space="preserve"> </w:t>
      </w:r>
      <w:r>
        <w:rPr>
          <w:w w:val="105"/>
        </w:rPr>
        <w:t>(obligatorio).</w:t>
      </w:r>
      <w:r>
        <w:rPr>
          <w:spacing w:val="-4"/>
          <w:w w:val="105"/>
        </w:rPr>
        <w:t xml:space="preserve"> </w:t>
      </w:r>
      <w:r>
        <w:rPr>
          <w:w w:val="105"/>
        </w:rPr>
        <w:t>Los</w:t>
      </w:r>
      <w:r>
        <w:rPr>
          <w:spacing w:val="-2"/>
          <w:w w:val="105"/>
        </w:rPr>
        <w:t xml:space="preserve"> </w:t>
      </w:r>
      <w:r>
        <w:rPr>
          <w:w w:val="105"/>
        </w:rPr>
        <w:t>documentos</w:t>
      </w:r>
      <w:r>
        <w:rPr>
          <w:spacing w:val="-2"/>
          <w:w w:val="105"/>
        </w:rPr>
        <w:t xml:space="preserve"> </w:t>
      </w:r>
      <w:r>
        <w:rPr>
          <w:w w:val="105"/>
        </w:rPr>
        <w:t>del</w:t>
      </w:r>
      <w:r>
        <w:rPr>
          <w:spacing w:val="-5"/>
          <w:w w:val="105"/>
        </w:rPr>
        <w:t xml:space="preserve"> </w:t>
      </w:r>
      <w:r>
        <w:rPr>
          <w:w w:val="105"/>
        </w:rPr>
        <w:t>sobre</w:t>
      </w:r>
      <w:r>
        <w:rPr>
          <w:spacing w:val="-2"/>
          <w:w w:val="105"/>
        </w:rPr>
        <w:t xml:space="preserve"> </w:t>
      </w:r>
      <w:r>
        <w:rPr>
          <w:w w:val="105"/>
        </w:rPr>
        <w:t>B</w:t>
      </w:r>
    </w:p>
    <w:p w14:paraId="4E255B41" w14:textId="77777777" w:rsidR="00C669E4" w:rsidRDefault="00B21B68">
      <w:pPr>
        <w:pStyle w:val="Textoindependiente"/>
        <w:spacing w:before="15"/>
        <w:ind w:left="1540"/>
      </w:pPr>
      <w:proofErr w:type="gramStart"/>
      <w:r>
        <w:rPr>
          <w:spacing w:val="-2"/>
          <w:w w:val="105"/>
        </w:rPr>
        <w:t>)oferta</w:t>
      </w:r>
      <w:proofErr w:type="gramEnd"/>
      <w:r>
        <w:rPr>
          <w:spacing w:val="-1"/>
          <w:w w:val="105"/>
        </w:rPr>
        <w:t xml:space="preserve"> </w:t>
      </w:r>
      <w:r>
        <w:rPr>
          <w:spacing w:val="-2"/>
          <w:w w:val="105"/>
        </w:rPr>
        <w:t>Económica=</w:t>
      </w:r>
      <w:r>
        <w:rPr>
          <w:spacing w:val="-3"/>
          <w:w w:val="105"/>
        </w:rPr>
        <w:t xml:space="preserve"> </w:t>
      </w:r>
      <w:r>
        <w:rPr>
          <w:spacing w:val="-2"/>
          <w:w w:val="105"/>
        </w:rPr>
        <w:t>No deben estar</w:t>
      </w:r>
      <w:r>
        <w:rPr>
          <w:spacing w:val="-1"/>
          <w:w w:val="105"/>
        </w:rPr>
        <w:t xml:space="preserve"> </w:t>
      </w:r>
      <w:r>
        <w:rPr>
          <w:spacing w:val="-2"/>
          <w:w w:val="105"/>
        </w:rPr>
        <w:t>escaneados</w:t>
      </w:r>
      <w:r>
        <w:rPr>
          <w:spacing w:val="-3"/>
          <w:w w:val="105"/>
        </w:rPr>
        <w:t xml:space="preserve"> </w:t>
      </w:r>
      <w:r>
        <w:rPr>
          <w:spacing w:val="-2"/>
          <w:w w:val="105"/>
        </w:rPr>
        <w:t>en el dispositivo de</w:t>
      </w:r>
      <w:r>
        <w:rPr>
          <w:spacing w:val="-3"/>
          <w:w w:val="105"/>
        </w:rPr>
        <w:t xml:space="preserve"> </w:t>
      </w:r>
      <w:r>
        <w:rPr>
          <w:spacing w:val="-2"/>
          <w:w w:val="105"/>
        </w:rPr>
        <w:t>memoria</w:t>
      </w:r>
      <w:r>
        <w:rPr>
          <w:w w:val="105"/>
        </w:rPr>
        <w:t xml:space="preserve"> </w:t>
      </w:r>
      <w:r>
        <w:rPr>
          <w:spacing w:val="-4"/>
          <w:w w:val="105"/>
        </w:rPr>
        <w:t>USB.</w:t>
      </w:r>
    </w:p>
    <w:p w14:paraId="0A2A9A2B" w14:textId="77777777" w:rsidR="00C669E4" w:rsidRDefault="00C669E4">
      <w:pPr>
        <w:pStyle w:val="Textoindependiente"/>
        <w:spacing w:before="32"/>
      </w:pPr>
    </w:p>
    <w:p w14:paraId="1F691706" w14:textId="77777777" w:rsidR="00C669E4" w:rsidRDefault="00B21B68">
      <w:pPr>
        <w:pStyle w:val="Textoindependiente"/>
        <w:spacing w:before="1"/>
        <w:ind w:left="1540"/>
      </w:pPr>
      <w:r>
        <w:rPr>
          <w:w w:val="105"/>
        </w:rPr>
        <w:t>Tanto</w:t>
      </w:r>
      <w:r>
        <w:rPr>
          <w:spacing w:val="55"/>
          <w:w w:val="105"/>
        </w:rPr>
        <w:t xml:space="preserve"> </w:t>
      </w:r>
      <w:r>
        <w:rPr>
          <w:w w:val="105"/>
        </w:rPr>
        <w:t>el</w:t>
      </w:r>
      <w:r>
        <w:rPr>
          <w:spacing w:val="54"/>
          <w:w w:val="105"/>
        </w:rPr>
        <w:t xml:space="preserve"> </w:t>
      </w:r>
      <w:r>
        <w:rPr>
          <w:w w:val="105"/>
        </w:rPr>
        <w:t>“Sobre</w:t>
      </w:r>
      <w:r>
        <w:rPr>
          <w:spacing w:val="54"/>
          <w:w w:val="105"/>
        </w:rPr>
        <w:t xml:space="preserve"> </w:t>
      </w:r>
      <w:r>
        <w:rPr>
          <w:w w:val="105"/>
        </w:rPr>
        <w:t>A”</w:t>
      </w:r>
      <w:r>
        <w:rPr>
          <w:spacing w:val="56"/>
          <w:w w:val="105"/>
        </w:rPr>
        <w:t xml:space="preserve"> </w:t>
      </w:r>
      <w:r>
        <w:rPr>
          <w:w w:val="105"/>
        </w:rPr>
        <w:t>como</w:t>
      </w:r>
      <w:r>
        <w:rPr>
          <w:spacing w:val="54"/>
          <w:w w:val="105"/>
        </w:rPr>
        <w:t xml:space="preserve"> </w:t>
      </w:r>
      <w:r>
        <w:rPr>
          <w:w w:val="105"/>
        </w:rPr>
        <w:t>el</w:t>
      </w:r>
      <w:r>
        <w:rPr>
          <w:spacing w:val="55"/>
          <w:w w:val="105"/>
        </w:rPr>
        <w:t xml:space="preserve"> </w:t>
      </w:r>
      <w:r>
        <w:rPr>
          <w:w w:val="105"/>
        </w:rPr>
        <w:t>“Sobre</w:t>
      </w:r>
      <w:r>
        <w:rPr>
          <w:spacing w:val="53"/>
          <w:w w:val="105"/>
        </w:rPr>
        <w:t xml:space="preserve"> </w:t>
      </w:r>
      <w:r>
        <w:rPr>
          <w:w w:val="105"/>
        </w:rPr>
        <w:t>B”</w:t>
      </w:r>
      <w:r>
        <w:rPr>
          <w:spacing w:val="53"/>
          <w:w w:val="105"/>
        </w:rPr>
        <w:t xml:space="preserve"> </w:t>
      </w:r>
      <w:r>
        <w:rPr>
          <w:w w:val="105"/>
        </w:rPr>
        <w:t>deberán</w:t>
      </w:r>
      <w:r>
        <w:rPr>
          <w:spacing w:val="54"/>
          <w:w w:val="105"/>
        </w:rPr>
        <w:t xml:space="preserve"> </w:t>
      </w:r>
      <w:r>
        <w:rPr>
          <w:w w:val="105"/>
        </w:rPr>
        <w:t>contener</w:t>
      </w:r>
      <w:r>
        <w:rPr>
          <w:spacing w:val="55"/>
          <w:w w:val="105"/>
        </w:rPr>
        <w:t xml:space="preserve"> </w:t>
      </w:r>
      <w:r>
        <w:rPr>
          <w:w w:val="105"/>
        </w:rPr>
        <w:t>en</w:t>
      </w:r>
      <w:r>
        <w:rPr>
          <w:spacing w:val="55"/>
          <w:w w:val="105"/>
        </w:rPr>
        <w:t xml:space="preserve"> </w:t>
      </w:r>
      <w:r>
        <w:rPr>
          <w:w w:val="105"/>
        </w:rPr>
        <w:t>su</w:t>
      </w:r>
      <w:r>
        <w:rPr>
          <w:spacing w:val="54"/>
          <w:w w:val="105"/>
        </w:rPr>
        <w:t xml:space="preserve"> </w:t>
      </w:r>
      <w:r>
        <w:rPr>
          <w:w w:val="105"/>
        </w:rPr>
        <w:t>cubierta</w:t>
      </w:r>
      <w:r>
        <w:rPr>
          <w:spacing w:val="56"/>
          <w:w w:val="105"/>
        </w:rPr>
        <w:t xml:space="preserve"> </w:t>
      </w:r>
      <w:r>
        <w:rPr>
          <w:w w:val="105"/>
        </w:rPr>
        <w:t>la</w:t>
      </w:r>
      <w:r>
        <w:rPr>
          <w:spacing w:val="57"/>
          <w:w w:val="105"/>
        </w:rPr>
        <w:t xml:space="preserve"> </w:t>
      </w:r>
      <w:r>
        <w:rPr>
          <w:spacing w:val="-2"/>
          <w:w w:val="105"/>
        </w:rPr>
        <w:t>siguiente</w:t>
      </w:r>
    </w:p>
    <w:p w14:paraId="1DA50BE3" w14:textId="77777777" w:rsidR="00C669E4" w:rsidRDefault="00B21B68">
      <w:pPr>
        <w:pStyle w:val="Textoindependiente"/>
        <w:spacing w:before="13"/>
        <w:ind w:left="1540"/>
      </w:pPr>
      <w:r>
        <w:rPr>
          <w:spacing w:val="-2"/>
          <w:w w:val="105"/>
        </w:rPr>
        <w:t>identificación:</w:t>
      </w:r>
    </w:p>
    <w:p w14:paraId="5FC5BA9C" w14:textId="77777777" w:rsidR="00C669E4" w:rsidRDefault="00C669E4">
      <w:pPr>
        <w:pStyle w:val="Textoindependiente"/>
        <w:spacing w:before="7"/>
      </w:pPr>
    </w:p>
    <w:p w14:paraId="3F94E6E3" w14:textId="77777777" w:rsidR="00C669E4" w:rsidRDefault="00B21B68">
      <w:pPr>
        <w:spacing w:line="280" w:lineRule="exact"/>
        <w:ind w:left="3809"/>
        <w:rPr>
          <w:rFonts w:ascii="Palatino Linotype"/>
          <w:b/>
        </w:rPr>
      </w:pPr>
      <w:r>
        <w:rPr>
          <w:rFonts w:ascii="Palatino Linotype"/>
          <w:b/>
        </w:rPr>
        <w:t>NOMBRE</w:t>
      </w:r>
      <w:r>
        <w:rPr>
          <w:rFonts w:ascii="Palatino Linotype"/>
          <w:b/>
          <w:spacing w:val="-7"/>
        </w:rPr>
        <w:t xml:space="preserve"> </w:t>
      </w:r>
      <w:r>
        <w:rPr>
          <w:rFonts w:ascii="Palatino Linotype"/>
          <w:b/>
        </w:rPr>
        <w:t>DEL(LA)</w:t>
      </w:r>
      <w:r>
        <w:rPr>
          <w:rFonts w:ascii="Palatino Linotype"/>
          <w:b/>
          <w:spacing w:val="-5"/>
        </w:rPr>
        <w:t xml:space="preserve"> </w:t>
      </w:r>
      <w:r>
        <w:rPr>
          <w:rFonts w:ascii="Palatino Linotype"/>
          <w:b/>
        </w:rPr>
        <w:t>OFERENTE/PROPONENTE</w:t>
      </w:r>
      <w:r>
        <w:rPr>
          <w:rFonts w:ascii="Palatino Linotype"/>
          <w:b/>
          <w:spacing w:val="-3"/>
        </w:rPr>
        <w:t xml:space="preserve"> </w:t>
      </w:r>
      <w:r>
        <w:rPr>
          <w:rFonts w:ascii="Palatino Linotype"/>
          <w:b/>
        </w:rPr>
        <w:t>(Sello</w:t>
      </w:r>
      <w:r>
        <w:rPr>
          <w:rFonts w:ascii="Palatino Linotype"/>
          <w:b/>
          <w:spacing w:val="-3"/>
        </w:rPr>
        <w:t xml:space="preserve"> </w:t>
      </w:r>
      <w:r>
        <w:rPr>
          <w:rFonts w:ascii="Palatino Linotype"/>
          <w:b/>
          <w:spacing w:val="-2"/>
        </w:rPr>
        <w:t>Social)</w:t>
      </w:r>
    </w:p>
    <w:p w14:paraId="4E6A61BD" w14:textId="77777777" w:rsidR="00C669E4" w:rsidRDefault="00B21B68">
      <w:pPr>
        <w:spacing w:line="266" w:lineRule="exact"/>
        <w:ind w:left="3809"/>
        <w:rPr>
          <w:rFonts w:ascii="Palatino Linotype"/>
          <w:b/>
        </w:rPr>
      </w:pPr>
      <w:r>
        <w:rPr>
          <w:rFonts w:ascii="Palatino Linotype"/>
          <w:b/>
        </w:rPr>
        <w:t>Firma</w:t>
      </w:r>
      <w:r>
        <w:rPr>
          <w:rFonts w:ascii="Palatino Linotype"/>
          <w:b/>
          <w:spacing w:val="-1"/>
        </w:rPr>
        <w:t xml:space="preserve"> </w:t>
      </w:r>
      <w:r>
        <w:rPr>
          <w:rFonts w:ascii="Palatino Linotype"/>
          <w:b/>
        </w:rPr>
        <w:t>del</w:t>
      </w:r>
      <w:r>
        <w:rPr>
          <w:rFonts w:ascii="Palatino Linotype"/>
          <w:b/>
          <w:spacing w:val="-5"/>
        </w:rPr>
        <w:t xml:space="preserve"> </w:t>
      </w:r>
      <w:r>
        <w:rPr>
          <w:rFonts w:ascii="Palatino Linotype"/>
          <w:b/>
        </w:rPr>
        <w:t>(la)</w:t>
      </w:r>
      <w:r>
        <w:rPr>
          <w:rFonts w:ascii="Palatino Linotype"/>
          <w:b/>
          <w:spacing w:val="-4"/>
        </w:rPr>
        <w:t xml:space="preserve"> </w:t>
      </w:r>
      <w:r>
        <w:rPr>
          <w:rFonts w:ascii="Palatino Linotype"/>
          <w:b/>
        </w:rPr>
        <w:t>Representante</w:t>
      </w:r>
      <w:r>
        <w:rPr>
          <w:rFonts w:ascii="Palatino Linotype"/>
          <w:b/>
          <w:spacing w:val="-2"/>
        </w:rPr>
        <w:t xml:space="preserve"> </w:t>
      </w:r>
      <w:r>
        <w:rPr>
          <w:rFonts w:ascii="Palatino Linotype"/>
          <w:b/>
          <w:spacing w:val="-4"/>
        </w:rPr>
        <w:t>Legal</w:t>
      </w:r>
    </w:p>
    <w:p w14:paraId="6234703E" w14:textId="5EBC7477" w:rsidR="00C669E4" w:rsidRDefault="00B21B68">
      <w:pPr>
        <w:spacing w:before="11" w:line="213" w:lineRule="auto"/>
        <w:ind w:left="3809" w:right="1261"/>
        <w:rPr>
          <w:rFonts w:ascii="Palatino Linotype" w:hAnsi="Palatino Linotype"/>
          <w:b/>
        </w:rPr>
      </w:pPr>
      <w:r>
        <w:rPr>
          <w:rFonts w:ascii="Palatino Linotype" w:hAnsi="Palatino Linotype"/>
          <w:b/>
        </w:rPr>
        <w:t>COMITÉ DE COMPRAS Y CONTRATACIONES [AYUNTAMIENTO SANTO DOMINGO OESTE] IDENTIFICACIÓN</w:t>
      </w:r>
      <w:r>
        <w:rPr>
          <w:rFonts w:ascii="Palatino Linotype" w:hAnsi="Palatino Linotype"/>
          <w:b/>
          <w:spacing w:val="-2"/>
        </w:rPr>
        <w:t xml:space="preserve"> </w:t>
      </w:r>
      <w:r>
        <w:rPr>
          <w:rFonts w:ascii="Palatino Linotype" w:hAnsi="Palatino Linotype"/>
          <w:b/>
        </w:rPr>
        <w:t>DEL</w:t>
      </w:r>
      <w:r>
        <w:rPr>
          <w:rFonts w:ascii="Palatino Linotype" w:hAnsi="Palatino Linotype"/>
          <w:b/>
          <w:spacing w:val="-5"/>
        </w:rPr>
        <w:t xml:space="preserve"> </w:t>
      </w:r>
      <w:r>
        <w:rPr>
          <w:rFonts w:ascii="Palatino Linotype" w:hAnsi="Palatino Linotype"/>
          <w:b/>
        </w:rPr>
        <w:t>TIPO</w:t>
      </w:r>
      <w:r>
        <w:rPr>
          <w:rFonts w:ascii="Palatino Linotype" w:hAnsi="Palatino Linotype"/>
          <w:b/>
          <w:spacing w:val="-2"/>
        </w:rPr>
        <w:t xml:space="preserve"> </w:t>
      </w:r>
      <w:r>
        <w:rPr>
          <w:rFonts w:ascii="Palatino Linotype" w:hAnsi="Palatino Linotype"/>
          <w:b/>
        </w:rPr>
        <w:t>DE</w:t>
      </w:r>
      <w:r>
        <w:rPr>
          <w:rFonts w:ascii="Palatino Linotype" w:hAnsi="Palatino Linotype"/>
          <w:b/>
          <w:spacing w:val="-5"/>
        </w:rPr>
        <w:t xml:space="preserve"> </w:t>
      </w:r>
      <w:r>
        <w:rPr>
          <w:rFonts w:ascii="Palatino Linotype" w:hAnsi="Palatino Linotype"/>
          <w:b/>
        </w:rPr>
        <w:t>SOBRE</w:t>
      </w:r>
      <w:r>
        <w:rPr>
          <w:rFonts w:ascii="Palatino Linotype" w:hAnsi="Palatino Linotype"/>
          <w:b/>
          <w:spacing w:val="-1"/>
        </w:rPr>
        <w:t xml:space="preserve"> </w:t>
      </w:r>
      <w:r>
        <w:rPr>
          <w:rFonts w:ascii="Palatino Linotype" w:hAnsi="Palatino Linotype"/>
          <w:b/>
        </w:rPr>
        <w:t>(Sobre</w:t>
      </w:r>
      <w:r>
        <w:rPr>
          <w:rFonts w:ascii="Palatino Linotype" w:hAnsi="Palatino Linotype"/>
          <w:b/>
          <w:spacing w:val="-1"/>
        </w:rPr>
        <w:t xml:space="preserve"> </w:t>
      </w:r>
      <w:r>
        <w:rPr>
          <w:rFonts w:ascii="Palatino Linotype" w:hAnsi="Palatino Linotype"/>
          <w:b/>
        </w:rPr>
        <w:t>A</w:t>
      </w:r>
      <w:r>
        <w:rPr>
          <w:rFonts w:ascii="Palatino Linotype" w:hAnsi="Palatino Linotype"/>
          <w:b/>
          <w:spacing w:val="-6"/>
        </w:rPr>
        <w:t xml:space="preserve"> </w:t>
      </w:r>
      <w:r>
        <w:rPr>
          <w:rFonts w:ascii="Palatino Linotype" w:hAnsi="Palatino Linotype"/>
          <w:b/>
        </w:rPr>
        <w:t>o</w:t>
      </w:r>
      <w:r>
        <w:rPr>
          <w:rFonts w:ascii="Palatino Linotype" w:hAnsi="Palatino Linotype"/>
          <w:b/>
          <w:spacing w:val="-5"/>
        </w:rPr>
        <w:t xml:space="preserve"> </w:t>
      </w:r>
      <w:r>
        <w:rPr>
          <w:rFonts w:ascii="Palatino Linotype" w:hAnsi="Palatino Linotype"/>
          <w:b/>
        </w:rPr>
        <w:t>Sobre</w:t>
      </w:r>
      <w:r>
        <w:rPr>
          <w:rFonts w:ascii="Palatino Linotype" w:hAnsi="Palatino Linotype"/>
          <w:b/>
          <w:spacing w:val="-1"/>
        </w:rPr>
        <w:t xml:space="preserve"> </w:t>
      </w:r>
      <w:r>
        <w:rPr>
          <w:rFonts w:ascii="Palatino Linotype" w:hAnsi="Palatino Linotype"/>
          <w:b/>
        </w:rPr>
        <w:t>B) REFERENCIA: ASDO-CCC-</w:t>
      </w:r>
      <w:r w:rsidR="003D2AF6">
        <w:rPr>
          <w:rFonts w:ascii="Palatino Linotype" w:hAnsi="Palatino Linotype"/>
          <w:b/>
        </w:rPr>
        <w:t>CP</w:t>
      </w:r>
      <w:r w:rsidR="00A027BE">
        <w:rPr>
          <w:rFonts w:ascii="Palatino Linotype" w:hAnsi="Palatino Linotype"/>
          <w:b/>
        </w:rPr>
        <w:t>-</w:t>
      </w:r>
      <w:r>
        <w:rPr>
          <w:rFonts w:ascii="Palatino Linotype" w:hAnsi="Palatino Linotype"/>
          <w:b/>
        </w:rPr>
        <w:t>2024-000</w:t>
      </w:r>
      <w:r w:rsidR="003D2AF6">
        <w:rPr>
          <w:rFonts w:ascii="Palatino Linotype" w:hAnsi="Palatino Linotype"/>
          <w:b/>
        </w:rPr>
        <w:t>8</w:t>
      </w:r>
    </w:p>
    <w:p w14:paraId="10C2D989" w14:textId="77777777" w:rsidR="00C669E4" w:rsidRDefault="00B21B68">
      <w:pPr>
        <w:pStyle w:val="Textoindependiente"/>
        <w:spacing w:before="268" w:line="256" w:lineRule="auto"/>
        <w:ind w:left="1540" w:right="1226"/>
        <w:jc w:val="both"/>
      </w:pPr>
      <w:r>
        <w:t>No se recibirán sobres que no estuviesen debidamente cerrados e identificados según lo dispuesto anteriormente.</w:t>
      </w:r>
    </w:p>
    <w:p w14:paraId="1E201C89" w14:textId="77777777" w:rsidR="00C669E4" w:rsidRDefault="00B21B68">
      <w:pPr>
        <w:pStyle w:val="Ttulo1"/>
        <w:numPr>
          <w:ilvl w:val="2"/>
          <w:numId w:val="21"/>
        </w:numPr>
        <w:tabs>
          <w:tab w:val="left" w:pos="1954"/>
        </w:tabs>
        <w:spacing w:before="243"/>
        <w:ind w:left="1954" w:hanging="414"/>
      </w:pPr>
      <w:bookmarkStart w:id="11" w:name="_bookmark11"/>
      <w:bookmarkEnd w:id="11"/>
      <w:r>
        <w:t>Ofertas</w:t>
      </w:r>
      <w:r>
        <w:rPr>
          <w:spacing w:val="-5"/>
        </w:rPr>
        <w:t xml:space="preserve"> </w:t>
      </w:r>
      <w:r>
        <w:t>presentadas</w:t>
      </w:r>
      <w:r>
        <w:rPr>
          <w:spacing w:val="-8"/>
        </w:rPr>
        <w:t xml:space="preserve"> </w:t>
      </w:r>
      <w:r>
        <w:t>en</w:t>
      </w:r>
      <w:r>
        <w:rPr>
          <w:spacing w:val="-2"/>
        </w:rPr>
        <w:t xml:space="preserve"> </w:t>
      </w:r>
      <w:r>
        <w:t>formato</w:t>
      </w:r>
      <w:r>
        <w:rPr>
          <w:spacing w:val="-1"/>
        </w:rPr>
        <w:t xml:space="preserve"> </w:t>
      </w:r>
      <w:r>
        <w:t>electrónico</w:t>
      </w:r>
      <w:r>
        <w:rPr>
          <w:spacing w:val="-2"/>
        </w:rPr>
        <w:t xml:space="preserve"> </w:t>
      </w:r>
      <w:r>
        <w:t>vía</w:t>
      </w:r>
      <w:r>
        <w:rPr>
          <w:spacing w:val="-1"/>
        </w:rPr>
        <w:t xml:space="preserve"> </w:t>
      </w:r>
      <w:r>
        <w:t>el</w:t>
      </w:r>
      <w:r>
        <w:rPr>
          <w:spacing w:val="-8"/>
        </w:rPr>
        <w:t xml:space="preserve"> </w:t>
      </w:r>
      <w:r>
        <w:rPr>
          <w:spacing w:val="-4"/>
        </w:rPr>
        <w:t>SECP</w:t>
      </w:r>
    </w:p>
    <w:p w14:paraId="50F37D59" w14:textId="77777777" w:rsidR="00C669E4" w:rsidRDefault="00B21B68">
      <w:pPr>
        <w:pStyle w:val="Textoindependiente"/>
        <w:spacing w:before="269" w:line="244" w:lineRule="auto"/>
        <w:ind w:left="1540" w:right="1215"/>
        <w:jc w:val="both"/>
      </w:pPr>
      <w:r>
        <w:rPr>
          <w:w w:val="105"/>
        </w:rPr>
        <w:t xml:space="preserve">Los(as) oferentes que presenten sus propuestas mediante el SECP, clasificarán la documentación requerida marcando cual pertenece al contenido de la oferta técnica que </w:t>
      </w:r>
      <w:r>
        <w:t>aparecerá</w:t>
      </w:r>
      <w:r>
        <w:rPr>
          <w:spacing w:val="17"/>
        </w:rPr>
        <w:t xml:space="preserve"> </w:t>
      </w:r>
      <w:r>
        <w:t>denominado</w:t>
      </w:r>
      <w:r>
        <w:rPr>
          <w:spacing w:val="11"/>
        </w:rPr>
        <w:t xml:space="preserve"> </w:t>
      </w:r>
      <w:r>
        <w:t>como</w:t>
      </w:r>
      <w:r>
        <w:rPr>
          <w:spacing w:val="19"/>
        </w:rPr>
        <w:t xml:space="preserve"> </w:t>
      </w:r>
      <w:r>
        <w:rPr>
          <w:b/>
        </w:rPr>
        <w:t>“Sobre</w:t>
      </w:r>
      <w:r>
        <w:rPr>
          <w:b/>
          <w:spacing w:val="18"/>
        </w:rPr>
        <w:t xml:space="preserve"> </w:t>
      </w:r>
      <w:r>
        <w:rPr>
          <w:b/>
        </w:rPr>
        <w:t>1”</w:t>
      </w:r>
      <w:r>
        <w:rPr>
          <w:b/>
          <w:spacing w:val="20"/>
        </w:rPr>
        <w:t xml:space="preserve"> </w:t>
      </w:r>
      <w:r>
        <w:t>y</w:t>
      </w:r>
      <w:r>
        <w:rPr>
          <w:spacing w:val="8"/>
        </w:rPr>
        <w:t xml:space="preserve"> </w:t>
      </w:r>
      <w:r>
        <w:t>otro</w:t>
      </w:r>
      <w:r>
        <w:rPr>
          <w:spacing w:val="16"/>
        </w:rPr>
        <w:t xml:space="preserve"> </w:t>
      </w:r>
      <w:r>
        <w:t>contentivo</w:t>
      </w:r>
      <w:r>
        <w:rPr>
          <w:spacing w:val="15"/>
        </w:rPr>
        <w:t xml:space="preserve"> </w:t>
      </w:r>
      <w:r>
        <w:t>de</w:t>
      </w:r>
      <w:r>
        <w:rPr>
          <w:spacing w:val="14"/>
        </w:rPr>
        <w:t xml:space="preserve"> </w:t>
      </w:r>
      <w:r>
        <w:t>la</w:t>
      </w:r>
      <w:r>
        <w:rPr>
          <w:spacing w:val="18"/>
        </w:rPr>
        <w:t xml:space="preserve"> </w:t>
      </w:r>
      <w:r>
        <w:t>oferta</w:t>
      </w:r>
      <w:r>
        <w:rPr>
          <w:spacing w:val="18"/>
        </w:rPr>
        <w:t xml:space="preserve"> </w:t>
      </w:r>
      <w:r>
        <w:t>económica</w:t>
      </w:r>
      <w:r>
        <w:rPr>
          <w:spacing w:val="13"/>
        </w:rPr>
        <w:t xml:space="preserve"> </w:t>
      </w:r>
      <w:r>
        <w:t>“</w:t>
      </w:r>
      <w:r>
        <w:rPr>
          <w:rFonts w:ascii="Palatino Linotype" w:hAnsi="Palatino Linotype"/>
          <w:b/>
        </w:rPr>
        <w:t>Sobre</w:t>
      </w:r>
      <w:r>
        <w:rPr>
          <w:rFonts w:ascii="Palatino Linotype" w:hAnsi="Palatino Linotype"/>
          <w:b/>
          <w:spacing w:val="6"/>
        </w:rPr>
        <w:t xml:space="preserve"> </w:t>
      </w:r>
      <w:r>
        <w:rPr>
          <w:rFonts w:ascii="Palatino Linotype" w:hAnsi="Palatino Linotype"/>
          <w:b/>
          <w:spacing w:val="-5"/>
        </w:rPr>
        <w:t>2</w:t>
      </w:r>
      <w:r>
        <w:rPr>
          <w:spacing w:val="-5"/>
        </w:rPr>
        <w:t>”.</w:t>
      </w:r>
    </w:p>
    <w:p w14:paraId="281CA769" w14:textId="77777777" w:rsidR="00C669E4" w:rsidRDefault="00C669E4">
      <w:pPr>
        <w:spacing w:line="244" w:lineRule="auto"/>
        <w:jc w:val="both"/>
        <w:sectPr w:rsidR="00C669E4">
          <w:pgSz w:w="12250" w:h="15850"/>
          <w:pgMar w:top="1320" w:right="480" w:bottom="1240" w:left="160" w:header="725" w:footer="1057" w:gutter="0"/>
          <w:cols w:space="720"/>
        </w:sectPr>
      </w:pPr>
    </w:p>
    <w:p w14:paraId="6E4F2615" w14:textId="77777777" w:rsidR="00C669E4" w:rsidRDefault="00C669E4">
      <w:pPr>
        <w:pStyle w:val="Textoindependiente"/>
        <w:spacing w:before="111"/>
      </w:pPr>
    </w:p>
    <w:p w14:paraId="6D74E3A5" w14:textId="77777777" w:rsidR="00C669E4" w:rsidRDefault="00B21B68">
      <w:pPr>
        <w:pStyle w:val="Textoindependiente"/>
        <w:spacing w:line="252" w:lineRule="auto"/>
        <w:ind w:left="1540" w:right="1227"/>
        <w:jc w:val="both"/>
      </w:pPr>
      <w:r>
        <w:t>Las ofertas presentadas en soporte electrónico deberán estar firmadas por (la)oferente o de ser</w:t>
      </w:r>
      <w:r>
        <w:rPr>
          <w:spacing w:val="29"/>
        </w:rPr>
        <w:t xml:space="preserve"> </w:t>
      </w:r>
      <w:r>
        <w:t>una</w:t>
      </w:r>
      <w:r>
        <w:rPr>
          <w:spacing w:val="31"/>
        </w:rPr>
        <w:t xml:space="preserve"> </w:t>
      </w:r>
      <w:r>
        <w:t>persona</w:t>
      </w:r>
      <w:r>
        <w:rPr>
          <w:spacing w:val="29"/>
        </w:rPr>
        <w:t xml:space="preserve"> </w:t>
      </w:r>
      <w:r>
        <w:t>jurídica</w:t>
      </w:r>
      <w:r>
        <w:rPr>
          <w:spacing w:val="31"/>
        </w:rPr>
        <w:t xml:space="preserve"> </w:t>
      </w:r>
      <w:r>
        <w:t>la</w:t>
      </w:r>
      <w:r>
        <w:rPr>
          <w:spacing w:val="25"/>
        </w:rPr>
        <w:t xml:space="preserve"> </w:t>
      </w:r>
      <w:r>
        <w:t>firma</w:t>
      </w:r>
      <w:r>
        <w:rPr>
          <w:spacing w:val="31"/>
        </w:rPr>
        <w:t xml:space="preserve"> </w:t>
      </w:r>
      <w:r>
        <w:t>del</w:t>
      </w:r>
      <w:r>
        <w:rPr>
          <w:spacing w:val="28"/>
        </w:rPr>
        <w:t xml:space="preserve"> </w:t>
      </w:r>
      <w:r>
        <w:t>representante</w:t>
      </w:r>
      <w:r>
        <w:rPr>
          <w:spacing w:val="26"/>
        </w:rPr>
        <w:t xml:space="preserve"> </w:t>
      </w:r>
      <w:r>
        <w:t>legal</w:t>
      </w:r>
      <w:r>
        <w:rPr>
          <w:spacing w:val="28"/>
        </w:rPr>
        <w:t xml:space="preserve"> </w:t>
      </w:r>
      <w:r>
        <w:t>y</w:t>
      </w:r>
      <w:r>
        <w:rPr>
          <w:spacing w:val="29"/>
        </w:rPr>
        <w:t xml:space="preserve"> </w:t>
      </w:r>
      <w:r>
        <w:t>el</w:t>
      </w:r>
      <w:r>
        <w:rPr>
          <w:spacing w:val="28"/>
        </w:rPr>
        <w:t xml:space="preserve"> </w:t>
      </w:r>
      <w:r>
        <w:t>sello</w:t>
      </w:r>
      <w:r>
        <w:rPr>
          <w:spacing w:val="28"/>
        </w:rPr>
        <w:t xml:space="preserve"> </w:t>
      </w:r>
      <w:r>
        <w:t>social</w:t>
      </w:r>
      <w:r>
        <w:rPr>
          <w:spacing w:val="28"/>
        </w:rPr>
        <w:t xml:space="preserve"> </w:t>
      </w:r>
      <w:r>
        <w:t>de</w:t>
      </w:r>
      <w:r>
        <w:rPr>
          <w:spacing w:val="26"/>
        </w:rPr>
        <w:t xml:space="preserve"> </w:t>
      </w:r>
      <w:r>
        <w:t>la</w:t>
      </w:r>
      <w:r>
        <w:rPr>
          <w:spacing w:val="31"/>
        </w:rPr>
        <w:t xml:space="preserve"> </w:t>
      </w:r>
      <w:r>
        <w:t>compañía.</w:t>
      </w:r>
    </w:p>
    <w:p w14:paraId="384E2010" w14:textId="77777777" w:rsidR="00C669E4" w:rsidRDefault="00C669E4">
      <w:pPr>
        <w:pStyle w:val="Textoindependiente"/>
        <w:spacing w:before="21"/>
      </w:pPr>
    </w:p>
    <w:p w14:paraId="2830C7AD" w14:textId="77777777" w:rsidR="00C669E4" w:rsidRDefault="00B21B68">
      <w:pPr>
        <w:pStyle w:val="Textoindependiente"/>
        <w:spacing w:line="254" w:lineRule="auto"/>
        <w:ind w:left="1540" w:right="1221"/>
        <w:jc w:val="both"/>
      </w:pPr>
      <w:r>
        <w:rPr>
          <w:w w:val="105"/>
        </w:rPr>
        <w:t>En caso de que un interesado presente oferta tanto en formato electrónico como soporte papel, será considerada solamente la oferta electrónica. De existir discrepancias entre lo digitado en el SECP y la documentación cargada en este mismo portal, prevalecerá el documento cargado por el oferente, siempre que esté firmado por el oferente y además sellada cuando se trate de una persona jurídica.</w:t>
      </w:r>
    </w:p>
    <w:p w14:paraId="726904B9" w14:textId="77777777" w:rsidR="00C669E4" w:rsidRDefault="00C669E4">
      <w:pPr>
        <w:pStyle w:val="Textoindependiente"/>
      </w:pPr>
    </w:p>
    <w:p w14:paraId="41E714FC" w14:textId="77777777" w:rsidR="00C669E4" w:rsidRDefault="00C669E4">
      <w:pPr>
        <w:pStyle w:val="Textoindependiente"/>
        <w:spacing w:before="3"/>
      </w:pPr>
    </w:p>
    <w:p w14:paraId="591CD10D" w14:textId="77777777" w:rsidR="00C669E4" w:rsidRDefault="00B21B68">
      <w:pPr>
        <w:pStyle w:val="Ttulo1"/>
        <w:numPr>
          <w:ilvl w:val="2"/>
          <w:numId w:val="21"/>
        </w:numPr>
        <w:tabs>
          <w:tab w:val="left" w:pos="1898"/>
        </w:tabs>
        <w:ind w:left="1898" w:hanging="358"/>
      </w:pPr>
      <w:bookmarkStart w:id="12" w:name="_bookmark12"/>
      <w:bookmarkEnd w:id="12"/>
      <w:proofErr w:type="gramStart"/>
      <w:r>
        <w:t>Documentación</w:t>
      </w:r>
      <w:r>
        <w:rPr>
          <w:spacing w:val="-5"/>
        </w:rPr>
        <w:t xml:space="preserve"> </w:t>
      </w:r>
      <w:r>
        <w:t xml:space="preserve">a </w:t>
      </w:r>
      <w:r>
        <w:rPr>
          <w:spacing w:val="-2"/>
        </w:rPr>
        <w:t>presentar</w:t>
      </w:r>
      <w:proofErr w:type="gramEnd"/>
    </w:p>
    <w:p w14:paraId="418CC0D4" w14:textId="77777777" w:rsidR="00C669E4" w:rsidRDefault="00B21B68">
      <w:pPr>
        <w:pStyle w:val="Textoindependiente"/>
        <w:spacing w:before="270" w:line="252" w:lineRule="auto"/>
        <w:ind w:left="1540" w:right="1218"/>
        <w:jc w:val="both"/>
      </w:pPr>
      <w:r>
        <w:rPr>
          <w:w w:val="105"/>
        </w:rPr>
        <w:t>La documentación solicitada vinculada al objeto de la contratación</w:t>
      </w:r>
      <w:hyperlink w:anchor="_bookmark15" w:history="1">
        <w:r w:rsidR="00C669E4">
          <w:rPr>
            <w:w w:val="105"/>
            <w:position w:val="5"/>
            <w:sz w:val="14"/>
          </w:rPr>
          <w:t>2</w:t>
        </w:r>
      </w:hyperlink>
      <w:r>
        <w:rPr>
          <w:spacing w:val="40"/>
          <w:w w:val="105"/>
          <w:position w:val="5"/>
          <w:sz w:val="14"/>
        </w:rPr>
        <w:t xml:space="preserve"> </w:t>
      </w:r>
      <w:r>
        <w:rPr>
          <w:w w:val="105"/>
        </w:rPr>
        <w:t>será analizada y evaluada por los peritos designados para constatar la elegibilidad, capacidad técnica, financiera y la idoneidad del oferente para ejecutar el contrato.</w:t>
      </w:r>
    </w:p>
    <w:p w14:paraId="4FCE6E70" w14:textId="77777777" w:rsidR="00C669E4" w:rsidRDefault="00C669E4">
      <w:pPr>
        <w:pStyle w:val="Textoindependiente"/>
        <w:spacing w:before="23"/>
      </w:pPr>
    </w:p>
    <w:p w14:paraId="3D6FAE55" w14:textId="77777777" w:rsidR="00C669E4" w:rsidRDefault="00B21B68">
      <w:pPr>
        <w:pStyle w:val="Textoindependiente"/>
        <w:spacing w:before="1" w:line="237" w:lineRule="auto"/>
        <w:ind w:left="1540" w:right="1217"/>
        <w:jc w:val="both"/>
      </w:pPr>
      <w:r>
        <w:t xml:space="preserve">El(la) oferente/proponente es responsable de la exactitud y veracidad del contenido de los documentos que forman su oferta. Todos los documentos entregados en papel mediante Sobres cerrados y sellados o formato electrónico cargado en el SECP </w:t>
      </w:r>
      <w:r>
        <w:rPr>
          <w:rFonts w:ascii="Palatino Linotype" w:hAnsi="Palatino Linotype"/>
          <w:b/>
        </w:rPr>
        <w:t>deben llevar</w:t>
      </w:r>
      <w:r>
        <w:rPr>
          <w:rFonts w:ascii="Palatino Linotype" w:hAnsi="Palatino Linotype"/>
          <w:b/>
          <w:spacing w:val="-4"/>
        </w:rPr>
        <w:t xml:space="preserve"> </w:t>
      </w:r>
      <w:r>
        <w:rPr>
          <w:rFonts w:ascii="Palatino Linotype" w:hAnsi="Palatino Linotype"/>
          <w:b/>
        </w:rPr>
        <w:t>la rúbrica/ firma del(la) oferente o de su representante legal</w:t>
      </w:r>
      <w:r>
        <w:t>, apoderado(a) o mandatario(a) designado(a) para dicho fin.</w:t>
      </w:r>
    </w:p>
    <w:p w14:paraId="007FBF16" w14:textId="77777777" w:rsidR="00C669E4" w:rsidRDefault="00C669E4">
      <w:pPr>
        <w:pStyle w:val="Textoindependiente"/>
        <w:spacing w:before="26"/>
      </w:pPr>
    </w:p>
    <w:p w14:paraId="3FD2580E" w14:textId="77777777" w:rsidR="00C669E4" w:rsidRDefault="00B21B68">
      <w:pPr>
        <w:pStyle w:val="Textoindependiente"/>
        <w:spacing w:before="1" w:line="254" w:lineRule="auto"/>
        <w:ind w:left="1540" w:right="1222"/>
        <w:jc w:val="both"/>
      </w:pPr>
      <w:r>
        <w:t>Los oferentes/proponentes extranjeros deben presentar la información homóloga de conformidad</w:t>
      </w:r>
      <w:r>
        <w:rPr>
          <w:spacing w:val="40"/>
        </w:rPr>
        <w:t xml:space="preserve"> </w:t>
      </w:r>
      <w:r>
        <w:t>con</w:t>
      </w:r>
      <w:r>
        <w:rPr>
          <w:spacing w:val="40"/>
        </w:rPr>
        <w:t xml:space="preserve"> </w:t>
      </w:r>
      <w:r>
        <w:t>la</w:t>
      </w:r>
      <w:r>
        <w:rPr>
          <w:spacing w:val="40"/>
        </w:rPr>
        <w:t xml:space="preserve"> </w:t>
      </w:r>
      <w:r>
        <w:t>legislación</w:t>
      </w:r>
      <w:r>
        <w:rPr>
          <w:spacing w:val="40"/>
        </w:rPr>
        <w:t xml:space="preserve"> </w:t>
      </w:r>
      <w:r>
        <w:t>propia</w:t>
      </w:r>
      <w:r>
        <w:rPr>
          <w:spacing w:val="40"/>
        </w:rPr>
        <w:t xml:space="preserve"> </w:t>
      </w:r>
      <w:r>
        <w:t>del</w:t>
      </w:r>
      <w:r>
        <w:rPr>
          <w:spacing w:val="40"/>
        </w:rPr>
        <w:t xml:space="preserve"> </w:t>
      </w:r>
      <w:r>
        <w:t>país</w:t>
      </w:r>
      <w:r>
        <w:rPr>
          <w:spacing w:val="40"/>
        </w:rPr>
        <w:t xml:space="preserve"> </w:t>
      </w:r>
      <w:r>
        <w:t>de</w:t>
      </w:r>
      <w:r>
        <w:rPr>
          <w:spacing w:val="40"/>
        </w:rPr>
        <w:t xml:space="preserve"> </w:t>
      </w:r>
      <w:r>
        <w:t>origen,</w:t>
      </w:r>
      <w:r>
        <w:rPr>
          <w:spacing w:val="40"/>
        </w:rPr>
        <w:t xml:space="preserve"> </w:t>
      </w:r>
      <w:r>
        <w:t>avalados</w:t>
      </w:r>
      <w:r>
        <w:rPr>
          <w:spacing w:val="40"/>
        </w:rPr>
        <w:t xml:space="preserve"> </w:t>
      </w:r>
      <w:r>
        <w:t>con</w:t>
      </w:r>
      <w:r>
        <w:rPr>
          <w:spacing w:val="40"/>
        </w:rPr>
        <w:t xml:space="preserve"> </w:t>
      </w:r>
      <w:r>
        <w:t>la</w:t>
      </w:r>
      <w:r>
        <w:rPr>
          <w:spacing w:val="40"/>
        </w:rPr>
        <w:t xml:space="preserve"> </w:t>
      </w:r>
      <w:r>
        <w:t>firma</w:t>
      </w:r>
      <w:r>
        <w:rPr>
          <w:spacing w:val="40"/>
        </w:rPr>
        <w:t xml:space="preserve"> </w:t>
      </w:r>
      <w:r>
        <w:t>de</w:t>
      </w:r>
      <w:r>
        <w:rPr>
          <w:spacing w:val="40"/>
        </w:rPr>
        <w:t xml:space="preserve"> </w:t>
      </w:r>
      <w:r>
        <w:t>quien tenga la competencia para hacerlo y con las traducciones al español y legalizaciones correspondientes para</w:t>
      </w:r>
      <w:r>
        <w:rPr>
          <w:spacing w:val="40"/>
        </w:rPr>
        <w:t xml:space="preserve"> </w:t>
      </w:r>
      <w:r>
        <w:t>ser</w:t>
      </w:r>
      <w:r>
        <w:rPr>
          <w:spacing w:val="40"/>
        </w:rPr>
        <w:t xml:space="preserve"> </w:t>
      </w:r>
      <w:r>
        <w:t>acreditados en la</w:t>
      </w:r>
      <w:r>
        <w:rPr>
          <w:spacing w:val="40"/>
        </w:rPr>
        <w:t xml:space="preserve"> </w:t>
      </w:r>
      <w:r>
        <w:t>República</w:t>
      </w:r>
      <w:r>
        <w:rPr>
          <w:spacing w:val="40"/>
        </w:rPr>
        <w:t xml:space="preserve"> </w:t>
      </w:r>
      <w:r>
        <w:t>Dominicana.</w:t>
      </w:r>
    </w:p>
    <w:p w14:paraId="0388D93F" w14:textId="77777777" w:rsidR="00C669E4" w:rsidRDefault="00B21B68">
      <w:pPr>
        <w:pStyle w:val="Ttulo1"/>
        <w:spacing w:before="248" w:line="294" w:lineRule="exact"/>
        <w:ind w:left="1540" w:firstLine="0"/>
      </w:pPr>
      <w:bookmarkStart w:id="13" w:name="_bookmark13"/>
      <w:bookmarkEnd w:id="13"/>
      <w:r>
        <w:t>10</w:t>
      </w:r>
      <w:r>
        <w:rPr>
          <w:spacing w:val="78"/>
        </w:rPr>
        <w:t xml:space="preserve"> </w:t>
      </w:r>
      <w:proofErr w:type="gramStart"/>
      <w:r>
        <w:t>Contenido</w:t>
      </w:r>
      <w:proofErr w:type="gramEnd"/>
      <w:r>
        <w:rPr>
          <w:spacing w:val="-3"/>
        </w:rPr>
        <w:t xml:space="preserve"> </w:t>
      </w:r>
      <w:r>
        <w:t>de</w:t>
      </w:r>
      <w:r>
        <w:rPr>
          <w:spacing w:val="-4"/>
        </w:rPr>
        <w:t xml:space="preserve"> </w:t>
      </w:r>
      <w:r>
        <w:t>la</w:t>
      </w:r>
      <w:r>
        <w:rPr>
          <w:spacing w:val="1"/>
        </w:rPr>
        <w:t xml:space="preserve"> </w:t>
      </w:r>
      <w:r>
        <w:t>oferta</w:t>
      </w:r>
      <w:r>
        <w:rPr>
          <w:spacing w:val="1"/>
        </w:rPr>
        <w:t xml:space="preserve"> </w:t>
      </w:r>
      <w:r>
        <w:rPr>
          <w:spacing w:val="-2"/>
        </w:rPr>
        <w:t>técnica</w:t>
      </w:r>
    </w:p>
    <w:p w14:paraId="340301C1" w14:textId="77777777" w:rsidR="00C669E4" w:rsidRDefault="00B21B68">
      <w:pPr>
        <w:pStyle w:val="Textoindependiente"/>
        <w:spacing w:line="254" w:lineRule="auto"/>
        <w:ind w:left="1540" w:right="1217"/>
        <w:jc w:val="both"/>
      </w:pPr>
      <w:r>
        <w:t>Con base en el criterio de descentralización de la gestión operativa, las instituciones contratantes son responsables de diseñar sus pliegos de condiciones, términos de referencia, especificaciones técnicas y son autónomas para requerir la documentación con la que verificarán el cumplimiento del requerimiento, sin perjuicio de lo anterior, no podrá</w:t>
      </w:r>
      <w:r>
        <w:rPr>
          <w:spacing w:val="40"/>
        </w:rPr>
        <w:t xml:space="preserve"> </w:t>
      </w:r>
      <w:r>
        <w:t>solicitarse documento alguno que no tenga como objetivo acreditar una condición o el cumplimiento de un requerimiento establecido en este pliego y en sus fichas/</w:t>
      </w:r>
      <w:r>
        <w:rPr>
          <w:spacing w:val="80"/>
        </w:rPr>
        <w:t xml:space="preserve"> </w:t>
      </w:r>
      <w:r>
        <w:t>especificaciones técnicas.</w:t>
      </w:r>
    </w:p>
    <w:p w14:paraId="1F77BDA4" w14:textId="77777777" w:rsidR="00A027BE" w:rsidRDefault="00A027BE">
      <w:pPr>
        <w:pStyle w:val="Textoindependiente"/>
        <w:spacing w:line="254" w:lineRule="auto"/>
        <w:ind w:left="1540" w:right="1217"/>
        <w:jc w:val="both"/>
      </w:pPr>
    </w:p>
    <w:p w14:paraId="726727F8" w14:textId="77777777" w:rsidR="00C669E4" w:rsidRDefault="00B21B68">
      <w:pPr>
        <w:pStyle w:val="Ttulo1"/>
        <w:numPr>
          <w:ilvl w:val="1"/>
          <w:numId w:val="18"/>
        </w:numPr>
        <w:tabs>
          <w:tab w:val="left" w:pos="2396"/>
        </w:tabs>
        <w:spacing w:before="246"/>
        <w:ind w:left="2396" w:hanging="496"/>
        <w:rPr>
          <w:rFonts w:ascii="Cambria" w:hAnsi="Cambria"/>
        </w:rPr>
      </w:pPr>
      <w:bookmarkStart w:id="14" w:name="_bookmark14"/>
      <w:bookmarkEnd w:id="14"/>
      <w:r>
        <w:t>Documentación</w:t>
      </w:r>
      <w:r>
        <w:rPr>
          <w:spacing w:val="-11"/>
        </w:rPr>
        <w:t xml:space="preserve"> </w:t>
      </w:r>
      <w:r>
        <w:rPr>
          <w:rFonts w:ascii="Cambria" w:hAnsi="Cambria"/>
        </w:rPr>
        <w:t>de</w:t>
      </w:r>
      <w:r>
        <w:rPr>
          <w:rFonts w:ascii="Cambria" w:hAnsi="Cambria"/>
          <w:spacing w:val="-6"/>
        </w:rPr>
        <w:t xml:space="preserve"> </w:t>
      </w:r>
      <w:r>
        <w:rPr>
          <w:rFonts w:ascii="Cambria" w:hAnsi="Cambria"/>
        </w:rPr>
        <w:t>la</w:t>
      </w:r>
      <w:r>
        <w:rPr>
          <w:rFonts w:ascii="Cambria" w:hAnsi="Cambria"/>
          <w:spacing w:val="-3"/>
        </w:rPr>
        <w:t xml:space="preserve"> </w:t>
      </w:r>
      <w:r>
        <w:rPr>
          <w:rFonts w:ascii="Cambria" w:hAnsi="Cambria"/>
        </w:rPr>
        <w:t>oferta</w:t>
      </w:r>
      <w:r>
        <w:rPr>
          <w:rFonts w:ascii="Cambria" w:hAnsi="Cambria"/>
          <w:spacing w:val="-4"/>
        </w:rPr>
        <w:t xml:space="preserve"> </w:t>
      </w:r>
      <w:r>
        <w:rPr>
          <w:rFonts w:ascii="Cambria" w:hAnsi="Cambria"/>
        </w:rPr>
        <w:t>técnica</w:t>
      </w:r>
      <w:r>
        <w:rPr>
          <w:rFonts w:ascii="Cambria" w:hAnsi="Cambria"/>
          <w:spacing w:val="-6"/>
        </w:rPr>
        <w:t xml:space="preserve"> </w:t>
      </w:r>
      <w:r>
        <w:rPr>
          <w:rFonts w:ascii="Cambria" w:hAnsi="Cambria"/>
        </w:rPr>
        <w:t>“Sobre</w:t>
      </w:r>
      <w:r>
        <w:rPr>
          <w:rFonts w:ascii="Cambria" w:hAnsi="Cambria"/>
          <w:spacing w:val="-3"/>
        </w:rPr>
        <w:t xml:space="preserve"> </w:t>
      </w:r>
      <w:r>
        <w:rPr>
          <w:rFonts w:ascii="Cambria" w:hAnsi="Cambria"/>
          <w:spacing w:val="-5"/>
        </w:rPr>
        <w:t>A”</w:t>
      </w:r>
    </w:p>
    <w:p w14:paraId="7A7553A5" w14:textId="77777777" w:rsidR="00C669E4" w:rsidRDefault="00C669E4">
      <w:pPr>
        <w:pStyle w:val="Textoindependiente"/>
        <w:spacing w:before="8"/>
        <w:rPr>
          <w:b/>
        </w:rPr>
      </w:pPr>
    </w:p>
    <w:p w14:paraId="0216D935" w14:textId="77777777" w:rsidR="00C669E4" w:rsidRDefault="00B21B68">
      <w:pPr>
        <w:ind w:left="1540" w:right="2372"/>
        <w:rPr>
          <w:rFonts w:ascii="Times New Roman" w:hAnsi="Times New Roman"/>
          <w:sz w:val="24"/>
        </w:rPr>
      </w:pPr>
      <w:r>
        <w:rPr>
          <w:rFonts w:ascii="Times New Roman" w:hAnsi="Times New Roman"/>
          <w:sz w:val="24"/>
        </w:rPr>
        <w:t>El</w:t>
      </w:r>
      <w:r>
        <w:rPr>
          <w:rFonts w:ascii="Times New Roman" w:hAnsi="Times New Roman"/>
          <w:spacing w:val="-4"/>
          <w:sz w:val="24"/>
        </w:rPr>
        <w:t xml:space="preserve"> </w:t>
      </w:r>
      <w:r>
        <w:rPr>
          <w:rFonts w:ascii="Times New Roman" w:hAnsi="Times New Roman"/>
          <w:sz w:val="24"/>
        </w:rPr>
        <w:t>¨Sobre</w:t>
      </w:r>
      <w:r>
        <w:rPr>
          <w:rFonts w:ascii="Times New Roman" w:hAnsi="Times New Roman"/>
          <w:spacing w:val="-2"/>
          <w:sz w:val="24"/>
        </w:rPr>
        <w:t xml:space="preserve"> </w:t>
      </w:r>
      <w:r>
        <w:rPr>
          <w:rFonts w:ascii="Times New Roman" w:hAnsi="Times New Roman"/>
          <w:sz w:val="24"/>
        </w:rPr>
        <w:t>A</w:t>
      </w:r>
      <w:r>
        <w:rPr>
          <w:rFonts w:ascii="Times New Roman" w:hAnsi="Times New Roman"/>
          <w:spacing w:val="-6"/>
          <w:sz w:val="24"/>
        </w:rPr>
        <w:t xml:space="preserve"> </w:t>
      </w:r>
      <w:r>
        <w:rPr>
          <w:rFonts w:ascii="Times New Roman" w:hAnsi="Times New Roman"/>
          <w:sz w:val="24"/>
        </w:rPr>
        <w:t>deberá</w:t>
      </w:r>
      <w:r>
        <w:rPr>
          <w:rFonts w:ascii="Times New Roman" w:hAnsi="Times New Roman"/>
          <w:spacing w:val="-3"/>
          <w:sz w:val="24"/>
        </w:rPr>
        <w:t xml:space="preserve"> </w:t>
      </w:r>
      <w:r>
        <w:rPr>
          <w:rFonts w:ascii="Times New Roman" w:hAnsi="Times New Roman"/>
          <w:sz w:val="24"/>
        </w:rPr>
        <w:t>contener</w:t>
      </w:r>
      <w:r>
        <w:rPr>
          <w:rFonts w:ascii="Times New Roman" w:hAnsi="Times New Roman"/>
          <w:spacing w:val="-4"/>
          <w:sz w:val="24"/>
        </w:rPr>
        <w:t xml:space="preserve"> </w:t>
      </w:r>
      <w:r>
        <w:rPr>
          <w:rFonts w:ascii="Times New Roman" w:hAnsi="Times New Roman"/>
          <w:sz w:val="24"/>
        </w:rPr>
        <w:t>en</w:t>
      </w:r>
      <w:r>
        <w:rPr>
          <w:rFonts w:ascii="Times New Roman" w:hAnsi="Times New Roman"/>
          <w:spacing w:val="-4"/>
          <w:sz w:val="24"/>
        </w:rPr>
        <w:t xml:space="preserve"> </w:t>
      </w:r>
      <w:r>
        <w:rPr>
          <w:rFonts w:ascii="Times New Roman" w:hAnsi="Times New Roman"/>
          <w:sz w:val="24"/>
        </w:rPr>
        <w:t>su</w:t>
      </w:r>
      <w:r>
        <w:rPr>
          <w:rFonts w:ascii="Times New Roman" w:hAnsi="Times New Roman"/>
          <w:spacing w:val="-4"/>
          <w:sz w:val="24"/>
        </w:rPr>
        <w:t xml:space="preserve"> </w:t>
      </w:r>
      <w:r>
        <w:rPr>
          <w:rFonts w:ascii="Times New Roman" w:hAnsi="Times New Roman"/>
          <w:sz w:val="24"/>
        </w:rPr>
        <w:t>cubierta</w:t>
      </w:r>
      <w:r>
        <w:rPr>
          <w:rFonts w:ascii="Times New Roman" w:hAnsi="Times New Roman"/>
          <w:spacing w:val="-3"/>
          <w:sz w:val="24"/>
        </w:rPr>
        <w:t xml:space="preserve"> </w:t>
      </w:r>
      <w:r>
        <w:rPr>
          <w:rFonts w:ascii="Times New Roman" w:hAnsi="Times New Roman"/>
          <w:sz w:val="24"/>
        </w:rPr>
        <w:t>la</w:t>
      </w:r>
      <w:r>
        <w:rPr>
          <w:rFonts w:ascii="Times New Roman" w:hAnsi="Times New Roman"/>
          <w:spacing w:val="-3"/>
          <w:sz w:val="24"/>
        </w:rPr>
        <w:t xml:space="preserve"> </w:t>
      </w:r>
      <w:r>
        <w:rPr>
          <w:rFonts w:ascii="Times New Roman" w:hAnsi="Times New Roman"/>
          <w:sz w:val="24"/>
        </w:rPr>
        <w:t>siguiente</w:t>
      </w:r>
      <w:r>
        <w:rPr>
          <w:rFonts w:ascii="Times New Roman" w:hAnsi="Times New Roman"/>
          <w:spacing w:val="-7"/>
          <w:sz w:val="24"/>
        </w:rPr>
        <w:t xml:space="preserve"> </w:t>
      </w:r>
      <w:r>
        <w:rPr>
          <w:rFonts w:ascii="Times New Roman" w:hAnsi="Times New Roman"/>
          <w:sz w:val="24"/>
        </w:rPr>
        <w:t>identificación: NOMBRE DEL OFERENTE</w:t>
      </w:r>
    </w:p>
    <w:p w14:paraId="419767E6" w14:textId="77777777" w:rsidR="00C669E4" w:rsidRDefault="00B21B68">
      <w:pPr>
        <w:pStyle w:val="Textoindependiente"/>
        <w:spacing w:before="106"/>
        <w:rPr>
          <w:rFonts w:ascii="Times New Roman"/>
          <w:sz w:val="20"/>
        </w:rPr>
      </w:pPr>
      <w:r>
        <w:rPr>
          <w:noProof/>
        </w:rPr>
        <mc:AlternateContent>
          <mc:Choice Requires="wps">
            <w:drawing>
              <wp:anchor distT="0" distB="0" distL="0" distR="0" simplePos="0" relativeHeight="487589376" behindDoc="1" locked="0" layoutInCell="1" allowOverlap="1" wp14:anchorId="203CE2A8" wp14:editId="5ACFF902">
                <wp:simplePos x="0" y="0"/>
                <wp:positionH relativeFrom="page">
                  <wp:posOffset>1079817</wp:posOffset>
                </wp:positionH>
                <wp:positionV relativeFrom="paragraph">
                  <wp:posOffset>228767</wp:posOffset>
                </wp:positionV>
                <wp:extent cx="182943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E9BF13" id="Graphic 10" o:spid="_x0000_s1026" style="position:absolute;margin-left:85pt;margin-top:18pt;width:144.05pt;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" path="m1829435,l,,,7620r1829435,l1829435,xe" fillcolor="black" stroked="f">
                <v:path arrowok="t"/>
                <w10:wrap type="topAndBottom" anchorx="page"/>
              </v:shape>
            </w:pict>
          </mc:Fallback>
        </mc:AlternateContent>
      </w:r>
    </w:p>
    <w:p w14:paraId="6879AB63" w14:textId="77777777" w:rsidR="00C669E4" w:rsidRDefault="00B21B68">
      <w:pPr>
        <w:spacing w:before="105" w:line="254" w:lineRule="auto"/>
        <w:ind w:left="1540" w:right="1218"/>
        <w:jc w:val="both"/>
        <w:rPr>
          <w:sz w:val="18"/>
        </w:rPr>
      </w:pPr>
      <w:bookmarkStart w:id="15" w:name="_bookmark15"/>
      <w:bookmarkEnd w:id="15"/>
      <w:r>
        <w:rPr>
          <w:w w:val="105"/>
          <w:position w:val="4"/>
          <w:sz w:val="12"/>
        </w:rPr>
        <w:t>2</w:t>
      </w:r>
      <w:r>
        <w:rPr>
          <w:spacing w:val="33"/>
          <w:w w:val="105"/>
          <w:position w:val="4"/>
          <w:sz w:val="12"/>
        </w:rPr>
        <w:t xml:space="preserve"> </w:t>
      </w:r>
      <w:proofErr w:type="gramStart"/>
      <w:r>
        <w:rPr>
          <w:w w:val="105"/>
          <w:sz w:val="18"/>
        </w:rPr>
        <w:t>Se</w:t>
      </w:r>
      <w:proofErr w:type="gramEnd"/>
      <w:r>
        <w:rPr>
          <w:w w:val="105"/>
          <w:sz w:val="18"/>
        </w:rPr>
        <w:t xml:space="preserve"> debe indicar cuales documentos solicitados no serán subsanables. Conforme al artículo 8 párrafo III y </w:t>
      </w:r>
      <w:r>
        <w:rPr>
          <w:spacing w:val="-2"/>
          <w:w w:val="105"/>
          <w:sz w:val="18"/>
        </w:rPr>
        <w:t>artículo</w:t>
      </w:r>
      <w:r>
        <w:rPr>
          <w:spacing w:val="-4"/>
          <w:w w:val="105"/>
          <w:sz w:val="18"/>
        </w:rPr>
        <w:t xml:space="preserve"> </w:t>
      </w:r>
      <w:r>
        <w:rPr>
          <w:spacing w:val="-2"/>
          <w:w w:val="105"/>
          <w:sz w:val="18"/>
        </w:rPr>
        <w:t xml:space="preserve">21 sobre </w:t>
      </w:r>
      <w:r>
        <w:rPr>
          <w:i/>
          <w:spacing w:val="-2"/>
          <w:w w:val="105"/>
          <w:sz w:val="18"/>
        </w:rPr>
        <w:t>principio</w:t>
      </w:r>
      <w:r>
        <w:rPr>
          <w:i/>
          <w:spacing w:val="-5"/>
          <w:w w:val="105"/>
          <w:sz w:val="18"/>
        </w:rPr>
        <w:t xml:space="preserve"> </w:t>
      </w:r>
      <w:r>
        <w:rPr>
          <w:i/>
          <w:spacing w:val="-2"/>
          <w:w w:val="105"/>
          <w:sz w:val="18"/>
        </w:rPr>
        <w:t>de competencia</w:t>
      </w:r>
      <w:r>
        <w:rPr>
          <w:spacing w:val="-2"/>
          <w:w w:val="105"/>
          <w:sz w:val="18"/>
        </w:rPr>
        <w:t>,</w:t>
      </w:r>
      <w:r>
        <w:rPr>
          <w:spacing w:val="-3"/>
          <w:w w:val="105"/>
          <w:sz w:val="18"/>
        </w:rPr>
        <w:t xml:space="preserve"> </w:t>
      </w:r>
      <w:r>
        <w:rPr>
          <w:spacing w:val="-2"/>
          <w:w w:val="105"/>
          <w:sz w:val="18"/>
        </w:rPr>
        <w:t>establecido en</w:t>
      </w:r>
      <w:r>
        <w:rPr>
          <w:spacing w:val="-3"/>
          <w:w w:val="105"/>
          <w:sz w:val="18"/>
        </w:rPr>
        <w:t xml:space="preserve"> </w:t>
      </w:r>
      <w:r>
        <w:rPr>
          <w:spacing w:val="-2"/>
          <w:w w:val="105"/>
          <w:sz w:val="18"/>
        </w:rPr>
        <w:t>la</w:t>
      </w:r>
      <w:r>
        <w:rPr>
          <w:spacing w:val="-4"/>
          <w:w w:val="105"/>
          <w:sz w:val="18"/>
        </w:rPr>
        <w:t xml:space="preserve"> </w:t>
      </w:r>
      <w:r>
        <w:rPr>
          <w:spacing w:val="-2"/>
          <w:w w:val="105"/>
          <w:sz w:val="18"/>
        </w:rPr>
        <w:t>Ley núm.</w:t>
      </w:r>
      <w:r>
        <w:rPr>
          <w:spacing w:val="-3"/>
          <w:w w:val="105"/>
          <w:sz w:val="18"/>
        </w:rPr>
        <w:t xml:space="preserve"> </w:t>
      </w:r>
      <w:r>
        <w:rPr>
          <w:spacing w:val="-2"/>
          <w:w w:val="105"/>
          <w:sz w:val="18"/>
        </w:rPr>
        <w:t>340-06,</w:t>
      </w:r>
      <w:r>
        <w:rPr>
          <w:spacing w:val="-3"/>
          <w:w w:val="105"/>
          <w:sz w:val="18"/>
        </w:rPr>
        <w:t xml:space="preserve"> </w:t>
      </w:r>
      <w:r>
        <w:rPr>
          <w:spacing w:val="-2"/>
          <w:w w:val="105"/>
          <w:sz w:val="18"/>
        </w:rPr>
        <w:t>así como también</w:t>
      </w:r>
      <w:r>
        <w:rPr>
          <w:spacing w:val="-3"/>
          <w:w w:val="105"/>
          <w:sz w:val="18"/>
        </w:rPr>
        <w:t xml:space="preserve"> </w:t>
      </w:r>
      <w:r>
        <w:rPr>
          <w:spacing w:val="-2"/>
          <w:w w:val="105"/>
          <w:sz w:val="18"/>
        </w:rPr>
        <w:t>artículo 120</w:t>
      </w:r>
      <w:r>
        <w:rPr>
          <w:spacing w:val="-3"/>
          <w:w w:val="105"/>
          <w:sz w:val="18"/>
        </w:rPr>
        <w:t xml:space="preserve"> </w:t>
      </w:r>
      <w:r>
        <w:rPr>
          <w:spacing w:val="-2"/>
          <w:w w:val="105"/>
          <w:sz w:val="18"/>
        </w:rPr>
        <w:t>del</w:t>
      </w:r>
      <w:r>
        <w:rPr>
          <w:w w:val="105"/>
          <w:sz w:val="18"/>
        </w:rPr>
        <w:t xml:space="preserve"> Reglamento núm. 416-23, todo documento relativo a credenciales de los oferentes (ejemplo, documentación legal, financiera, experiencia) será subsanable, siempre y cuando cumpla con el requisito al momento de presentación</w:t>
      </w:r>
      <w:r>
        <w:rPr>
          <w:spacing w:val="-5"/>
          <w:w w:val="105"/>
          <w:sz w:val="18"/>
        </w:rPr>
        <w:t xml:space="preserve"> </w:t>
      </w:r>
      <w:r>
        <w:rPr>
          <w:w w:val="105"/>
          <w:sz w:val="18"/>
        </w:rPr>
        <w:t>de</w:t>
      </w:r>
      <w:r>
        <w:rPr>
          <w:spacing w:val="-4"/>
          <w:w w:val="105"/>
          <w:sz w:val="18"/>
        </w:rPr>
        <w:t xml:space="preserve"> </w:t>
      </w:r>
      <w:r>
        <w:rPr>
          <w:w w:val="105"/>
          <w:sz w:val="18"/>
        </w:rPr>
        <w:t>la</w:t>
      </w:r>
      <w:r>
        <w:rPr>
          <w:spacing w:val="-4"/>
          <w:w w:val="105"/>
          <w:sz w:val="18"/>
        </w:rPr>
        <w:t xml:space="preserve"> </w:t>
      </w:r>
      <w:r>
        <w:rPr>
          <w:w w:val="105"/>
          <w:sz w:val="18"/>
        </w:rPr>
        <w:t>oferta</w:t>
      </w:r>
      <w:r>
        <w:rPr>
          <w:spacing w:val="-6"/>
          <w:w w:val="105"/>
          <w:sz w:val="18"/>
        </w:rPr>
        <w:t xml:space="preserve"> </w:t>
      </w:r>
      <w:r>
        <w:rPr>
          <w:w w:val="105"/>
          <w:sz w:val="18"/>
        </w:rPr>
        <w:t>o</w:t>
      </w:r>
      <w:r>
        <w:rPr>
          <w:spacing w:val="-4"/>
          <w:w w:val="105"/>
          <w:sz w:val="18"/>
        </w:rPr>
        <w:t xml:space="preserve"> </w:t>
      </w:r>
      <w:r>
        <w:rPr>
          <w:w w:val="105"/>
          <w:sz w:val="18"/>
        </w:rPr>
        <w:t>sea</w:t>
      </w:r>
      <w:r>
        <w:rPr>
          <w:spacing w:val="-3"/>
          <w:w w:val="105"/>
          <w:sz w:val="18"/>
        </w:rPr>
        <w:t xml:space="preserve"> </w:t>
      </w:r>
      <w:r>
        <w:rPr>
          <w:w w:val="105"/>
          <w:sz w:val="18"/>
        </w:rPr>
        <w:t>inherente</w:t>
      </w:r>
      <w:r>
        <w:rPr>
          <w:spacing w:val="-4"/>
          <w:w w:val="105"/>
          <w:sz w:val="18"/>
        </w:rPr>
        <w:t xml:space="preserve"> </w:t>
      </w:r>
      <w:r>
        <w:rPr>
          <w:w w:val="105"/>
          <w:sz w:val="18"/>
        </w:rPr>
        <w:t>a</w:t>
      </w:r>
      <w:r>
        <w:rPr>
          <w:spacing w:val="-3"/>
          <w:w w:val="105"/>
          <w:sz w:val="18"/>
        </w:rPr>
        <w:t xml:space="preserve"> </w:t>
      </w:r>
      <w:r>
        <w:rPr>
          <w:w w:val="105"/>
          <w:sz w:val="18"/>
        </w:rPr>
        <w:t>su</w:t>
      </w:r>
      <w:r>
        <w:rPr>
          <w:spacing w:val="-5"/>
          <w:w w:val="105"/>
          <w:sz w:val="18"/>
        </w:rPr>
        <w:t xml:space="preserve"> </w:t>
      </w:r>
      <w:r>
        <w:rPr>
          <w:w w:val="105"/>
          <w:sz w:val="18"/>
        </w:rPr>
        <w:t>capacidad,</w:t>
      </w:r>
      <w:r>
        <w:rPr>
          <w:spacing w:val="-5"/>
          <w:w w:val="105"/>
          <w:sz w:val="18"/>
        </w:rPr>
        <w:t xml:space="preserve"> </w:t>
      </w:r>
      <w:r>
        <w:rPr>
          <w:w w:val="105"/>
          <w:sz w:val="18"/>
        </w:rPr>
        <w:t>para</w:t>
      </w:r>
      <w:r>
        <w:rPr>
          <w:spacing w:val="-3"/>
          <w:w w:val="105"/>
          <w:sz w:val="18"/>
        </w:rPr>
        <w:t xml:space="preserve"> </w:t>
      </w:r>
      <w:r>
        <w:rPr>
          <w:w w:val="105"/>
          <w:sz w:val="18"/>
        </w:rPr>
        <w:t>no</w:t>
      </w:r>
      <w:r>
        <w:rPr>
          <w:spacing w:val="-4"/>
          <w:w w:val="105"/>
          <w:sz w:val="18"/>
        </w:rPr>
        <w:t xml:space="preserve"> </w:t>
      </w:r>
      <w:r>
        <w:rPr>
          <w:w w:val="105"/>
          <w:sz w:val="18"/>
        </w:rPr>
        <w:t>afectar</w:t>
      </w:r>
      <w:r>
        <w:rPr>
          <w:spacing w:val="-5"/>
          <w:w w:val="105"/>
          <w:sz w:val="18"/>
        </w:rPr>
        <w:t xml:space="preserve"> </w:t>
      </w:r>
      <w:r>
        <w:rPr>
          <w:w w:val="105"/>
          <w:sz w:val="18"/>
        </w:rPr>
        <w:t>el</w:t>
      </w:r>
      <w:r>
        <w:rPr>
          <w:spacing w:val="-5"/>
          <w:w w:val="105"/>
          <w:sz w:val="18"/>
        </w:rPr>
        <w:t xml:space="preserve"> </w:t>
      </w:r>
      <w:r>
        <w:rPr>
          <w:w w:val="105"/>
          <w:sz w:val="18"/>
        </w:rPr>
        <w:t>principio</w:t>
      </w:r>
      <w:r>
        <w:rPr>
          <w:spacing w:val="-4"/>
          <w:w w:val="105"/>
          <w:sz w:val="18"/>
        </w:rPr>
        <w:t xml:space="preserve"> </w:t>
      </w:r>
      <w:r>
        <w:rPr>
          <w:w w:val="105"/>
          <w:sz w:val="18"/>
        </w:rPr>
        <w:t>de</w:t>
      </w:r>
      <w:r>
        <w:rPr>
          <w:spacing w:val="-4"/>
          <w:w w:val="105"/>
          <w:sz w:val="18"/>
        </w:rPr>
        <w:t xml:space="preserve"> </w:t>
      </w:r>
      <w:r>
        <w:rPr>
          <w:w w:val="105"/>
          <w:sz w:val="18"/>
        </w:rPr>
        <w:t>igualdad</w:t>
      </w:r>
      <w:r>
        <w:rPr>
          <w:spacing w:val="-3"/>
          <w:w w:val="105"/>
          <w:sz w:val="18"/>
        </w:rPr>
        <w:t xml:space="preserve"> </w:t>
      </w:r>
      <w:r>
        <w:rPr>
          <w:w w:val="105"/>
          <w:sz w:val="18"/>
        </w:rPr>
        <w:t>de</w:t>
      </w:r>
      <w:r>
        <w:rPr>
          <w:spacing w:val="-4"/>
          <w:w w:val="105"/>
          <w:sz w:val="18"/>
        </w:rPr>
        <w:t xml:space="preserve"> </w:t>
      </w:r>
      <w:r>
        <w:rPr>
          <w:w w:val="105"/>
          <w:sz w:val="18"/>
        </w:rPr>
        <w:t>trato</w:t>
      </w:r>
      <w:r>
        <w:rPr>
          <w:spacing w:val="-4"/>
          <w:w w:val="105"/>
          <w:sz w:val="18"/>
        </w:rPr>
        <w:t xml:space="preserve"> </w:t>
      </w:r>
      <w:r>
        <w:rPr>
          <w:w w:val="105"/>
          <w:sz w:val="18"/>
        </w:rPr>
        <w:t>entre los oferentes.</w:t>
      </w:r>
    </w:p>
    <w:p w14:paraId="1EB0D4BA" w14:textId="77777777" w:rsidR="00C669E4" w:rsidRDefault="00C669E4">
      <w:pPr>
        <w:spacing w:line="254" w:lineRule="auto"/>
        <w:jc w:val="both"/>
        <w:rPr>
          <w:sz w:val="18"/>
        </w:rPr>
        <w:sectPr w:rsidR="00C669E4">
          <w:pgSz w:w="12250" w:h="15850"/>
          <w:pgMar w:top="1320" w:right="480" w:bottom="1240" w:left="160" w:header="725" w:footer="1057" w:gutter="0"/>
          <w:cols w:space="720"/>
        </w:sectPr>
      </w:pPr>
    </w:p>
    <w:p w14:paraId="00DD9C4C" w14:textId="77777777" w:rsidR="00C669E4" w:rsidRDefault="00B21B68">
      <w:pPr>
        <w:spacing w:before="90"/>
        <w:ind w:left="1540"/>
        <w:rPr>
          <w:rFonts w:ascii="Times New Roman"/>
          <w:sz w:val="24"/>
        </w:rPr>
      </w:pPr>
      <w:r>
        <w:rPr>
          <w:rFonts w:ascii="Times New Roman"/>
          <w:sz w:val="24"/>
        </w:rPr>
        <w:lastRenderedPageBreak/>
        <w:t>(Sello</w:t>
      </w:r>
      <w:r>
        <w:rPr>
          <w:rFonts w:ascii="Times New Roman"/>
          <w:spacing w:val="-1"/>
          <w:sz w:val="24"/>
        </w:rPr>
        <w:t xml:space="preserve"> </w:t>
      </w:r>
      <w:r>
        <w:rPr>
          <w:rFonts w:ascii="Times New Roman"/>
          <w:spacing w:val="-2"/>
          <w:sz w:val="24"/>
        </w:rPr>
        <w:t>Social)</w:t>
      </w:r>
    </w:p>
    <w:p w14:paraId="50C1AFFA" w14:textId="77777777" w:rsidR="00C669E4" w:rsidRDefault="00B21B68">
      <w:pPr>
        <w:ind w:left="1540"/>
        <w:rPr>
          <w:rFonts w:ascii="Times New Roman"/>
          <w:sz w:val="24"/>
        </w:rPr>
      </w:pPr>
      <w:r>
        <w:rPr>
          <w:rFonts w:ascii="Times New Roman"/>
          <w:sz w:val="24"/>
        </w:rPr>
        <w:t>Firma</w:t>
      </w:r>
      <w:r>
        <w:rPr>
          <w:rFonts w:ascii="Times New Roman"/>
          <w:spacing w:val="-3"/>
          <w:sz w:val="24"/>
        </w:rPr>
        <w:t xml:space="preserve"> </w:t>
      </w:r>
      <w:r>
        <w:rPr>
          <w:rFonts w:ascii="Times New Roman"/>
          <w:sz w:val="24"/>
        </w:rPr>
        <w:t>del</w:t>
      </w:r>
      <w:r>
        <w:rPr>
          <w:rFonts w:ascii="Times New Roman"/>
          <w:spacing w:val="-2"/>
          <w:sz w:val="24"/>
        </w:rPr>
        <w:t xml:space="preserve"> </w:t>
      </w:r>
      <w:r>
        <w:rPr>
          <w:rFonts w:ascii="Times New Roman"/>
          <w:sz w:val="24"/>
        </w:rPr>
        <w:t>Representante</w:t>
      </w:r>
      <w:r>
        <w:rPr>
          <w:rFonts w:ascii="Times New Roman"/>
          <w:spacing w:val="-2"/>
          <w:sz w:val="24"/>
        </w:rPr>
        <w:t xml:space="preserve"> </w:t>
      </w:r>
      <w:r>
        <w:rPr>
          <w:rFonts w:ascii="Times New Roman"/>
          <w:spacing w:val="-4"/>
          <w:sz w:val="24"/>
        </w:rPr>
        <w:t>Legal</w:t>
      </w:r>
    </w:p>
    <w:p w14:paraId="255BB028" w14:textId="4994FD1B" w:rsidR="00A027BE" w:rsidRDefault="00B21B68" w:rsidP="00A027BE">
      <w:pPr>
        <w:ind w:left="1540" w:right="4543"/>
        <w:rPr>
          <w:spacing w:val="-2"/>
        </w:rPr>
      </w:pPr>
      <w:r>
        <w:rPr>
          <w:rFonts w:ascii="Times New Roman" w:hAnsi="Times New Roman"/>
          <w:sz w:val="24"/>
        </w:rPr>
        <w:t>COMITÉ</w:t>
      </w:r>
      <w:r>
        <w:rPr>
          <w:rFonts w:ascii="Times New Roman" w:hAnsi="Times New Roman"/>
          <w:spacing w:val="-8"/>
          <w:sz w:val="24"/>
        </w:rPr>
        <w:t xml:space="preserve"> </w:t>
      </w:r>
      <w:r>
        <w:rPr>
          <w:rFonts w:ascii="Times New Roman" w:hAnsi="Times New Roman"/>
          <w:sz w:val="24"/>
        </w:rPr>
        <w:t>DE</w:t>
      </w:r>
      <w:r>
        <w:rPr>
          <w:rFonts w:ascii="Times New Roman" w:hAnsi="Times New Roman"/>
          <w:spacing w:val="-8"/>
          <w:sz w:val="24"/>
        </w:rPr>
        <w:t xml:space="preserve"> </w:t>
      </w:r>
      <w:r>
        <w:rPr>
          <w:rFonts w:ascii="Times New Roman" w:hAnsi="Times New Roman"/>
          <w:sz w:val="24"/>
        </w:rPr>
        <w:t>COMPRAS</w:t>
      </w:r>
      <w:r>
        <w:rPr>
          <w:rFonts w:ascii="Times New Roman" w:hAnsi="Times New Roman"/>
          <w:spacing w:val="-11"/>
          <w:sz w:val="24"/>
        </w:rPr>
        <w:t xml:space="preserve"> </w:t>
      </w:r>
      <w:r>
        <w:rPr>
          <w:rFonts w:ascii="Times New Roman" w:hAnsi="Times New Roman"/>
          <w:sz w:val="24"/>
        </w:rPr>
        <w:t>Y</w:t>
      </w:r>
      <w:r>
        <w:rPr>
          <w:rFonts w:ascii="Times New Roman" w:hAnsi="Times New Roman"/>
          <w:spacing w:val="-11"/>
          <w:sz w:val="24"/>
        </w:rPr>
        <w:t xml:space="preserve"> </w:t>
      </w:r>
      <w:r>
        <w:rPr>
          <w:rFonts w:ascii="Times New Roman" w:hAnsi="Times New Roman"/>
          <w:sz w:val="24"/>
        </w:rPr>
        <w:t>CONTRATACIONES AYUNTAMIENTO SANTO DOMINGO OESTE PRESENTACIÓN:</w:t>
      </w:r>
      <w:r>
        <w:rPr>
          <w:rFonts w:ascii="Times New Roman" w:hAnsi="Times New Roman"/>
          <w:spacing w:val="40"/>
          <w:sz w:val="24"/>
        </w:rPr>
        <w:t xml:space="preserve"> </w:t>
      </w:r>
      <w:r>
        <w:rPr>
          <w:rFonts w:ascii="Times New Roman" w:hAnsi="Times New Roman"/>
          <w:sz w:val="24"/>
        </w:rPr>
        <w:t>OFERTA TÉCNICA REFERENCIA:</w:t>
      </w:r>
      <w:r>
        <w:rPr>
          <w:rFonts w:ascii="Times New Roman" w:hAnsi="Times New Roman"/>
          <w:spacing w:val="40"/>
          <w:sz w:val="24"/>
        </w:rPr>
        <w:t xml:space="preserve"> </w:t>
      </w:r>
      <w:bookmarkStart w:id="16" w:name="_bookmark16"/>
      <w:bookmarkEnd w:id="16"/>
      <w:r w:rsidR="009E0555">
        <w:rPr>
          <w:rFonts w:ascii="Palatino Linotype" w:hAnsi="Palatino Linotype"/>
          <w:b/>
        </w:rPr>
        <w:t>ASDO-CCC-CP-2024-0008</w:t>
      </w:r>
    </w:p>
    <w:p w14:paraId="6E44887D" w14:textId="51B845D4" w:rsidR="00C669E4" w:rsidRDefault="00B21B68" w:rsidP="00A027BE">
      <w:pPr>
        <w:ind w:left="1540" w:right="4543"/>
      </w:pPr>
      <w:r>
        <w:rPr>
          <w:spacing w:val="-2"/>
        </w:rPr>
        <w:t>Credenciales:</w:t>
      </w:r>
    </w:p>
    <w:p w14:paraId="56352389" w14:textId="77777777" w:rsidR="00C669E4" w:rsidRDefault="00B21B68">
      <w:pPr>
        <w:pStyle w:val="Prrafodelista"/>
        <w:numPr>
          <w:ilvl w:val="0"/>
          <w:numId w:val="17"/>
        </w:numPr>
        <w:tabs>
          <w:tab w:val="left" w:pos="2260"/>
        </w:tabs>
        <w:spacing w:line="268" w:lineRule="exact"/>
        <w:ind w:left="2260" w:hanging="360"/>
        <w:jc w:val="both"/>
        <w:rPr>
          <w:rFonts w:ascii="Palatino Linotype" w:hAnsi="Palatino Linotype"/>
          <w:b/>
        </w:rPr>
      </w:pPr>
      <w:r>
        <w:rPr>
          <w:rFonts w:ascii="Palatino Linotype" w:hAnsi="Palatino Linotype"/>
          <w:b/>
        </w:rPr>
        <w:t>Documentación</w:t>
      </w:r>
      <w:r>
        <w:rPr>
          <w:rFonts w:ascii="Palatino Linotype" w:hAnsi="Palatino Linotype"/>
          <w:b/>
          <w:spacing w:val="-7"/>
        </w:rPr>
        <w:t xml:space="preserve"> </w:t>
      </w:r>
      <w:r>
        <w:rPr>
          <w:rFonts w:ascii="Palatino Linotype" w:hAnsi="Palatino Linotype"/>
          <w:b/>
          <w:spacing w:val="-2"/>
        </w:rPr>
        <w:t>Legal:</w:t>
      </w:r>
    </w:p>
    <w:p w14:paraId="4FA12FFC" w14:textId="77777777" w:rsidR="00C669E4" w:rsidRDefault="00B21B68">
      <w:pPr>
        <w:pStyle w:val="Prrafodelista"/>
        <w:numPr>
          <w:ilvl w:val="0"/>
          <w:numId w:val="1"/>
        </w:numPr>
        <w:tabs>
          <w:tab w:val="left" w:pos="1927"/>
        </w:tabs>
        <w:spacing w:line="270" w:lineRule="exact"/>
        <w:ind w:left="1927" w:hanging="243"/>
        <w:jc w:val="both"/>
        <w:rPr>
          <w:rFonts w:ascii="Palatino Linotype" w:hAnsi="Palatino Linotype"/>
          <w:b/>
        </w:rPr>
      </w:pPr>
      <w:r>
        <w:t>Formulario</w:t>
      </w:r>
      <w:r>
        <w:rPr>
          <w:spacing w:val="21"/>
        </w:rPr>
        <w:t xml:space="preserve"> </w:t>
      </w:r>
      <w:r>
        <w:t>de</w:t>
      </w:r>
      <w:r>
        <w:rPr>
          <w:spacing w:val="20"/>
        </w:rPr>
        <w:t xml:space="preserve"> </w:t>
      </w:r>
      <w:r>
        <w:t>Presentación</w:t>
      </w:r>
      <w:r>
        <w:rPr>
          <w:spacing w:val="22"/>
        </w:rPr>
        <w:t xml:space="preserve"> </w:t>
      </w:r>
      <w:r>
        <w:t>de</w:t>
      </w:r>
      <w:r>
        <w:rPr>
          <w:spacing w:val="20"/>
        </w:rPr>
        <w:t xml:space="preserve"> </w:t>
      </w:r>
      <w:r>
        <w:t>Oferta</w:t>
      </w:r>
      <w:r>
        <w:rPr>
          <w:spacing w:val="29"/>
        </w:rPr>
        <w:t xml:space="preserve"> </w:t>
      </w:r>
      <w:r>
        <w:rPr>
          <w:rFonts w:ascii="Palatino Linotype" w:hAnsi="Palatino Linotype"/>
          <w:b/>
          <w:color w:val="C00000"/>
          <w:spacing w:val="-2"/>
        </w:rPr>
        <w:t>(SNCC.F.034)</w:t>
      </w:r>
    </w:p>
    <w:p w14:paraId="75BAC1FE" w14:textId="77777777" w:rsidR="00C669E4" w:rsidRDefault="00B21B68">
      <w:pPr>
        <w:pStyle w:val="Prrafodelista"/>
        <w:numPr>
          <w:ilvl w:val="0"/>
          <w:numId w:val="1"/>
        </w:numPr>
        <w:tabs>
          <w:tab w:val="left" w:pos="1927"/>
        </w:tabs>
        <w:spacing w:line="284" w:lineRule="exact"/>
        <w:ind w:left="1927" w:hanging="243"/>
        <w:jc w:val="both"/>
        <w:rPr>
          <w:rFonts w:ascii="Palatino Linotype" w:hAnsi="Palatino Linotype"/>
          <w:b/>
        </w:rPr>
      </w:pPr>
      <w:r>
        <w:t>Formulario</w:t>
      </w:r>
      <w:r>
        <w:rPr>
          <w:spacing w:val="17"/>
        </w:rPr>
        <w:t xml:space="preserve"> </w:t>
      </w:r>
      <w:r>
        <w:t>de</w:t>
      </w:r>
      <w:r>
        <w:rPr>
          <w:spacing w:val="12"/>
        </w:rPr>
        <w:t xml:space="preserve"> </w:t>
      </w:r>
      <w:r>
        <w:t>Información</w:t>
      </w:r>
      <w:r>
        <w:rPr>
          <w:spacing w:val="18"/>
        </w:rPr>
        <w:t xml:space="preserve"> </w:t>
      </w:r>
      <w:r>
        <w:t>sobre</w:t>
      </w:r>
      <w:r>
        <w:rPr>
          <w:spacing w:val="17"/>
        </w:rPr>
        <w:t xml:space="preserve"> </w:t>
      </w:r>
      <w:r>
        <w:t>el(la)</w:t>
      </w:r>
      <w:r>
        <w:rPr>
          <w:spacing w:val="16"/>
        </w:rPr>
        <w:t xml:space="preserve"> </w:t>
      </w:r>
      <w:r>
        <w:t>Oferente</w:t>
      </w:r>
      <w:r>
        <w:rPr>
          <w:spacing w:val="23"/>
        </w:rPr>
        <w:t xml:space="preserve"> </w:t>
      </w:r>
      <w:r>
        <w:rPr>
          <w:rFonts w:ascii="Palatino Linotype" w:hAnsi="Palatino Linotype"/>
          <w:b/>
          <w:color w:val="C00000"/>
          <w:spacing w:val="-2"/>
        </w:rPr>
        <w:t>(SNCC.F.042)</w:t>
      </w:r>
    </w:p>
    <w:p w14:paraId="18B1193F" w14:textId="77777777" w:rsidR="00C669E4" w:rsidRDefault="00B21B68">
      <w:pPr>
        <w:pStyle w:val="Prrafodelista"/>
        <w:numPr>
          <w:ilvl w:val="0"/>
          <w:numId w:val="1"/>
        </w:numPr>
        <w:tabs>
          <w:tab w:val="left" w:pos="1927"/>
          <w:tab w:val="left" w:pos="1968"/>
        </w:tabs>
        <w:spacing w:before="1" w:line="252" w:lineRule="auto"/>
        <w:ind w:left="1968" w:right="1227" w:hanging="284"/>
        <w:jc w:val="both"/>
      </w:pPr>
      <w:r>
        <w:rPr>
          <w:w w:val="105"/>
        </w:rPr>
        <w:t>Estar</w:t>
      </w:r>
      <w:r>
        <w:rPr>
          <w:spacing w:val="-9"/>
          <w:w w:val="105"/>
        </w:rPr>
        <w:t xml:space="preserve"> </w:t>
      </w:r>
      <w:r>
        <w:rPr>
          <w:w w:val="105"/>
        </w:rPr>
        <w:t>al</w:t>
      </w:r>
      <w:r>
        <w:rPr>
          <w:spacing w:val="-13"/>
          <w:w w:val="105"/>
        </w:rPr>
        <w:t xml:space="preserve"> </w:t>
      </w:r>
      <w:r>
        <w:rPr>
          <w:w w:val="105"/>
        </w:rPr>
        <w:t>día</w:t>
      </w:r>
      <w:r>
        <w:rPr>
          <w:spacing w:val="-8"/>
          <w:w w:val="105"/>
        </w:rPr>
        <w:t xml:space="preserve"> </w:t>
      </w:r>
      <w:r>
        <w:rPr>
          <w:w w:val="105"/>
        </w:rPr>
        <w:t>con</w:t>
      </w:r>
      <w:r>
        <w:rPr>
          <w:spacing w:val="-10"/>
          <w:w w:val="105"/>
        </w:rPr>
        <w:t xml:space="preserve"> </w:t>
      </w:r>
      <w:r>
        <w:rPr>
          <w:w w:val="105"/>
        </w:rPr>
        <w:t>sus</w:t>
      </w:r>
      <w:r>
        <w:rPr>
          <w:spacing w:val="-11"/>
          <w:w w:val="105"/>
        </w:rPr>
        <w:t xml:space="preserve"> </w:t>
      </w:r>
      <w:r>
        <w:rPr>
          <w:w w:val="105"/>
        </w:rPr>
        <w:t>obligaciones</w:t>
      </w:r>
      <w:r>
        <w:rPr>
          <w:spacing w:val="-11"/>
          <w:w w:val="105"/>
        </w:rPr>
        <w:t xml:space="preserve"> </w:t>
      </w:r>
      <w:r>
        <w:rPr>
          <w:w w:val="105"/>
        </w:rPr>
        <w:t>fiscales</w:t>
      </w:r>
      <w:r>
        <w:rPr>
          <w:spacing w:val="-8"/>
          <w:w w:val="105"/>
        </w:rPr>
        <w:t xml:space="preserve"> </w:t>
      </w:r>
      <w:r>
        <w:rPr>
          <w:w w:val="105"/>
        </w:rPr>
        <w:t>en</w:t>
      </w:r>
      <w:r>
        <w:rPr>
          <w:spacing w:val="-10"/>
          <w:w w:val="105"/>
        </w:rPr>
        <w:t xml:space="preserve"> </w:t>
      </w:r>
      <w:r>
        <w:rPr>
          <w:w w:val="105"/>
        </w:rPr>
        <w:t>la</w:t>
      </w:r>
      <w:r>
        <w:rPr>
          <w:spacing w:val="-9"/>
          <w:w w:val="105"/>
        </w:rPr>
        <w:t xml:space="preserve"> </w:t>
      </w:r>
      <w:r>
        <w:rPr>
          <w:w w:val="105"/>
        </w:rPr>
        <w:t>Dirección</w:t>
      </w:r>
      <w:r>
        <w:rPr>
          <w:spacing w:val="-10"/>
          <w:w w:val="105"/>
        </w:rPr>
        <w:t xml:space="preserve"> </w:t>
      </w:r>
      <w:r>
        <w:rPr>
          <w:w w:val="105"/>
        </w:rPr>
        <w:t>General</w:t>
      </w:r>
      <w:r>
        <w:rPr>
          <w:spacing w:val="-10"/>
          <w:w w:val="105"/>
        </w:rPr>
        <w:t xml:space="preserve"> </w:t>
      </w:r>
      <w:r>
        <w:rPr>
          <w:w w:val="105"/>
        </w:rPr>
        <w:t>de</w:t>
      </w:r>
      <w:r>
        <w:rPr>
          <w:spacing w:val="-11"/>
          <w:w w:val="105"/>
        </w:rPr>
        <w:t xml:space="preserve"> </w:t>
      </w:r>
      <w:r>
        <w:rPr>
          <w:w w:val="105"/>
        </w:rPr>
        <w:t>Impuestos</w:t>
      </w:r>
      <w:r>
        <w:rPr>
          <w:spacing w:val="-11"/>
          <w:w w:val="105"/>
        </w:rPr>
        <w:t xml:space="preserve"> </w:t>
      </w:r>
      <w:r>
        <w:rPr>
          <w:w w:val="105"/>
        </w:rPr>
        <w:t xml:space="preserve">Internos (DGII), </w:t>
      </w:r>
      <w:r>
        <w:rPr>
          <w:w w:val="105"/>
          <w:u w:val="single"/>
        </w:rPr>
        <w:t>no tiene que ser depositado, será verificado en línea por la institución.</w:t>
      </w:r>
    </w:p>
    <w:p w14:paraId="5D2255FC" w14:textId="77777777" w:rsidR="00C669E4" w:rsidRDefault="00B21B68">
      <w:pPr>
        <w:pStyle w:val="Prrafodelista"/>
        <w:numPr>
          <w:ilvl w:val="0"/>
          <w:numId w:val="1"/>
        </w:numPr>
        <w:tabs>
          <w:tab w:val="left" w:pos="1927"/>
          <w:tab w:val="left" w:pos="1968"/>
        </w:tabs>
        <w:spacing w:before="3" w:line="254" w:lineRule="auto"/>
        <w:ind w:left="1968" w:right="1218" w:hanging="284"/>
        <w:jc w:val="both"/>
      </w:pPr>
      <w:r>
        <w:rPr>
          <w:w w:val="105"/>
        </w:rPr>
        <w:t>Estar</w:t>
      </w:r>
      <w:r>
        <w:rPr>
          <w:spacing w:val="-4"/>
          <w:w w:val="105"/>
        </w:rPr>
        <w:t xml:space="preserve"> </w:t>
      </w:r>
      <w:r>
        <w:rPr>
          <w:w w:val="105"/>
        </w:rPr>
        <w:t>al</w:t>
      </w:r>
      <w:r>
        <w:rPr>
          <w:spacing w:val="-4"/>
          <w:w w:val="105"/>
        </w:rPr>
        <w:t xml:space="preserve"> </w:t>
      </w:r>
      <w:r>
        <w:rPr>
          <w:w w:val="105"/>
        </w:rPr>
        <w:t>día</w:t>
      </w:r>
      <w:r>
        <w:rPr>
          <w:spacing w:val="-3"/>
          <w:w w:val="105"/>
        </w:rPr>
        <w:t xml:space="preserve"> </w:t>
      </w:r>
      <w:r>
        <w:rPr>
          <w:w w:val="105"/>
        </w:rPr>
        <w:t>con</w:t>
      </w:r>
      <w:r>
        <w:rPr>
          <w:spacing w:val="-1"/>
          <w:w w:val="105"/>
        </w:rPr>
        <w:t xml:space="preserve"> </w:t>
      </w:r>
      <w:r>
        <w:rPr>
          <w:w w:val="105"/>
        </w:rPr>
        <w:t>el</w:t>
      </w:r>
      <w:r>
        <w:rPr>
          <w:spacing w:val="-1"/>
          <w:w w:val="105"/>
        </w:rPr>
        <w:t xml:space="preserve"> </w:t>
      </w:r>
      <w:r>
        <w:rPr>
          <w:w w:val="105"/>
        </w:rPr>
        <w:t>pago</w:t>
      </w:r>
      <w:r>
        <w:rPr>
          <w:spacing w:val="-4"/>
          <w:w w:val="105"/>
        </w:rPr>
        <w:t xml:space="preserve"> </w:t>
      </w:r>
      <w:r>
        <w:rPr>
          <w:w w:val="105"/>
        </w:rPr>
        <w:t>de</w:t>
      </w:r>
      <w:r>
        <w:rPr>
          <w:spacing w:val="-2"/>
          <w:w w:val="105"/>
        </w:rPr>
        <w:t xml:space="preserve"> </w:t>
      </w:r>
      <w:r>
        <w:rPr>
          <w:w w:val="105"/>
        </w:rPr>
        <w:t>sus</w:t>
      </w:r>
      <w:r>
        <w:rPr>
          <w:spacing w:val="-3"/>
          <w:w w:val="105"/>
        </w:rPr>
        <w:t xml:space="preserve"> </w:t>
      </w:r>
      <w:r>
        <w:rPr>
          <w:w w:val="105"/>
        </w:rPr>
        <w:t>obligaciones</w:t>
      </w:r>
      <w:r>
        <w:rPr>
          <w:spacing w:val="-2"/>
          <w:w w:val="105"/>
        </w:rPr>
        <w:t xml:space="preserve"> </w:t>
      </w:r>
      <w:r>
        <w:rPr>
          <w:w w:val="105"/>
        </w:rPr>
        <w:t>de</w:t>
      </w:r>
      <w:r>
        <w:rPr>
          <w:spacing w:val="-2"/>
          <w:w w:val="105"/>
        </w:rPr>
        <w:t xml:space="preserve"> </w:t>
      </w:r>
      <w:r>
        <w:rPr>
          <w:w w:val="105"/>
        </w:rPr>
        <w:t>la Seguridad Social</w:t>
      </w:r>
      <w:r>
        <w:rPr>
          <w:spacing w:val="-1"/>
          <w:w w:val="105"/>
        </w:rPr>
        <w:t xml:space="preserve"> </w:t>
      </w:r>
      <w:r>
        <w:rPr>
          <w:w w:val="105"/>
        </w:rPr>
        <w:t>en</w:t>
      </w:r>
      <w:r>
        <w:rPr>
          <w:spacing w:val="-1"/>
          <w:w w:val="105"/>
        </w:rPr>
        <w:t xml:space="preserve"> </w:t>
      </w:r>
      <w:r>
        <w:rPr>
          <w:w w:val="105"/>
        </w:rPr>
        <w:t>la Tesorería</w:t>
      </w:r>
      <w:r>
        <w:rPr>
          <w:spacing w:val="-3"/>
          <w:w w:val="105"/>
        </w:rPr>
        <w:t xml:space="preserve"> </w:t>
      </w:r>
      <w:r>
        <w:rPr>
          <w:w w:val="105"/>
        </w:rPr>
        <w:t>de</w:t>
      </w:r>
      <w:r>
        <w:rPr>
          <w:spacing w:val="-2"/>
          <w:w w:val="105"/>
        </w:rPr>
        <w:t xml:space="preserve"> </w:t>
      </w:r>
      <w:r>
        <w:rPr>
          <w:w w:val="105"/>
        </w:rPr>
        <w:t xml:space="preserve">la Seguridad Social (TSS), </w:t>
      </w:r>
      <w:r>
        <w:rPr>
          <w:w w:val="105"/>
          <w:u w:val="single"/>
        </w:rPr>
        <w:t>no tiene que ser depositado, será verificado en línea por la</w:t>
      </w:r>
      <w:r>
        <w:rPr>
          <w:w w:val="105"/>
        </w:rPr>
        <w:t xml:space="preserve"> </w:t>
      </w:r>
      <w:r>
        <w:rPr>
          <w:spacing w:val="-2"/>
          <w:w w:val="105"/>
          <w:u w:val="single"/>
        </w:rPr>
        <w:t>institución</w:t>
      </w:r>
      <w:r>
        <w:rPr>
          <w:spacing w:val="-2"/>
          <w:w w:val="105"/>
        </w:rPr>
        <w:t>.</w:t>
      </w:r>
    </w:p>
    <w:p w14:paraId="0949850F" w14:textId="77777777" w:rsidR="00C669E4" w:rsidRDefault="00B21B68">
      <w:pPr>
        <w:pStyle w:val="Prrafodelista"/>
        <w:numPr>
          <w:ilvl w:val="0"/>
          <w:numId w:val="1"/>
        </w:numPr>
        <w:tabs>
          <w:tab w:val="left" w:pos="1927"/>
          <w:tab w:val="left" w:pos="1968"/>
        </w:tabs>
        <w:spacing w:line="254" w:lineRule="auto"/>
        <w:ind w:left="1968" w:right="1219" w:hanging="284"/>
        <w:jc w:val="both"/>
      </w:pPr>
      <w:r>
        <w:rPr>
          <w:w w:val="105"/>
        </w:rPr>
        <w:t>Registro de Proveedores del Estado (RPE), emitido por la Dirección General de Contrataciones Públicas, debe tener inscrita, conforme a la codificación UNSPSC la actividad</w:t>
      </w:r>
      <w:r>
        <w:rPr>
          <w:spacing w:val="-7"/>
          <w:w w:val="105"/>
        </w:rPr>
        <w:t xml:space="preserve"> </w:t>
      </w:r>
      <w:r>
        <w:rPr>
          <w:w w:val="105"/>
        </w:rPr>
        <w:t>comercial</w:t>
      </w:r>
      <w:r>
        <w:rPr>
          <w:spacing w:val="-6"/>
          <w:w w:val="105"/>
        </w:rPr>
        <w:t xml:space="preserve"> </w:t>
      </w:r>
      <w:r>
        <w:rPr>
          <w:w w:val="105"/>
        </w:rPr>
        <w:t>[15101506-</w:t>
      </w:r>
      <w:proofErr w:type="gramStart"/>
      <w:r>
        <w:rPr>
          <w:w w:val="105"/>
        </w:rPr>
        <w:t>Gasolina</w:t>
      </w:r>
      <w:r>
        <w:rPr>
          <w:spacing w:val="-4"/>
          <w:w w:val="105"/>
        </w:rPr>
        <w:t xml:space="preserve"> </w:t>
      </w:r>
      <w:r>
        <w:rPr>
          <w:w w:val="105"/>
        </w:rPr>
        <w:t>]</w:t>
      </w:r>
      <w:proofErr w:type="gramEnd"/>
      <w:r>
        <w:rPr>
          <w:w w:val="105"/>
        </w:rPr>
        <w:t>,</w:t>
      </w:r>
      <w:r>
        <w:rPr>
          <w:spacing w:val="-7"/>
          <w:w w:val="105"/>
        </w:rPr>
        <w:t xml:space="preserve"> </w:t>
      </w:r>
      <w:r>
        <w:rPr>
          <w:w w:val="105"/>
        </w:rPr>
        <w:t>de</w:t>
      </w:r>
      <w:r>
        <w:rPr>
          <w:spacing w:val="-6"/>
          <w:w w:val="105"/>
        </w:rPr>
        <w:t xml:space="preserve"> </w:t>
      </w:r>
      <w:r>
        <w:rPr>
          <w:w w:val="105"/>
        </w:rPr>
        <w:t>este</w:t>
      </w:r>
      <w:r>
        <w:rPr>
          <w:spacing w:val="-6"/>
          <w:w w:val="105"/>
        </w:rPr>
        <w:t xml:space="preserve"> </w:t>
      </w:r>
      <w:r>
        <w:rPr>
          <w:w w:val="105"/>
        </w:rPr>
        <w:t>pliego,</w:t>
      </w:r>
      <w:r>
        <w:rPr>
          <w:spacing w:val="-7"/>
          <w:w w:val="105"/>
        </w:rPr>
        <w:t xml:space="preserve"> </w:t>
      </w:r>
      <w:r>
        <w:rPr>
          <w:w w:val="105"/>
        </w:rPr>
        <w:t>no</w:t>
      </w:r>
      <w:r>
        <w:rPr>
          <w:spacing w:val="-8"/>
          <w:w w:val="105"/>
        </w:rPr>
        <w:t xml:space="preserve"> </w:t>
      </w:r>
      <w:r>
        <w:rPr>
          <w:w w:val="105"/>
        </w:rPr>
        <w:t>tiene</w:t>
      </w:r>
      <w:r>
        <w:rPr>
          <w:spacing w:val="-6"/>
          <w:w w:val="105"/>
        </w:rPr>
        <w:t xml:space="preserve"> </w:t>
      </w:r>
      <w:r>
        <w:rPr>
          <w:w w:val="105"/>
        </w:rPr>
        <w:t>que</w:t>
      </w:r>
      <w:r>
        <w:rPr>
          <w:spacing w:val="-6"/>
          <w:w w:val="105"/>
        </w:rPr>
        <w:t xml:space="preserve"> </w:t>
      </w:r>
      <w:r>
        <w:rPr>
          <w:w w:val="105"/>
        </w:rPr>
        <w:t>ser</w:t>
      </w:r>
      <w:r>
        <w:rPr>
          <w:spacing w:val="-7"/>
          <w:w w:val="105"/>
        </w:rPr>
        <w:t xml:space="preserve"> </w:t>
      </w:r>
      <w:r>
        <w:rPr>
          <w:w w:val="105"/>
        </w:rPr>
        <w:t>depositado, será verificado en línea por la institución.</w:t>
      </w:r>
    </w:p>
    <w:p w14:paraId="64824220" w14:textId="77777777" w:rsidR="00C669E4" w:rsidRDefault="00B21B68">
      <w:pPr>
        <w:pStyle w:val="Prrafodelista"/>
        <w:numPr>
          <w:ilvl w:val="0"/>
          <w:numId w:val="1"/>
        </w:numPr>
        <w:tabs>
          <w:tab w:val="left" w:pos="1927"/>
          <w:tab w:val="left" w:pos="1968"/>
        </w:tabs>
        <w:spacing w:before="2" w:line="254" w:lineRule="auto"/>
        <w:ind w:left="1968" w:right="1228" w:hanging="284"/>
        <w:jc w:val="both"/>
      </w:pPr>
      <w:r>
        <w:rPr>
          <w:w w:val="105"/>
        </w:rPr>
        <w:t>Copia del Registro Mercantil expedido por la Cámara de Comercio y Producción correspondiente (vigente).</w:t>
      </w:r>
    </w:p>
    <w:p w14:paraId="742FAFDF" w14:textId="77777777" w:rsidR="00C669E4" w:rsidRDefault="00B21B68">
      <w:pPr>
        <w:pStyle w:val="Prrafodelista"/>
        <w:numPr>
          <w:ilvl w:val="0"/>
          <w:numId w:val="1"/>
        </w:numPr>
        <w:tabs>
          <w:tab w:val="left" w:pos="1927"/>
          <w:tab w:val="left" w:pos="1968"/>
        </w:tabs>
        <w:spacing w:line="256" w:lineRule="auto"/>
        <w:ind w:left="1968" w:right="1222" w:hanging="284"/>
        <w:jc w:val="both"/>
      </w:pPr>
      <w:r>
        <w:rPr>
          <w:w w:val="105"/>
        </w:rPr>
        <w:t>Copia de los Estatutos sociales vigentes debidamente registrado en la Cámara de Comercio y Producción correspondiente.</w:t>
      </w:r>
    </w:p>
    <w:p w14:paraId="647AED94" w14:textId="77777777" w:rsidR="00C669E4" w:rsidRDefault="00B21B68">
      <w:pPr>
        <w:pStyle w:val="Prrafodelista"/>
        <w:numPr>
          <w:ilvl w:val="0"/>
          <w:numId w:val="1"/>
        </w:numPr>
        <w:tabs>
          <w:tab w:val="left" w:pos="1927"/>
          <w:tab w:val="left" w:pos="1968"/>
        </w:tabs>
        <w:spacing w:line="252" w:lineRule="auto"/>
        <w:ind w:left="1968" w:right="1228" w:hanging="284"/>
        <w:jc w:val="both"/>
      </w:pPr>
      <w:r>
        <w:rPr>
          <w:w w:val="105"/>
        </w:rPr>
        <w:t>Copia de</w:t>
      </w:r>
      <w:r>
        <w:rPr>
          <w:spacing w:val="-2"/>
          <w:w w:val="105"/>
        </w:rPr>
        <w:t xml:space="preserve"> </w:t>
      </w:r>
      <w:r>
        <w:rPr>
          <w:w w:val="105"/>
        </w:rPr>
        <w:t>la nómina de</w:t>
      </w:r>
      <w:r>
        <w:rPr>
          <w:spacing w:val="-2"/>
          <w:w w:val="105"/>
        </w:rPr>
        <w:t xml:space="preserve"> </w:t>
      </w:r>
      <w:r>
        <w:rPr>
          <w:w w:val="105"/>
        </w:rPr>
        <w:t>accionistas</w:t>
      </w:r>
      <w:r>
        <w:rPr>
          <w:spacing w:val="-2"/>
          <w:w w:val="105"/>
        </w:rPr>
        <w:t xml:space="preserve"> </w:t>
      </w:r>
      <w:r>
        <w:rPr>
          <w:w w:val="105"/>
        </w:rPr>
        <w:t>y acta</w:t>
      </w:r>
      <w:r>
        <w:rPr>
          <w:spacing w:val="-3"/>
          <w:w w:val="105"/>
        </w:rPr>
        <w:t xml:space="preserve"> </w:t>
      </w:r>
      <w:r>
        <w:rPr>
          <w:w w:val="105"/>
        </w:rPr>
        <w:t>de</w:t>
      </w:r>
      <w:r>
        <w:rPr>
          <w:spacing w:val="-2"/>
          <w:w w:val="105"/>
        </w:rPr>
        <w:t xml:space="preserve"> </w:t>
      </w:r>
      <w:r>
        <w:rPr>
          <w:w w:val="105"/>
        </w:rPr>
        <w:t>la última</w:t>
      </w:r>
      <w:r>
        <w:rPr>
          <w:spacing w:val="-3"/>
          <w:w w:val="105"/>
        </w:rPr>
        <w:t xml:space="preserve"> </w:t>
      </w:r>
      <w:r>
        <w:rPr>
          <w:w w:val="105"/>
        </w:rPr>
        <w:t>asamblea realizada</w:t>
      </w:r>
      <w:r>
        <w:rPr>
          <w:spacing w:val="-3"/>
          <w:w w:val="105"/>
        </w:rPr>
        <w:t xml:space="preserve"> </w:t>
      </w:r>
      <w:r>
        <w:rPr>
          <w:w w:val="105"/>
        </w:rPr>
        <w:t>debidamente registrada por ante la Cámara de Comercio y Producción correspondiente.</w:t>
      </w:r>
    </w:p>
    <w:p w14:paraId="5AF93270" w14:textId="77777777" w:rsidR="00C669E4" w:rsidRDefault="00B21B68">
      <w:pPr>
        <w:pStyle w:val="Prrafodelista"/>
        <w:numPr>
          <w:ilvl w:val="0"/>
          <w:numId w:val="1"/>
        </w:numPr>
        <w:tabs>
          <w:tab w:val="left" w:pos="1927"/>
          <w:tab w:val="left" w:pos="1968"/>
        </w:tabs>
        <w:spacing w:line="252" w:lineRule="auto"/>
        <w:ind w:left="1968" w:right="1216" w:hanging="284"/>
        <w:jc w:val="both"/>
      </w:pPr>
      <w:r>
        <w:t>Formulario</w:t>
      </w:r>
      <w:r>
        <w:rPr>
          <w:spacing w:val="20"/>
        </w:rPr>
        <w:t xml:space="preserve"> </w:t>
      </w:r>
      <w:r>
        <w:t>de</w:t>
      </w:r>
      <w:r>
        <w:rPr>
          <w:spacing w:val="19"/>
        </w:rPr>
        <w:t xml:space="preserve"> </w:t>
      </w:r>
      <w:r>
        <w:t>Compromiso</w:t>
      </w:r>
      <w:r>
        <w:rPr>
          <w:spacing w:val="20"/>
        </w:rPr>
        <w:t xml:space="preserve"> </w:t>
      </w:r>
      <w:r>
        <w:t>ético</w:t>
      </w:r>
      <w:r>
        <w:rPr>
          <w:spacing w:val="20"/>
        </w:rPr>
        <w:t xml:space="preserve"> </w:t>
      </w:r>
      <w:r>
        <w:t>de</w:t>
      </w:r>
      <w:r>
        <w:rPr>
          <w:spacing w:val="19"/>
        </w:rPr>
        <w:t xml:space="preserve"> </w:t>
      </w:r>
      <w:r>
        <w:t>proveedores</w:t>
      </w:r>
      <w:r>
        <w:rPr>
          <w:spacing w:val="19"/>
        </w:rPr>
        <w:t xml:space="preserve"> </w:t>
      </w:r>
      <w:r>
        <w:t>(as)</w:t>
      </w:r>
      <w:r>
        <w:rPr>
          <w:spacing w:val="19"/>
        </w:rPr>
        <w:t xml:space="preserve"> </w:t>
      </w:r>
      <w:r>
        <w:t>del</w:t>
      </w:r>
      <w:r>
        <w:rPr>
          <w:spacing w:val="20"/>
        </w:rPr>
        <w:t xml:space="preserve"> </w:t>
      </w:r>
      <w:r>
        <w:t>Estado</w:t>
      </w:r>
      <w:hyperlink w:anchor="_bookmark17" w:history="1">
        <w:r w:rsidR="00C669E4">
          <w:rPr>
            <w:position w:val="5"/>
            <w:sz w:val="14"/>
          </w:rPr>
          <w:t>3</w:t>
        </w:r>
      </w:hyperlink>
      <w:r>
        <w:rPr>
          <w:spacing w:val="40"/>
          <w:position w:val="5"/>
          <w:sz w:val="14"/>
        </w:rPr>
        <w:t xml:space="preserve"> </w:t>
      </w:r>
      <w:r>
        <w:t>debidamente</w:t>
      </w:r>
      <w:r>
        <w:rPr>
          <w:spacing w:val="19"/>
        </w:rPr>
        <w:t xml:space="preserve"> </w:t>
      </w:r>
      <w:r>
        <w:t xml:space="preserve">firmado </w:t>
      </w:r>
      <w:r>
        <w:rPr>
          <w:w w:val="105"/>
        </w:rPr>
        <w:t>y sellado.</w:t>
      </w:r>
    </w:p>
    <w:p w14:paraId="2510CD34" w14:textId="77777777" w:rsidR="00C669E4" w:rsidRDefault="00B21B68">
      <w:pPr>
        <w:pStyle w:val="Prrafodelista"/>
        <w:numPr>
          <w:ilvl w:val="0"/>
          <w:numId w:val="1"/>
        </w:numPr>
        <w:tabs>
          <w:tab w:val="left" w:pos="1968"/>
          <w:tab w:val="left" w:pos="2035"/>
        </w:tabs>
        <w:spacing w:before="3" w:line="254" w:lineRule="auto"/>
        <w:ind w:left="1968" w:right="1222" w:hanging="284"/>
        <w:jc w:val="both"/>
      </w:pPr>
      <w:r>
        <w:rPr>
          <w:w w:val="105"/>
        </w:rPr>
        <w:t>Declaración jurada simple (no requiere firma de notario público) del oferente manifestando</w:t>
      </w:r>
      <w:r>
        <w:rPr>
          <w:spacing w:val="-13"/>
          <w:w w:val="105"/>
        </w:rPr>
        <w:t xml:space="preserve"> </w:t>
      </w:r>
      <w:r>
        <w:rPr>
          <w:w w:val="105"/>
        </w:rPr>
        <w:t>que</w:t>
      </w:r>
      <w:r>
        <w:rPr>
          <w:spacing w:val="-12"/>
          <w:w w:val="105"/>
        </w:rPr>
        <w:t xml:space="preserve"> </w:t>
      </w:r>
      <w:r>
        <w:rPr>
          <w:w w:val="105"/>
        </w:rPr>
        <w:t>no</w:t>
      </w:r>
      <w:r>
        <w:rPr>
          <w:spacing w:val="-11"/>
          <w:w w:val="105"/>
        </w:rPr>
        <w:t xml:space="preserve"> </w:t>
      </w:r>
      <w:r>
        <w:rPr>
          <w:w w:val="105"/>
        </w:rPr>
        <w:t>se</w:t>
      </w:r>
      <w:r>
        <w:rPr>
          <w:spacing w:val="-11"/>
          <w:w w:val="105"/>
        </w:rPr>
        <w:t xml:space="preserve"> </w:t>
      </w:r>
      <w:r>
        <w:rPr>
          <w:w w:val="105"/>
        </w:rPr>
        <w:t>encuentra</w:t>
      </w:r>
      <w:r>
        <w:rPr>
          <w:spacing w:val="-12"/>
          <w:w w:val="105"/>
        </w:rPr>
        <w:t xml:space="preserve"> </w:t>
      </w:r>
      <w:r>
        <w:rPr>
          <w:w w:val="105"/>
        </w:rPr>
        <w:t>dentro</w:t>
      </w:r>
      <w:r>
        <w:rPr>
          <w:spacing w:val="-13"/>
          <w:w w:val="105"/>
        </w:rPr>
        <w:t xml:space="preserve"> </w:t>
      </w:r>
      <w:r>
        <w:rPr>
          <w:w w:val="105"/>
        </w:rPr>
        <w:t>de</w:t>
      </w:r>
      <w:r>
        <w:rPr>
          <w:spacing w:val="-11"/>
          <w:w w:val="105"/>
        </w:rPr>
        <w:t xml:space="preserve"> </w:t>
      </w:r>
      <w:r>
        <w:rPr>
          <w:w w:val="105"/>
        </w:rPr>
        <w:t>las</w:t>
      </w:r>
      <w:r>
        <w:rPr>
          <w:spacing w:val="-11"/>
          <w:w w:val="105"/>
        </w:rPr>
        <w:t xml:space="preserve"> </w:t>
      </w:r>
      <w:r>
        <w:rPr>
          <w:w w:val="105"/>
        </w:rPr>
        <w:t>prohibiciones</w:t>
      </w:r>
      <w:r>
        <w:rPr>
          <w:spacing w:val="-11"/>
          <w:w w:val="105"/>
        </w:rPr>
        <w:t xml:space="preserve"> </w:t>
      </w:r>
      <w:r>
        <w:rPr>
          <w:w w:val="105"/>
        </w:rPr>
        <w:t>en</w:t>
      </w:r>
      <w:r>
        <w:rPr>
          <w:spacing w:val="-11"/>
          <w:w w:val="105"/>
        </w:rPr>
        <w:t xml:space="preserve"> </w:t>
      </w:r>
      <w:r>
        <w:rPr>
          <w:w w:val="105"/>
        </w:rPr>
        <w:t>el</w:t>
      </w:r>
      <w:r>
        <w:rPr>
          <w:spacing w:val="-11"/>
          <w:w w:val="105"/>
        </w:rPr>
        <w:t xml:space="preserve"> </w:t>
      </w:r>
      <w:r>
        <w:rPr>
          <w:w w:val="105"/>
        </w:rPr>
        <w:t>artículo</w:t>
      </w:r>
      <w:r>
        <w:rPr>
          <w:spacing w:val="-11"/>
          <w:w w:val="105"/>
        </w:rPr>
        <w:t xml:space="preserve"> </w:t>
      </w:r>
      <w:r>
        <w:rPr>
          <w:w w:val="105"/>
        </w:rPr>
        <w:t>8</w:t>
      </w:r>
      <w:r>
        <w:rPr>
          <w:spacing w:val="-12"/>
          <w:w w:val="105"/>
        </w:rPr>
        <w:t xml:space="preserve"> </w:t>
      </w:r>
      <w:r>
        <w:rPr>
          <w:w w:val="105"/>
        </w:rPr>
        <w:t>numeral 3 y artículo</w:t>
      </w:r>
      <w:r>
        <w:rPr>
          <w:spacing w:val="-1"/>
          <w:w w:val="105"/>
        </w:rPr>
        <w:t xml:space="preserve"> </w:t>
      </w:r>
      <w:r>
        <w:rPr>
          <w:w w:val="105"/>
        </w:rPr>
        <w:t>14 de la Ley núm. 340-06 y sus modificaciones.</w:t>
      </w:r>
    </w:p>
    <w:p w14:paraId="109D078E" w14:textId="77777777" w:rsidR="00C669E4" w:rsidRDefault="00B21B68">
      <w:pPr>
        <w:pStyle w:val="Prrafodelista"/>
        <w:numPr>
          <w:ilvl w:val="0"/>
          <w:numId w:val="1"/>
        </w:numPr>
        <w:tabs>
          <w:tab w:val="left" w:pos="2255"/>
          <w:tab w:val="left" w:pos="2261"/>
        </w:tabs>
        <w:spacing w:line="254" w:lineRule="auto"/>
        <w:ind w:left="2261" w:right="1222" w:hanging="361"/>
        <w:jc w:val="both"/>
      </w:pPr>
      <w:r>
        <w:t xml:space="preserve">Poder de representación de representa debidamente notariado, si se trata de una persona física que </w:t>
      </w:r>
      <w:proofErr w:type="spellStart"/>
      <w:r>
        <w:t>esta</w:t>
      </w:r>
      <w:proofErr w:type="spellEnd"/>
      <w:r>
        <w:t xml:space="preserve"> siendo representada.</w:t>
      </w:r>
      <w:r>
        <w:rPr>
          <w:spacing w:val="40"/>
        </w:rPr>
        <w:t xml:space="preserve"> </w:t>
      </w:r>
      <w:r>
        <w:t>Si se trata de sociedades, el Poder debe estar otorgado por el órgano societario que establezcan los Estatutos sociales o por quien</w:t>
      </w:r>
      <w:r>
        <w:rPr>
          <w:spacing w:val="40"/>
        </w:rPr>
        <w:t xml:space="preserve"> </w:t>
      </w:r>
      <w:r>
        <w:t>se encuentre habilitado</w:t>
      </w:r>
      <w:r>
        <w:rPr>
          <w:spacing w:val="40"/>
        </w:rPr>
        <w:t xml:space="preserve"> </w:t>
      </w:r>
      <w:r>
        <w:t>legalmente para</w:t>
      </w:r>
      <w:r>
        <w:rPr>
          <w:spacing w:val="40"/>
        </w:rPr>
        <w:t xml:space="preserve"> </w:t>
      </w:r>
      <w:r>
        <w:t>ello, si</w:t>
      </w:r>
      <w:r>
        <w:rPr>
          <w:spacing w:val="40"/>
        </w:rPr>
        <w:t xml:space="preserve"> </w:t>
      </w:r>
      <w:r>
        <w:t>aplica.</w:t>
      </w:r>
    </w:p>
    <w:p w14:paraId="733786E2" w14:textId="77777777" w:rsidR="00C669E4" w:rsidRDefault="00B21B68">
      <w:pPr>
        <w:pStyle w:val="Prrafodelista"/>
        <w:numPr>
          <w:ilvl w:val="0"/>
          <w:numId w:val="1"/>
        </w:numPr>
        <w:tabs>
          <w:tab w:val="left" w:pos="2255"/>
          <w:tab w:val="left" w:pos="2261"/>
        </w:tabs>
        <w:spacing w:before="2" w:line="254" w:lineRule="auto"/>
        <w:ind w:left="2261" w:right="1221" w:hanging="361"/>
        <w:jc w:val="both"/>
      </w:pPr>
      <w:r>
        <w:rPr>
          <w:w w:val="105"/>
        </w:rPr>
        <w:t xml:space="preserve">Certificación de no antecedentes penales Original y actualizada del representante legal elegido por la empresa para </w:t>
      </w:r>
      <w:proofErr w:type="spellStart"/>
      <w:r>
        <w:rPr>
          <w:w w:val="105"/>
        </w:rPr>
        <w:t>es</w:t>
      </w:r>
      <w:proofErr w:type="spellEnd"/>
      <w:r>
        <w:rPr>
          <w:w w:val="105"/>
        </w:rPr>
        <w:t xml:space="preserve"> procedimiento de compras, lo cual será verificado en línea</w:t>
      </w:r>
      <w:r>
        <w:rPr>
          <w:spacing w:val="40"/>
          <w:w w:val="105"/>
        </w:rPr>
        <w:t xml:space="preserve"> </w:t>
      </w:r>
      <w:r>
        <w:rPr>
          <w:w w:val="105"/>
        </w:rPr>
        <w:t>por la institución.</w:t>
      </w:r>
    </w:p>
    <w:p w14:paraId="343E8410" w14:textId="77777777" w:rsidR="00C669E4" w:rsidRDefault="00B21B68">
      <w:pPr>
        <w:pStyle w:val="Prrafodelista"/>
        <w:numPr>
          <w:ilvl w:val="0"/>
          <w:numId w:val="1"/>
        </w:numPr>
        <w:tabs>
          <w:tab w:val="left" w:pos="2255"/>
        </w:tabs>
        <w:spacing w:before="1"/>
        <w:ind w:left="2255" w:hanging="355"/>
        <w:jc w:val="both"/>
      </w:pPr>
      <w:r>
        <w:rPr>
          <w:w w:val="105"/>
        </w:rPr>
        <w:t>Certificación</w:t>
      </w:r>
      <w:r>
        <w:rPr>
          <w:spacing w:val="9"/>
          <w:w w:val="105"/>
        </w:rPr>
        <w:t xml:space="preserve"> </w:t>
      </w:r>
      <w:r>
        <w:rPr>
          <w:w w:val="105"/>
        </w:rPr>
        <w:t>MIPYMES</w:t>
      </w:r>
      <w:r>
        <w:rPr>
          <w:spacing w:val="9"/>
          <w:w w:val="105"/>
        </w:rPr>
        <w:t xml:space="preserve"> </w:t>
      </w:r>
      <w:r>
        <w:rPr>
          <w:w w:val="105"/>
        </w:rPr>
        <w:t>(cuando</w:t>
      </w:r>
      <w:r>
        <w:rPr>
          <w:spacing w:val="5"/>
          <w:w w:val="105"/>
        </w:rPr>
        <w:t xml:space="preserve"> </w:t>
      </w:r>
      <w:r>
        <w:rPr>
          <w:spacing w:val="-2"/>
          <w:w w:val="105"/>
        </w:rPr>
        <w:t>aplique)</w:t>
      </w:r>
    </w:p>
    <w:p w14:paraId="5D5D2C4F" w14:textId="77777777" w:rsidR="00C669E4" w:rsidRDefault="00B21B68">
      <w:pPr>
        <w:pStyle w:val="Prrafodelista"/>
        <w:numPr>
          <w:ilvl w:val="0"/>
          <w:numId w:val="1"/>
        </w:numPr>
        <w:tabs>
          <w:tab w:val="left" w:pos="2255"/>
        </w:tabs>
        <w:spacing w:before="14"/>
        <w:ind w:left="2255" w:hanging="355"/>
        <w:jc w:val="both"/>
      </w:pPr>
      <w:r>
        <w:rPr>
          <w:w w:val="105"/>
        </w:rPr>
        <w:t>Copia</w:t>
      </w:r>
      <w:r>
        <w:rPr>
          <w:spacing w:val="6"/>
          <w:w w:val="105"/>
        </w:rPr>
        <w:t xml:space="preserve"> </w:t>
      </w:r>
      <w:r>
        <w:rPr>
          <w:w w:val="105"/>
        </w:rPr>
        <w:t>de</w:t>
      </w:r>
      <w:r>
        <w:rPr>
          <w:spacing w:val="5"/>
          <w:w w:val="105"/>
        </w:rPr>
        <w:t xml:space="preserve"> </w:t>
      </w:r>
      <w:r>
        <w:rPr>
          <w:w w:val="105"/>
        </w:rPr>
        <w:t>la</w:t>
      </w:r>
      <w:r>
        <w:rPr>
          <w:spacing w:val="3"/>
          <w:w w:val="105"/>
        </w:rPr>
        <w:t xml:space="preserve"> </w:t>
      </w:r>
      <w:r>
        <w:rPr>
          <w:w w:val="105"/>
        </w:rPr>
        <w:t>cédula</w:t>
      </w:r>
      <w:r>
        <w:rPr>
          <w:spacing w:val="8"/>
          <w:w w:val="105"/>
        </w:rPr>
        <w:t xml:space="preserve"> </w:t>
      </w:r>
      <w:r>
        <w:rPr>
          <w:w w:val="105"/>
        </w:rPr>
        <w:t>de</w:t>
      </w:r>
      <w:r>
        <w:rPr>
          <w:spacing w:val="5"/>
          <w:w w:val="105"/>
        </w:rPr>
        <w:t xml:space="preserve"> </w:t>
      </w:r>
      <w:r>
        <w:rPr>
          <w:w w:val="105"/>
        </w:rPr>
        <w:t>identidad</w:t>
      </w:r>
      <w:r>
        <w:rPr>
          <w:spacing w:val="6"/>
          <w:w w:val="105"/>
        </w:rPr>
        <w:t xml:space="preserve"> </w:t>
      </w:r>
      <w:r>
        <w:rPr>
          <w:w w:val="105"/>
        </w:rPr>
        <w:t>y</w:t>
      </w:r>
      <w:r>
        <w:rPr>
          <w:spacing w:val="3"/>
          <w:w w:val="105"/>
        </w:rPr>
        <w:t xml:space="preserve"> </w:t>
      </w:r>
      <w:r>
        <w:rPr>
          <w:spacing w:val="-2"/>
          <w:w w:val="105"/>
        </w:rPr>
        <w:t>electoral</w:t>
      </w:r>
    </w:p>
    <w:p w14:paraId="5A79AC03" w14:textId="77777777" w:rsidR="00C669E4" w:rsidRDefault="00C669E4">
      <w:pPr>
        <w:pStyle w:val="Textoindependiente"/>
        <w:rPr>
          <w:sz w:val="20"/>
        </w:rPr>
      </w:pPr>
    </w:p>
    <w:p w14:paraId="08C8DCB7" w14:textId="77777777" w:rsidR="00C669E4" w:rsidRDefault="00B21B68">
      <w:pPr>
        <w:pStyle w:val="Textoindependiente"/>
        <w:spacing w:before="134"/>
        <w:rPr>
          <w:sz w:val="20"/>
        </w:rPr>
      </w:pPr>
      <w:r>
        <w:rPr>
          <w:noProof/>
        </w:rPr>
        <mc:AlternateContent>
          <mc:Choice Requires="wps">
            <w:drawing>
              <wp:anchor distT="0" distB="0" distL="0" distR="0" simplePos="0" relativeHeight="487589888" behindDoc="1" locked="0" layoutInCell="1" allowOverlap="1" wp14:anchorId="7790A17B" wp14:editId="028FF123">
                <wp:simplePos x="0" y="0"/>
                <wp:positionH relativeFrom="page">
                  <wp:posOffset>1079817</wp:posOffset>
                </wp:positionH>
                <wp:positionV relativeFrom="paragraph">
                  <wp:posOffset>249301</wp:posOffset>
                </wp:positionV>
                <wp:extent cx="1829435" cy="762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4F1FE2" id="Graphic 11" o:spid="_x0000_s1026" style="position:absolute;margin-left:85pt;margin-top:19.65pt;width:144.05pt;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" path="m1829435,l,,,7620r1829435,l1829435,xe" fillcolor="black" stroked="f">
                <v:path arrowok="t"/>
                <w10:wrap type="topAndBottom" anchorx="page"/>
              </v:shape>
            </w:pict>
          </mc:Fallback>
        </mc:AlternateContent>
      </w:r>
    </w:p>
    <w:p w14:paraId="1CC801FE" w14:textId="77777777" w:rsidR="00C669E4" w:rsidRDefault="00B21B68">
      <w:pPr>
        <w:spacing w:before="105" w:line="254" w:lineRule="auto"/>
        <w:ind w:left="1540" w:right="1218"/>
        <w:jc w:val="both"/>
        <w:rPr>
          <w:sz w:val="18"/>
        </w:rPr>
      </w:pPr>
      <w:bookmarkStart w:id="17" w:name="_bookmark17"/>
      <w:bookmarkEnd w:id="17"/>
      <w:r>
        <w:rPr>
          <w:position w:val="4"/>
          <w:sz w:val="12"/>
        </w:rPr>
        <w:t>3</w:t>
      </w:r>
      <w:r>
        <w:rPr>
          <w:spacing w:val="18"/>
          <w:position w:val="4"/>
          <w:sz w:val="12"/>
        </w:rPr>
        <w:t xml:space="preserve"> </w:t>
      </w:r>
      <w:proofErr w:type="gramStart"/>
      <w:r>
        <w:rPr>
          <w:sz w:val="18"/>
        </w:rPr>
        <w:t>Para</w:t>
      </w:r>
      <w:proofErr w:type="gramEnd"/>
      <w:r>
        <w:rPr>
          <w:sz w:val="18"/>
        </w:rPr>
        <w:t xml:space="preserve"> participar en este procedimiento, es un requisito indispensable que los(as) oferentes suscriban y entreguen</w:t>
      </w:r>
      <w:r>
        <w:rPr>
          <w:spacing w:val="40"/>
          <w:sz w:val="18"/>
        </w:rPr>
        <w:t xml:space="preserve"> </w:t>
      </w:r>
      <w:r>
        <w:rPr>
          <w:sz w:val="18"/>
        </w:rPr>
        <w:t>junto</w:t>
      </w:r>
      <w:r>
        <w:rPr>
          <w:spacing w:val="28"/>
          <w:sz w:val="18"/>
        </w:rPr>
        <w:t xml:space="preserve"> </w:t>
      </w:r>
      <w:r>
        <w:rPr>
          <w:sz w:val="18"/>
        </w:rPr>
        <w:t>a</w:t>
      </w:r>
      <w:r>
        <w:rPr>
          <w:spacing w:val="29"/>
          <w:sz w:val="18"/>
        </w:rPr>
        <w:t xml:space="preserve"> </w:t>
      </w:r>
      <w:r>
        <w:rPr>
          <w:sz w:val="18"/>
        </w:rPr>
        <w:t>su</w:t>
      </w:r>
      <w:r>
        <w:rPr>
          <w:spacing w:val="20"/>
          <w:sz w:val="18"/>
        </w:rPr>
        <w:t xml:space="preserve"> </w:t>
      </w:r>
      <w:r>
        <w:rPr>
          <w:sz w:val="18"/>
        </w:rPr>
        <w:t>oferta,</w:t>
      </w:r>
      <w:r>
        <w:rPr>
          <w:spacing w:val="26"/>
          <w:sz w:val="18"/>
        </w:rPr>
        <w:t xml:space="preserve"> </w:t>
      </w:r>
      <w:r>
        <w:rPr>
          <w:sz w:val="18"/>
        </w:rPr>
        <w:t>el</w:t>
      </w:r>
      <w:r>
        <w:rPr>
          <w:spacing w:val="20"/>
          <w:sz w:val="18"/>
        </w:rPr>
        <w:t xml:space="preserve"> </w:t>
      </w:r>
      <w:r>
        <w:rPr>
          <w:sz w:val="18"/>
        </w:rPr>
        <w:t>documento</w:t>
      </w:r>
      <w:r>
        <w:rPr>
          <w:spacing w:val="23"/>
          <w:sz w:val="18"/>
        </w:rPr>
        <w:t xml:space="preserve"> </w:t>
      </w:r>
      <w:r>
        <w:rPr>
          <w:sz w:val="18"/>
        </w:rPr>
        <w:t>“compromiso</w:t>
      </w:r>
      <w:r>
        <w:rPr>
          <w:spacing w:val="28"/>
          <w:sz w:val="18"/>
        </w:rPr>
        <w:t xml:space="preserve"> </w:t>
      </w:r>
      <w:r>
        <w:rPr>
          <w:sz w:val="18"/>
        </w:rPr>
        <w:t>ético</w:t>
      </w:r>
      <w:r>
        <w:rPr>
          <w:spacing w:val="23"/>
          <w:sz w:val="18"/>
        </w:rPr>
        <w:t xml:space="preserve"> </w:t>
      </w:r>
      <w:r>
        <w:rPr>
          <w:sz w:val="18"/>
        </w:rPr>
        <w:t>de</w:t>
      </w:r>
      <w:r>
        <w:rPr>
          <w:spacing w:val="28"/>
          <w:sz w:val="18"/>
        </w:rPr>
        <w:t xml:space="preserve"> </w:t>
      </w:r>
      <w:r>
        <w:rPr>
          <w:sz w:val="18"/>
        </w:rPr>
        <w:t>proveedores(as)</w:t>
      </w:r>
      <w:r>
        <w:rPr>
          <w:spacing w:val="20"/>
          <w:sz w:val="18"/>
        </w:rPr>
        <w:t xml:space="preserve"> </w:t>
      </w:r>
      <w:r>
        <w:rPr>
          <w:sz w:val="18"/>
        </w:rPr>
        <w:t>del</w:t>
      </w:r>
      <w:r>
        <w:rPr>
          <w:spacing w:val="26"/>
          <w:sz w:val="18"/>
        </w:rPr>
        <w:t xml:space="preserve"> </w:t>
      </w:r>
      <w:r>
        <w:rPr>
          <w:sz w:val="18"/>
        </w:rPr>
        <w:t>Estado”,</w:t>
      </w:r>
      <w:r>
        <w:rPr>
          <w:spacing w:val="26"/>
          <w:sz w:val="18"/>
        </w:rPr>
        <w:t xml:space="preserve"> </w:t>
      </w:r>
      <w:r>
        <w:rPr>
          <w:sz w:val="18"/>
        </w:rPr>
        <w:t>que</w:t>
      </w:r>
      <w:r>
        <w:rPr>
          <w:spacing w:val="28"/>
          <w:sz w:val="18"/>
        </w:rPr>
        <w:t xml:space="preserve"> </w:t>
      </w:r>
      <w:r>
        <w:rPr>
          <w:sz w:val="18"/>
        </w:rPr>
        <w:t>consta</w:t>
      </w:r>
      <w:r>
        <w:rPr>
          <w:spacing w:val="29"/>
          <w:sz w:val="18"/>
        </w:rPr>
        <w:t xml:space="preserve"> </w:t>
      </w:r>
      <w:r>
        <w:rPr>
          <w:sz w:val="18"/>
        </w:rPr>
        <w:t>como</w:t>
      </w:r>
      <w:r>
        <w:rPr>
          <w:spacing w:val="23"/>
          <w:sz w:val="18"/>
        </w:rPr>
        <w:t xml:space="preserve"> </w:t>
      </w:r>
      <w:r>
        <w:rPr>
          <w:sz w:val="18"/>
        </w:rPr>
        <w:t>anexo</w:t>
      </w:r>
      <w:r>
        <w:rPr>
          <w:spacing w:val="28"/>
          <w:sz w:val="18"/>
        </w:rPr>
        <w:t xml:space="preserve"> </w:t>
      </w:r>
      <w:r>
        <w:rPr>
          <w:sz w:val="18"/>
        </w:rPr>
        <w:t>en</w:t>
      </w:r>
      <w:r>
        <w:rPr>
          <w:spacing w:val="40"/>
          <w:sz w:val="18"/>
        </w:rPr>
        <w:t xml:space="preserve"> </w:t>
      </w:r>
      <w:r>
        <w:rPr>
          <w:sz w:val="18"/>
        </w:rPr>
        <w:t>el presente pliego de condiciones. De no ser presentado junto a su oferta, podrá ser incluido en la fase de</w:t>
      </w:r>
      <w:r>
        <w:rPr>
          <w:spacing w:val="40"/>
          <w:sz w:val="18"/>
        </w:rPr>
        <w:t xml:space="preserve"> </w:t>
      </w:r>
      <w:r>
        <w:rPr>
          <w:sz w:val="18"/>
        </w:rPr>
        <w:t>subsanación prevista en el cronograma de actividades; vencido este plazo sin haberlo acreditado, su oferta será</w:t>
      </w:r>
      <w:r>
        <w:rPr>
          <w:spacing w:val="40"/>
          <w:sz w:val="18"/>
        </w:rPr>
        <w:t xml:space="preserve"> </w:t>
      </w:r>
      <w:r>
        <w:rPr>
          <w:sz w:val="18"/>
        </w:rPr>
        <w:t>descalificada haciéndose constar en el informe de evaluación que deberá ser emitido en el marco del</w:t>
      </w:r>
      <w:r>
        <w:rPr>
          <w:spacing w:val="40"/>
          <w:sz w:val="18"/>
        </w:rPr>
        <w:t xml:space="preserve"> </w:t>
      </w:r>
      <w:r>
        <w:rPr>
          <w:spacing w:val="-2"/>
          <w:sz w:val="18"/>
        </w:rPr>
        <w:t>procedimiento.</w:t>
      </w:r>
    </w:p>
    <w:p w14:paraId="400138E0" w14:textId="77777777" w:rsidR="00C669E4" w:rsidRDefault="00C669E4">
      <w:pPr>
        <w:spacing w:line="254" w:lineRule="auto"/>
        <w:jc w:val="both"/>
        <w:rPr>
          <w:sz w:val="18"/>
        </w:rPr>
        <w:sectPr w:rsidR="00C669E4">
          <w:pgSz w:w="12250" w:h="15850"/>
          <w:pgMar w:top="1320" w:right="480" w:bottom="1240" w:left="160" w:header="725" w:footer="1057" w:gutter="0"/>
          <w:cols w:space="720"/>
        </w:sectPr>
      </w:pPr>
    </w:p>
    <w:p w14:paraId="09EFCDC8" w14:textId="77777777" w:rsidR="00C669E4" w:rsidRDefault="00B21B68">
      <w:pPr>
        <w:pStyle w:val="Ttulo1"/>
        <w:numPr>
          <w:ilvl w:val="0"/>
          <w:numId w:val="17"/>
        </w:numPr>
        <w:tabs>
          <w:tab w:val="left" w:pos="2259"/>
        </w:tabs>
        <w:spacing w:before="71"/>
        <w:ind w:left="2259" w:hanging="359"/>
        <w:jc w:val="both"/>
        <w:rPr>
          <w:rFonts w:ascii="Cambria" w:hAnsi="Cambria"/>
          <w:b w:val="0"/>
        </w:rPr>
      </w:pPr>
      <w:r>
        <w:lastRenderedPageBreak/>
        <w:t>Documentación</w:t>
      </w:r>
      <w:r>
        <w:rPr>
          <w:spacing w:val="-3"/>
        </w:rPr>
        <w:t xml:space="preserve"> </w:t>
      </w:r>
      <w:r>
        <w:rPr>
          <w:spacing w:val="-2"/>
        </w:rPr>
        <w:t>financiera</w:t>
      </w:r>
      <w:hyperlink w:anchor="_bookmark19" w:history="1">
        <w:r w:rsidR="00C669E4">
          <w:rPr>
            <w:spacing w:val="-2"/>
            <w:position w:val="5"/>
            <w:sz w:val="14"/>
          </w:rPr>
          <w:t>4</w:t>
        </w:r>
        <w:r w:rsidR="00C669E4">
          <w:rPr>
            <w:spacing w:val="-2"/>
          </w:rPr>
          <w:t>:</w:t>
        </w:r>
      </w:hyperlink>
    </w:p>
    <w:p w14:paraId="4FB6346B" w14:textId="77777777" w:rsidR="00C669E4" w:rsidRDefault="00B21B68">
      <w:pPr>
        <w:pStyle w:val="Prrafodelista"/>
        <w:numPr>
          <w:ilvl w:val="1"/>
          <w:numId w:val="17"/>
        </w:numPr>
        <w:tabs>
          <w:tab w:val="left" w:pos="2067"/>
          <w:tab w:val="left" w:pos="2108"/>
        </w:tabs>
        <w:spacing w:before="261" w:line="254" w:lineRule="auto"/>
        <w:ind w:right="1222" w:hanging="284"/>
        <w:jc w:val="both"/>
      </w:pPr>
      <w:r>
        <w:t xml:space="preserve">Estado(s) Financiero(s) correspondiente a los dos (2) último(s) años fiscales, firmador por contador público autorizado) en cada </w:t>
      </w:r>
      <w:proofErr w:type="gramStart"/>
      <w:r>
        <w:t>uno</w:t>
      </w:r>
      <w:proofErr w:type="gramEnd"/>
      <w:r>
        <w:t xml:space="preserve"> de sus hojas. Debe incluir; estado de situación o balance general, estado resultado, estado de patrimonio, estado de flujo de efectivo y notas aclaratorias.</w:t>
      </w:r>
    </w:p>
    <w:p w14:paraId="1C05C0A5" w14:textId="77777777" w:rsidR="00C669E4" w:rsidRDefault="00B21B68">
      <w:pPr>
        <w:pStyle w:val="Prrafodelista"/>
        <w:numPr>
          <w:ilvl w:val="1"/>
          <w:numId w:val="17"/>
        </w:numPr>
        <w:tabs>
          <w:tab w:val="left" w:pos="2067"/>
        </w:tabs>
        <w:spacing w:line="257" w:lineRule="exact"/>
        <w:ind w:left="2067" w:hanging="243"/>
        <w:jc w:val="both"/>
      </w:pPr>
      <w:r>
        <w:rPr>
          <w:w w:val="105"/>
        </w:rPr>
        <w:t>IR-2</w:t>
      </w:r>
      <w:r>
        <w:rPr>
          <w:spacing w:val="-3"/>
          <w:w w:val="105"/>
        </w:rPr>
        <w:t xml:space="preserve"> </w:t>
      </w:r>
      <w:r>
        <w:rPr>
          <w:w w:val="105"/>
        </w:rPr>
        <w:t>o</w:t>
      </w:r>
      <w:r>
        <w:rPr>
          <w:spacing w:val="-8"/>
          <w:w w:val="105"/>
        </w:rPr>
        <w:t xml:space="preserve"> </w:t>
      </w:r>
      <w:r>
        <w:rPr>
          <w:w w:val="105"/>
        </w:rPr>
        <w:t>IR1,</w:t>
      </w:r>
      <w:r>
        <w:rPr>
          <w:spacing w:val="-4"/>
          <w:w w:val="105"/>
        </w:rPr>
        <w:t xml:space="preserve"> </w:t>
      </w:r>
      <w:r>
        <w:rPr>
          <w:w w:val="105"/>
        </w:rPr>
        <w:t>según</w:t>
      </w:r>
      <w:r>
        <w:rPr>
          <w:spacing w:val="-6"/>
          <w:w w:val="105"/>
        </w:rPr>
        <w:t xml:space="preserve"> </w:t>
      </w:r>
      <w:r>
        <w:rPr>
          <w:w w:val="105"/>
        </w:rPr>
        <w:t>aplique</w:t>
      </w:r>
      <w:r>
        <w:rPr>
          <w:spacing w:val="-6"/>
          <w:w w:val="105"/>
        </w:rPr>
        <w:t xml:space="preserve"> </w:t>
      </w:r>
      <w:r>
        <w:rPr>
          <w:w w:val="105"/>
        </w:rPr>
        <w:t>y</w:t>
      </w:r>
      <w:r>
        <w:rPr>
          <w:spacing w:val="-4"/>
          <w:w w:val="105"/>
        </w:rPr>
        <w:t xml:space="preserve"> </w:t>
      </w:r>
      <w:r>
        <w:rPr>
          <w:w w:val="105"/>
        </w:rPr>
        <w:t>sus</w:t>
      </w:r>
      <w:r>
        <w:rPr>
          <w:spacing w:val="-6"/>
          <w:w w:val="105"/>
        </w:rPr>
        <w:t xml:space="preserve"> </w:t>
      </w:r>
      <w:r>
        <w:rPr>
          <w:w w:val="105"/>
        </w:rPr>
        <w:t>anexos</w:t>
      </w:r>
      <w:r>
        <w:rPr>
          <w:spacing w:val="-5"/>
          <w:w w:val="105"/>
        </w:rPr>
        <w:t xml:space="preserve"> </w:t>
      </w:r>
      <w:r>
        <w:rPr>
          <w:w w:val="105"/>
        </w:rPr>
        <w:t>de</w:t>
      </w:r>
      <w:r>
        <w:rPr>
          <w:spacing w:val="-6"/>
          <w:w w:val="105"/>
        </w:rPr>
        <w:t xml:space="preserve"> </w:t>
      </w:r>
      <w:r>
        <w:rPr>
          <w:w w:val="105"/>
        </w:rPr>
        <w:t>último</w:t>
      </w:r>
      <w:r>
        <w:rPr>
          <w:spacing w:val="-4"/>
          <w:w w:val="105"/>
        </w:rPr>
        <w:t xml:space="preserve"> </w:t>
      </w:r>
      <w:r>
        <w:rPr>
          <w:w w:val="105"/>
        </w:rPr>
        <w:t>periodo</w:t>
      </w:r>
      <w:r>
        <w:rPr>
          <w:spacing w:val="-5"/>
          <w:w w:val="105"/>
        </w:rPr>
        <w:t xml:space="preserve"> </w:t>
      </w:r>
      <w:r>
        <w:rPr>
          <w:spacing w:val="-2"/>
          <w:w w:val="105"/>
        </w:rPr>
        <w:t>fiscal.</w:t>
      </w:r>
    </w:p>
    <w:p w14:paraId="23BC3044" w14:textId="77777777" w:rsidR="00C669E4" w:rsidRDefault="00B21B68">
      <w:pPr>
        <w:pStyle w:val="Prrafodelista"/>
        <w:numPr>
          <w:ilvl w:val="1"/>
          <w:numId w:val="17"/>
        </w:numPr>
        <w:tabs>
          <w:tab w:val="left" w:pos="2067"/>
          <w:tab w:val="left" w:pos="2108"/>
        </w:tabs>
        <w:spacing w:before="18" w:line="252" w:lineRule="auto"/>
        <w:ind w:right="1227" w:hanging="284"/>
        <w:jc w:val="both"/>
      </w:pPr>
      <w:r>
        <w:t>Referencias bancarias del presente año que demuestren solvencia y respaldo</w:t>
      </w:r>
      <w:r>
        <w:rPr>
          <w:spacing w:val="80"/>
          <w:w w:val="150"/>
        </w:rPr>
        <w:t xml:space="preserve"> </w:t>
      </w:r>
      <w:r>
        <w:t>económico e indicar</w:t>
      </w:r>
      <w:r>
        <w:rPr>
          <w:spacing w:val="35"/>
        </w:rPr>
        <w:t xml:space="preserve"> </w:t>
      </w:r>
      <w:r>
        <w:t>el monto disponible en líneas de crédito (si tiene).</w:t>
      </w:r>
    </w:p>
    <w:p w14:paraId="05946EA2" w14:textId="77777777" w:rsidR="00C669E4" w:rsidRDefault="00B21B68">
      <w:pPr>
        <w:pStyle w:val="Prrafodelista"/>
        <w:numPr>
          <w:ilvl w:val="2"/>
          <w:numId w:val="18"/>
        </w:numPr>
        <w:tabs>
          <w:tab w:val="left" w:pos="3559"/>
        </w:tabs>
        <w:spacing w:before="245"/>
        <w:ind w:left="3559" w:hanging="602"/>
        <w:rPr>
          <w:rFonts w:ascii="Palatino Linotype" w:hAnsi="Palatino Linotype"/>
          <w:b/>
        </w:rPr>
      </w:pPr>
      <w:bookmarkStart w:id="18" w:name="_bookmark18"/>
      <w:bookmarkEnd w:id="18"/>
      <w:r>
        <w:rPr>
          <w:rFonts w:ascii="Palatino Linotype" w:hAnsi="Palatino Linotype"/>
          <w:b/>
        </w:rPr>
        <w:t>Documentación</w:t>
      </w:r>
      <w:r>
        <w:rPr>
          <w:rFonts w:ascii="Palatino Linotype" w:hAnsi="Palatino Linotype"/>
          <w:b/>
          <w:spacing w:val="-8"/>
        </w:rPr>
        <w:t xml:space="preserve"> </w:t>
      </w:r>
      <w:r>
        <w:rPr>
          <w:rFonts w:ascii="Palatino Linotype" w:hAnsi="Palatino Linotype"/>
          <w:b/>
          <w:spacing w:val="-2"/>
        </w:rPr>
        <w:t>técnica:</w:t>
      </w:r>
    </w:p>
    <w:p w14:paraId="2A64ECBB" w14:textId="77777777" w:rsidR="00C669E4" w:rsidRDefault="00B21B68">
      <w:pPr>
        <w:pStyle w:val="Prrafodelista"/>
        <w:numPr>
          <w:ilvl w:val="2"/>
          <w:numId w:val="17"/>
        </w:numPr>
        <w:tabs>
          <w:tab w:val="left" w:pos="2613"/>
        </w:tabs>
        <w:spacing w:before="254" w:line="261" w:lineRule="auto"/>
        <w:ind w:right="1230"/>
        <w:jc w:val="both"/>
        <w:rPr>
          <w:rFonts w:ascii="Times New Roman" w:hAnsi="Times New Roman"/>
          <w:sz w:val="24"/>
        </w:rPr>
      </w:pPr>
      <w:r>
        <w:rPr>
          <w:rFonts w:ascii="Times New Roman" w:hAnsi="Times New Roman"/>
          <w:sz w:val="24"/>
        </w:rPr>
        <w:t>Oferta técnica (conforme a las especificaciones técnicas suministrada y como soporte</w:t>
      </w:r>
      <w:r>
        <w:rPr>
          <w:rFonts w:ascii="Times New Roman" w:hAnsi="Times New Roman"/>
          <w:spacing w:val="-2"/>
          <w:sz w:val="24"/>
        </w:rPr>
        <w:t xml:space="preserve"> </w:t>
      </w:r>
      <w:r>
        <w:rPr>
          <w:rFonts w:ascii="Times New Roman" w:hAnsi="Times New Roman"/>
          <w:sz w:val="24"/>
        </w:rPr>
        <w:t>a</w:t>
      </w:r>
      <w:r>
        <w:rPr>
          <w:rFonts w:ascii="Times New Roman" w:hAnsi="Times New Roman"/>
          <w:spacing w:val="-2"/>
          <w:sz w:val="24"/>
        </w:rPr>
        <w:t xml:space="preserve"> </w:t>
      </w:r>
      <w:r>
        <w:rPr>
          <w:rFonts w:ascii="Times New Roman" w:hAnsi="Times New Roman"/>
          <w:sz w:val="24"/>
        </w:rPr>
        <w:t>la</w:t>
      </w:r>
      <w:r>
        <w:rPr>
          <w:rFonts w:ascii="Times New Roman" w:hAnsi="Times New Roman"/>
          <w:spacing w:val="40"/>
          <w:sz w:val="24"/>
        </w:rPr>
        <w:t xml:space="preserve"> </w:t>
      </w:r>
      <w:r>
        <w:rPr>
          <w:rFonts w:ascii="Times New Roman" w:hAnsi="Times New Roman"/>
          <w:sz w:val="24"/>
        </w:rPr>
        <w:t>misma</w:t>
      </w:r>
      <w:r>
        <w:rPr>
          <w:rFonts w:ascii="Times New Roman" w:hAnsi="Times New Roman"/>
          <w:spacing w:val="-2"/>
          <w:sz w:val="24"/>
        </w:rPr>
        <w:t xml:space="preserve"> </w:t>
      </w:r>
      <w:r>
        <w:rPr>
          <w:rFonts w:ascii="Times New Roman" w:hAnsi="Times New Roman"/>
          <w:sz w:val="24"/>
        </w:rPr>
        <w:t>deberá</w:t>
      </w:r>
      <w:r>
        <w:rPr>
          <w:rFonts w:ascii="Times New Roman" w:hAnsi="Times New Roman"/>
          <w:spacing w:val="-2"/>
          <w:sz w:val="24"/>
        </w:rPr>
        <w:t xml:space="preserve"> </w:t>
      </w:r>
      <w:r>
        <w:rPr>
          <w:rFonts w:ascii="Times New Roman" w:hAnsi="Times New Roman"/>
          <w:sz w:val="24"/>
        </w:rPr>
        <w:t>incluir:</w:t>
      </w:r>
      <w:r>
        <w:rPr>
          <w:rFonts w:ascii="Times New Roman" w:hAnsi="Times New Roman"/>
          <w:spacing w:val="-2"/>
          <w:sz w:val="24"/>
        </w:rPr>
        <w:t xml:space="preserve"> </w:t>
      </w:r>
      <w:proofErr w:type="spellStart"/>
      <w:r>
        <w:rPr>
          <w:rFonts w:ascii="Times New Roman" w:hAnsi="Times New Roman"/>
          <w:sz w:val="24"/>
        </w:rPr>
        <w:t>Brochures</w:t>
      </w:r>
      <w:proofErr w:type="spellEnd"/>
      <w:r>
        <w:rPr>
          <w:rFonts w:ascii="Times New Roman" w:hAnsi="Times New Roman"/>
          <w:spacing w:val="-5"/>
          <w:sz w:val="24"/>
        </w:rPr>
        <w:t xml:space="preserve"> </w:t>
      </w:r>
      <w:r>
        <w:rPr>
          <w:rFonts w:ascii="Times New Roman" w:hAnsi="Times New Roman"/>
          <w:sz w:val="24"/>
        </w:rPr>
        <w:t>y</w:t>
      </w:r>
      <w:r>
        <w:rPr>
          <w:rFonts w:ascii="Times New Roman" w:hAnsi="Times New Roman"/>
          <w:spacing w:val="-3"/>
          <w:sz w:val="24"/>
        </w:rPr>
        <w:t xml:space="preserve"> </w:t>
      </w:r>
      <w:r>
        <w:rPr>
          <w:rFonts w:ascii="Times New Roman" w:hAnsi="Times New Roman"/>
          <w:sz w:val="24"/>
        </w:rPr>
        <w:t>catálogos</w:t>
      </w:r>
      <w:r>
        <w:rPr>
          <w:rFonts w:ascii="Times New Roman" w:hAnsi="Times New Roman"/>
          <w:spacing w:val="-5"/>
          <w:sz w:val="24"/>
        </w:rPr>
        <w:t xml:space="preserve"> </w:t>
      </w:r>
      <w:r>
        <w:rPr>
          <w:rFonts w:ascii="Times New Roman" w:hAnsi="Times New Roman"/>
          <w:sz w:val="24"/>
        </w:rPr>
        <w:t>del</w:t>
      </w:r>
      <w:r>
        <w:rPr>
          <w:rFonts w:ascii="Times New Roman" w:hAnsi="Times New Roman"/>
          <w:spacing w:val="-3"/>
          <w:sz w:val="24"/>
        </w:rPr>
        <w:t xml:space="preserve"> </w:t>
      </w:r>
      <w:r>
        <w:rPr>
          <w:rFonts w:ascii="Times New Roman" w:hAnsi="Times New Roman"/>
          <w:sz w:val="24"/>
        </w:rPr>
        <w:t>vehículo</w:t>
      </w:r>
      <w:r>
        <w:rPr>
          <w:rFonts w:ascii="Times New Roman" w:hAnsi="Times New Roman"/>
          <w:spacing w:val="-3"/>
          <w:sz w:val="24"/>
        </w:rPr>
        <w:t xml:space="preserve"> </w:t>
      </w:r>
      <w:r>
        <w:rPr>
          <w:rFonts w:ascii="Times New Roman" w:hAnsi="Times New Roman"/>
          <w:sz w:val="24"/>
        </w:rPr>
        <w:t>propuesto</w:t>
      </w:r>
    </w:p>
    <w:p w14:paraId="7CDA9E64" w14:textId="77777777" w:rsidR="00C669E4" w:rsidRDefault="00B21B68">
      <w:pPr>
        <w:pStyle w:val="Prrafodelista"/>
        <w:numPr>
          <w:ilvl w:val="2"/>
          <w:numId w:val="17"/>
        </w:numPr>
        <w:tabs>
          <w:tab w:val="left" w:pos="2613"/>
        </w:tabs>
        <w:spacing w:line="259" w:lineRule="auto"/>
        <w:ind w:right="1218"/>
        <w:jc w:val="both"/>
        <w:rPr>
          <w:rFonts w:ascii="Times New Roman" w:hAnsi="Times New Roman"/>
          <w:sz w:val="24"/>
        </w:rPr>
      </w:pPr>
      <w:r>
        <w:rPr>
          <w:rFonts w:ascii="Times New Roman" w:hAnsi="Times New Roman"/>
          <w:sz w:val="24"/>
        </w:rPr>
        <w:t>Demostrar que posee centro de servicios autorizados por el fabricante a nivel nacional, garantizando el servicio de mantenimiento y reparación durante el periodo de garantía y después del vencimiento de esta.</w:t>
      </w:r>
    </w:p>
    <w:p w14:paraId="69FB6813" w14:textId="77777777" w:rsidR="00C669E4" w:rsidRDefault="00B21B68">
      <w:pPr>
        <w:pStyle w:val="Prrafodelista"/>
        <w:numPr>
          <w:ilvl w:val="2"/>
          <w:numId w:val="17"/>
        </w:numPr>
        <w:tabs>
          <w:tab w:val="left" w:pos="2613"/>
        </w:tabs>
        <w:rPr>
          <w:rFonts w:ascii="Times New Roman"/>
          <w:sz w:val="24"/>
        </w:rPr>
      </w:pPr>
      <w:r>
        <w:rPr>
          <w:rFonts w:ascii="Times New Roman"/>
          <w:sz w:val="24"/>
        </w:rPr>
        <w:t>Carta compromiso</w:t>
      </w:r>
      <w:r>
        <w:rPr>
          <w:rFonts w:ascii="Times New Roman"/>
          <w:spacing w:val="-1"/>
          <w:sz w:val="24"/>
        </w:rPr>
        <w:t xml:space="preserve"> </w:t>
      </w:r>
      <w:r>
        <w:rPr>
          <w:rFonts w:ascii="Times New Roman"/>
          <w:sz w:val="24"/>
        </w:rPr>
        <w:t>de</w:t>
      </w:r>
      <w:r>
        <w:rPr>
          <w:rFonts w:ascii="Times New Roman"/>
          <w:spacing w:val="-4"/>
          <w:sz w:val="24"/>
        </w:rPr>
        <w:t xml:space="preserve"> </w:t>
      </w:r>
      <w:r>
        <w:rPr>
          <w:rFonts w:ascii="Times New Roman"/>
          <w:sz w:val="24"/>
        </w:rPr>
        <w:t>entrega del bien</w:t>
      </w:r>
      <w:r>
        <w:rPr>
          <w:rFonts w:ascii="Times New Roman"/>
          <w:spacing w:val="-6"/>
          <w:sz w:val="24"/>
        </w:rPr>
        <w:t xml:space="preserve"> </w:t>
      </w:r>
      <w:r>
        <w:rPr>
          <w:rFonts w:ascii="Times New Roman"/>
          <w:sz w:val="24"/>
        </w:rPr>
        <w:t>en</w:t>
      </w:r>
      <w:r>
        <w:rPr>
          <w:rFonts w:ascii="Times New Roman"/>
          <w:spacing w:val="-6"/>
          <w:sz w:val="24"/>
        </w:rPr>
        <w:t xml:space="preserve"> </w:t>
      </w:r>
      <w:r>
        <w:rPr>
          <w:rFonts w:ascii="Times New Roman"/>
          <w:sz w:val="24"/>
        </w:rPr>
        <w:t>el</w:t>
      </w:r>
      <w:r>
        <w:rPr>
          <w:rFonts w:ascii="Times New Roman"/>
          <w:spacing w:val="-1"/>
          <w:sz w:val="24"/>
        </w:rPr>
        <w:t xml:space="preserve"> </w:t>
      </w:r>
      <w:r>
        <w:rPr>
          <w:rFonts w:ascii="Times New Roman"/>
          <w:sz w:val="24"/>
        </w:rPr>
        <w:t xml:space="preserve">plazo </w:t>
      </w:r>
      <w:r>
        <w:rPr>
          <w:rFonts w:ascii="Times New Roman"/>
          <w:spacing w:val="-2"/>
          <w:sz w:val="24"/>
        </w:rPr>
        <w:t>establecido</w:t>
      </w:r>
    </w:p>
    <w:p w14:paraId="6CD48395" w14:textId="77777777" w:rsidR="00C669E4" w:rsidRDefault="00B21B68">
      <w:pPr>
        <w:pStyle w:val="Prrafodelista"/>
        <w:numPr>
          <w:ilvl w:val="2"/>
          <w:numId w:val="17"/>
        </w:numPr>
        <w:tabs>
          <w:tab w:val="left" w:pos="2613"/>
        </w:tabs>
        <w:spacing w:before="17"/>
        <w:rPr>
          <w:rFonts w:ascii="Times New Roman" w:hAnsi="Times New Roman"/>
          <w:sz w:val="24"/>
        </w:rPr>
      </w:pPr>
      <w:r>
        <w:rPr>
          <w:rFonts w:ascii="Times New Roman" w:hAnsi="Times New Roman"/>
          <w:sz w:val="24"/>
        </w:rPr>
        <w:t>Certificado</w:t>
      </w:r>
      <w:r>
        <w:rPr>
          <w:rFonts w:ascii="Times New Roman" w:hAnsi="Times New Roman"/>
          <w:spacing w:val="-2"/>
          <w:sz w:val="24"/>
        </w:rPr>
        <w:t xml:space="preserve"> </w:t>
      </w:r>
      <w:r>
        <w:rPr>
          <w:rFonts w:ascii="Times New Roman" w:hAnsi="Times New Roman"/>
          <w:sz w:val="24"/>
        </w:rPr>
        <w:t>de</w:t>
      </w:r>
      <w:r>
        <w:rPr>
          <w:rFonts w:ascii="Times New Roman" w:hAnsi="Times New Roman"/>
          <w:spacing w:val="-1"/>
          <w:sz w:val="24"/>
        </w:rPr>
        <w:t xml:space="preserve"> </w:t>
      </w:r>
      <w:r>
        <w:rPr>
          <w:rFonts w:ascii="Times New Roman" w:hAnsi="Times New Roman"/>
          <w:sz w:val="24"/>
        </w:rPr>
        <w:t>garantía</w:t>
      </w:r>
      <w:r>
        <w:rPr>
          <w:rFonts w:ascii="Times New Roman" w:hAnsi="Times New Roman"/>
          <w:spacing w:val="-1"/>
          <w:sz w:val="24"/>
        </w:rPr>
        <w:t xml:space="preserve"> </w:t>
      </w:r>
      <w:r>
        <w:rPr>
          <w:rFonts w:ascii="Times New Roman" w:hAnsi="Times New Roman"/>
          <w:sz w:val="24"/>
        </w:rPr>
        <w:t>que</w:t>
      </w:r>
      <w:r>
        <w:rPr>
          <w:rFonts w:ascii="Times New Roman" w:hAnsi="Times New Roman"/>
          <w:spacing w:val="-1"/>
          <w:sz w:val="24"/>
        </w:rPr>
        <w:t xml:space="preserve"> </w:t>
      </w:r>
      <w:r>
        <w:rPr>
          <w:rFonts w:ascii="Times New Roman" w:hAnsi="Times New Roman"/>
          <w:sz w:val="24"/>
        </w:rPr>
        <w:t>especifique</w:t>
      </w:r>
      <w:r>
        <w:rPr>
          <w:rFonts w:ascii="Times New Roman" w:hAnsi="Times New Roman"/>
          <w:spacing w:val="-4"/>
          <w:sz w:val="24"/>
        </w:rPr>
        <w:t xml:space="preserve"> </w:t>
      </w:r>
      <w:r>
        <w:rPr>
          <w:rFonts w:ascii="Times New Roman" w:hAnsi="Times New Roman"/>
          <w:sz w:val="24"/>
        </w:rPr>
        <w:t>el</w:t>
      </w:r>
      <w:r>
        <w:rPr>
          <w:rFonts w:ascii="Times New Roman" w:hAnsi="Times New Roman"/>
          <w:spacing w:val="-6"/>
          <w:sz w:val="24"/>
        </w:rPr>
        <w:t xml:space="preserve"> </w:t>
      </w:r>
      <w:r>
        <w:rPr>
          <w:rFonts w:ascii="Times New Roman" w:hAnsi="Times New Roman"/>
          <w:sz w:val="24"/>
        </w:rPr>
        <w:t>alcance</w:t>
      </w:r>
      <w:r>
        <w:rPr>
          <w:rFonts w:ascii="Times New Roman" w:hAnsi="Times New Roman"/>
          <w:spacing w:val="-5"/>
          <w:sz w:val="24"/>
        </w:rPr>
        <w:t xml:space="preserve"> </w:t>
      </w:r>
      <w:r>
        <w:rPr>
          <w:rFonts w:ascii="Times New Roman" w:hAnsi="Times New Roman"/>
          <w:sz w:val="24"/>
        </w:rPr>
        <w:t>al</w:t>
      </w:r>
      <w:r>
        <w:rPr>
          <w:rFonts w:ascii="Times New Roman" w:hAnsi="Times New Roman"/>
          <w:spacing w:val="-2"/>
          <w:sz w:val="24"/>
        </w:rPr>
        <w:t xml:space="preserve"> </w:t>
      </w:r>
      <w:r>
        <w:rPr>
          <w:rFonts w:ascii="Times New Roman" w:hAnsi="Times New Roman"/>
          <w:sz w:val="24"/>
        </w:rPr>
        <w:t>vehículo</w:t>
      </w:r>
      <w:r>
        <w:rPr>
          <w:rFonts w:ascii="Times New Roman" w:hAnsi="Times New Roman"/>
          <w:spacing w:val="-1"/>
          <w:sz w:val="24"/>
        </w:rPr>
        <w:t xml:space="preserve"> </w:t>
      </w:r>
      <w:r>
        <w:rPr>
          <w:rFonts w:ascii="Times New Roman" w:hAnsi="Times New Roman"/>
          <w:spacing w:val="-2"/>
          <w:sz w:val="24"/>
        </w:rPr>
        <w:t>ofertado</w:t>
      </w:r>
    </w:p>
    <w:p w14:paraId="2FC8CD70" w14:textId="77777777" w:rsidR="00C669E4" w:rsidRDefault="00B21B68">
      <w:pPr>
        <w:pStyle w:val="Prrafodelista"/>
        <w:numPr>
          <w:ilvl w:val="2"/>
          <w:numId w:val="17"/>
        </w:numPr>
        <w:tabs>
          <w:tab w:val="left" w:pos="2613"/>
        </w:tabs>
        <w:spacing w:before="23"/>
        <w:rPr>
          <w:rFonts w:ascii="Times New Roman" w:hAnsi="Times New Roman"/>
          <w:sz w:val="24"/>
        </w:rPr>
      </w:pPr>
      <w:r>
        <w:rPr>
          <w:rFonts w:ascii="Times New Roman" w:hAnsi="Times New Roman"/>
          <w:sz w:val="24"/>
        </w:rPr>
        <w:t>Constancia</w:t>
      </w:r>
      <w:r>
        <w:rPr>
          <w:rFonts w:ascii="Times New Roman" w:hAnsi="Times New Roman"/>
          <w:spacing w:val="-4"/>
          <w:sz w:val="24"/>
        </w:rPr>
        <w:t xml:space="preserve"> </w:t>
      </w:r>
      <w:r>
        <w:rPr>
          <w:rFonts w:ascii="Times New Roman" w:hAnsi="Times New Roman"/>
          <w:sz w:val="24"/>
        </w:rPr>
        <w:t>de</w:t>
      </w:r>
      <w:r>
        <w:rPr>
          <w:rFonts w:ascii="Times New Roman" w:hAnsi="Times New Roman"/>
          <w:spacing w:val="-4"/>
          <w:sz w:val="24"/>
        </w:rPr>
        <w:t xml:space="preserve"> </w:t>
      </w:r>
      <w:r>
        <w:rPr>
          <w:rFonts w:ascii="Times New Roman" w:hAnsi="Times New Roman"/>
          <w:sz w:val="24"/>
        </w:rPr>
        <w:t>compromiso</w:t>
      </w:r>
      <w:r>
        <w:rPr>
          <w:rFonts w:ascii="Times New Roman" w:hAnsi="Times New Roman"/>
          <w:spacing w:val="-1"/>
          <w:sz w:val="24"/>
        </w:rPr>
        <w:t xml:space="preserve"> </w:t>
      </w:r>
      <w:r>
        <w:rPr>
          <w:rFonts w:ascii="Times New Roman" w:hAnsi="Times New Roman"/>
          <w:sz w:val="24"/>
        </w:rPr>
        <w:t>de</w:t>
      </w:r>
      <w:r>
        <w:rPr>
          <w:rFonts w:ascii="Times New Roman" w:hAnsi="Times New Roman"/>
          <w:spacing w:val="-3"/>
          <w:sz w:val="24"/>
        </w:rPr>
        <w:t xml:space="preserve"> </w:t>
      </w:r>
      <w:r>
        <w:rPr>
          <w:rFonts w:ascii="Times New Roman" w:hAnsi="Times New Roman"/>
          <w:sz w:val="24"/>
        </w:rPr>
        <w:t>entrega de</w:t>
      </w:r>
      <w:r>
        <w:rPr>
          <w:rFonts w:ascii="Times New Roman" w:hAnsi="Times New Roman"/>
          <w:spacing w:val="-8"/>
          <w:sz w:val="24"/>
        </w:rPr>
        <w:t xml:space="preserve"> </w:t>
      </w:r>
      <w:r>
        <w:rPr>
          <w:rFonts w:ascii="Times New Roman" w:hAnsi="Times New Roman"/>
          <w:sz w:val="24"/>
        </w:rPr>
        <w:t>placas</w:t>
      </w:r>
      <w:r>
        <w:rPr>
          <w:rFonts w:ascii="Times New Roman" w:hAnsi="Times New Roman"/>
          <w:spacing w:val="-6"/>
          <w:sz w:val="24"/>
        </w:rPr>
        <w:t xml:space="preserve"> </w:t>
      </w:r>
      <w:r>
        <w:rPr>
          <w:rFonts w:ascii="Times New Roman" w:hAnsi="Times New Roman"/>
          <w:sz w:val="24"/>
        </w:rPr>
        <w:t>en</w:t>
      </w:r>
      <w:r>
        <w:rPr>
          <w:rFonts w:ascii="Times New Roman" w:hAnsi="Times New Roman"/>
          <w:spacing w:val="-1"/>
          <w:sz w:val="24"/>
        </w:rPr>
        <w:t xml:space="preserve"> </w:t>
      </w:r>
      <w:r>
        <w:rPr>
          <w:rFonts w:ascii="Times New Roman" w:hAnsi="Times New Roman"/>
          <w:sz w:val="24"/>
        </w:rPr>
        <w:t>un</w:t>
      </w:r>
      <w:r>
        <w:rPr>
          <w:rFonts w:ascii="Times New Roman" w:hAnsi="Times New Roman"/>
          <w:spacing w:val="-1"/>
          <w:sz w:val="24"/>
        </w:rPr>
        <w:t xml:space="preserve"> </w:t>
      </w:r>
      <w:r>
        <w:rPr>
          <w:rFonts w:ascii="Times New Roman" w:hAnsi="Times New Roman"/>
          <w:sz w:val="24"/>
        </w:rPr>
        <w:t>plazo</w:t>
      </w:r>
      <w:r>
        <w:rPr>
          <w:rFonts w:ascii="Times New Roman" w:hAnsi="Times New Roman"/>
          <w:spacing w:val="-6"/>
          <w:sz w:val="24"/>
        </w:rPr>
        <w:t xml:space="preserve"> </w:t>
      </w:r>
      <w:r>
        <w:rPr>
          <w:rFonts w:ascii="Times New Roman" w:hAnsi="Times New Roman"/>
          <w:sz w:val="24"/>
        </w:rPr>
        <w:t>no mayor</w:t>
      </w:r>
      <w:r>
        <w:rPr>
          <w:rFonts w:ascii="Times New Roman" w:hAnsi="Times New Roman"/>
          <w:spacing w:val="-1"/>
          <w:sz w:val="24"/>
        </w:rPr>
        <w:t xml:space="preserve"> </w:t>
      </w:r>
      <w:r>
        <w:rPr>
          <w:rFonts w:ascii="Times New Roman" w:hAnsi="Times New Roman"/>
          <w:sz w:val="24"/>
        </w:rPr>
        <w:t>de 90</w:t>
      </w:r>
      <w:r>
        <w:rPr>
          <w:rFonts w:ascii="Times New Roman" w:hAnsi="Times New Roman"/>
          <w:spacing w:val="-5"/>
          <w:sz w:val="24"/>
        </w:rPr>
        <w:t xml:space="preserve"> </w:t>
      </w:r>
      <w:r>
        <w:rPr>
          <w:rFonts w:ascii="Times New Roman" w:hAnsi="Times New Roman"/>
          <w:spacing w:val="-4"/>
          <w:sz w:val="24"/>
        </w:rPr>
        <w:t>días</w:t>
      </w:r>
    </w:p>
    <w:p w14:paraId="457E0127" w14:textId="77777777" w:rsidR="00C669E4" w:rsidRDefault="00B21B68">
      <w:pPr>
        <w:pStyle w:val="Prrafodelista"/>
        <w:numPr>
          <w:ilvl w:val="2"/>
          <w:numId w:val="17"/>
        </w:numPr>
        <w:tabs>
          <w:tab w:val="left" w:pos="2613"/>
        </w:tabs>
        <w:spacing w:before="21" w:line="259" w:lineRule="auto"/>
        <w:ind w:right="1224"/>
        <w:jc w:val="both"/>
        <w:rPr>
          <w:rFonts w:ascii="Times New Roman" w:hAnsi="Times New Roman"/>
          <w:sz w:val="24"/>
        </w:rPr>
      </w:pPr>
      <w:r>
        <w:rPr>
          <w:rFonts w:ascii="Times New Roman" w:hAnsi="Times New Roman"/>
          <w:sz w:val="24"/>
        </w:rPr>
        <w:t>Experiencia</w:t>
      </w:r>
      <w:r>
        <w:rPr>
          <w:rFonts w:ascii="Times New Roman" w:hAnsi="Times New Roman"/>
          <w:spacing w:val="-8"/>
          <w:sz w:val="24"/>
        </w:rPr>
        <w:t xml:space="preserve"> </w:t>
      </w:r>
      <w:r>
        <w:rPr>
          <w:rFonts w:ascii="Times New Roman" w:hAnsi="Times New Roman"/>
          <w:sz w:val="24"/>
        </w:rPr>
        <w:t>como</w:t>
      </w:r>
      <w:r>
        <w:rPr>
          <w:rFonts w:ascii="Times New Roman" w:hAnsi="Times New Roman"/>
          <w:spacing w:val="-12"/>
          <w:sz w:val="24"/>
        </w:rPr>
        <w:t xml:space="preserve"> </w:t>
      </w:r>
      <w:r>
        <w:rPr>
          <w:rFonts w:ascii="Times New Roman" w:hAnsi="Times New Roman"/>
          <w:sz w:val="24"/>
        </w:rPr>
        <w:t>contratista/proveedor</w:t>
      </w:r>
      <w:r>
        <w:rPr>
          <w:rFonts w:ascii="Times New Roman" w:hAnsi="Times New Roman"/>
          <w:spacing w:val="-9"/>
          <w:sz w:val="24"/>
        </w:rPr>
        <w:t xml:space="preserve"> </w:t>
      </w:r>
      <w:r>
        <w:rPr>
          <w:rFonts w:ascii="Times New Roman" w:hAnsi="Times New Roman"/>
          <w:sz w:val="24"/>
        </w:rPr>
        <w:t>en</w:t>
      </w:r>
      <w:r>
        <w:rPr>
          <w:rFonts w:ascii="Times New Roman" w:hAnsi="Times New Roman"/>
          <w:spacing w:val="-10"/>
          <w:sz w:val="24"/>
        </w:rPr>
        <w:t xml:space="preserve"> </w:t>
      </w:r>
      <w:r>
        <w:rPr>
          <w:rFonts w:ascii="Times New Roman" w:hAnsi="Times New Roman"/>
          <w:sz w:val="24"/>
        </w:rPr>
        <w:t>este</w:t>
      </w:r>
      <w:r>
        <w:rPr>
          <w:rFonts w:ascii="Times New Roman" w:hAnsi="Times New Roman"/>
          <w:spacing w:val="-8"/>
          <w:sz w:val="24"/>
        </w:rPr>
        <w:t xml:space="preserve"> </w:t>
      </w:r>
      <w:r>
        <w:rPr>
          <w:rFonts w:ascii="Times New Roman" w:hAnsi="Times New Roman"/>
          <w:sz w:val="24"/>
        </w:rPr>
        <w:t>tipo</w:t>
      </w:r>
      <w:r>
        <w:rPr>
          <w:rFonts w:ascii="Times New Roman" w:hAnsi="Times New Roman"/>
          <w:spacing w:val="-10"/>
          <w:sz w:val="24"/>
        </w:rPr>
        <w:t xml:space="preserve"> </w:t>
      </w:r>
      <w:r>
        <w:rPr>
          <w:rFonts w:ascii="Times New Roman" w:hAnsi="Times New Roman"/>
          <w:sz w:val="24"/>
        </w:rPr>
        <w:t>de</w:t>
      </w:r>
      <w:r>
        <w:rPr>
          <w:rFonts w:ascii="Times New Roman" w:hAnsi="Times New Roman"/>
          <w:spacing w:val="-8"/>
          <w:sz w:val="24"/>
        </w:rPr>
        <w:t xml:space="preserve"> </w:t>
      </w:r>
      <w:r>
        <w:rPr>
          <w:rFonts w:ascii="Times New Roman" w:hAnsi="Times New Roman"/>
          <w:sz w:val="24"/>
        </w:rPr>
        <w:t>servicios</w:t>
      </w:r>
      <w:r>
        <w:rPr>
          <w:rFonts w:ascii="Times New Roman" w:hAnsi="Times New Roman"/>
          <w:spacing w:val="-11"/>
          <w:sz w:val="24"/>
        </w:rPr>
        <w:t xml:space="preserve"> </w:t>
      </w:r>
      <w:r>
        <w:rPr>
          <w:rFonts w:ascii="Times New Roman" w:hAnsi="Times New Roman"/>
          <w:sz w:val="24"/>
        </w:rPr>
        <w:t>(</w:t>
      </w:r>
      <w:r>
        <w:rPr>
          <w:rFonts w:ascii="Times New Roman" w:hAnsi="Times New Roman"/>
          <w:spacing w:val="-9"/>
          <w:sz w:val="24"/>
        </w:rPr>
        <w:t xml:space="preserve"> </w:t>
      </w:r>
      <w:r>
        <w:rPr>
          <w:rFonts w:ascii="Times New Roman" w:hAnsi="Times New Roman"/>
          <w:sz w:val="24"/>
        </w:rPr>
        <w:t xml:space="preserve">SNCC.D.049). documentos que evidencie experiencia por mínimo cinco </w:t>
      </w:r>
      <w:proofErr w:type="gramStart"/>
      <w:r>
        <w:rPr>
          <w:rFonts w:ascii="Times New Roman" w:hAnsi="Times New Roman"/>
          <w:sz w:val="24"/>
        </w:rPr>
        <w:t>años ,</w:t>
      </w:r>
      <w:proofErr w:type="gramEnd"/>
      <w:r>
        <w:rPr>
          <w:rFonts w:ascii="Times New Roman" w:hAnsi="Times New Roman"/>
          <w:sz w:val="24"/>
        </w:rPr>
        <w:t xml:space="preserve"> en la entrega de bienes y servicios similares a los requerido en el presente pliego, con soporte documental</w:t>
      </w:r>
      <w:r>
        <w:rPr>
          <w:rFonts w:ascii="Times New Roman" w:hAnsi="Times New Roman"/>
          <w:spacing w:val="-3"/>
          <w:sz w:val="24"/>
        </w:rPr>
        <w:t xml:space="preserve"> </w:t>
      </w:r>
      <w:r>
        <w:rPr>
          <w:rFonts w:ascii="Times New Roman" w:hAnsi="Times New Roman"/>
          <w:sz w:val="24"/>
        </w:rPr>
        <w:t>que</w:t>
      </w:r>
      <w:r>
        <w:rPr>
          <w:rFonts w:ascii="Times New Roman" w:hAnsi="Times New Roman"/>
          <w:spacing w:val="-6"/>
          <w:sz w:val="24"/>
        </w:rPr>
        <w:t xml:space="preserve"> </w:t>
      </w:r>
      <w:proofErr w:type="spellStart"/>
      <w:r>
        <w:rPr>
          <w:rFonts w:ascii="Times New Roman" w:hAnsi="Times New Roman"/>
          <w:sz w:val="24"/>
        </w:rPr>
        <w:t>ecidencie</w:t>
      </w:r>
      <w:proofErr w:type="spellEnd"/>
      <w:r>
        <w:rPr>
          <w:rFonts w:ascii="Times New Roman" w:hAnsi="Times New Roman"/>
          <w:spacing w:val="-2"/>
          <w:sz w:val="24"/>
        </w:rPr>
        <w:t xml:space="preserve"> </w:t>
      </w:r>
      <w:r>
        <w:rPr>
          <w:rFonts w:ascii="Times New Roman" w:hAnsi="Times New Roman"/>
          <w:sz w:val="24"/>
        </w:rPr>
        <w:t>la</w:t>
      </w:r>
      <w:r>
        <w:rPr>
          <w:rFonts w:ascii="Times New Roman" w:hAnsi="Times New Roman"/>
          <w:spacing w:val="-2"/>
          <w:sz w:val="24"/>
        </w:rPr>
        <w:t xml:space="preserve"> </w:t>
      </w:r>
      <w:r>
        <w:rPr>
          <w:rFonts w:ascii="Times New Roman" w:hAnsi="Times New Roman"/>
          <w:sz w:val="24"/>
        </w:rPr>
        <w:t>actividad</w:t>
      </w:r>
      <w:r>
        <w:rPr>
          <w:rFonts w:ascii="Times New Roman" w:hAnsi="Times New Roman"/>
          <w:spacing w:val="-3"/>
          <w:sz w:val="24"/>
        </w:rPr>
        <w:t xml:space="preserve"> </w:t>
      </w:r>
      <w:r>
        <w:rPr>
          <w:rFonts w:ascii="Times New Roman" w:hAnsi="Times New Roman"/>
          <w:sz w:val="24"/>
        </w:rPr>
        <w:t>comercial</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venta</w:t>
      </w:r>
      <w:r>
        <w:rPr>
          <w:rFonts w:ascii="Times New Roman" w:hAnsi="Times New Roman"/>
          <w:spacing w:val="-2"/>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vehículos</w:t>
      </w:r>
      <w:r>
        <w:rPr>
          <w:rFonts w:ascii="Times New Roman" w:hAnsi="Times New Roman"/>
          <w:spacing w:val="-5"/>
          <w:sz w:val="24"/>
        </w:rPr>
        <w:t xml:space="preserve"> </w:t>
      </w:r>
      <w:r>
        <w:rPr>
          <w:rFonts w:ascii="Times New Roman" w:hAnsi="Times New Roman"/>
          <w:sz w:val="24"/>
        </w:rPr>
        <w:t>a</w:t>
      </w:r>
      <w:r>
        <w:rPr>
          <w:rFonts w:ascii="Times New Roman" w:hAnsi="Times New Roman"/>
          <w:spacing w:val="-2"/>
          <w:sz w:val="24"/>
        </w:rPr>
        <w:t xml:space="preserve"> </w:t>
      </w:r>
      <w:r>
        <w:rPr>
          <w:rFonts w:ascii="Times New Roman" w:hAnsi="Times New Roman"/>
          <w:sz w:val="24"/>
        </w:rPr>
        <w:t>clientes privados o públicos,</w:t>
      </w:r>
    </w:p>
    <w:p w14:paraId="0DFF093E" w14:textId="77777777" w:rsidR="00C669E4" w:rsidRDefault="00B21B68">
      <w:pPr>
        <w:pStyle w:val="Textoindependiente"/>
        <w:spacing w:before="255" w:line="242" w:lineRule="auto"/>
        <w:ind w:left="1540" w:right="1224"/>
        <w:jc w:val="both"/>
      </w:pPr>
      <w:r>
        <w:rPr>
          <w:rFonts w:ascii="Palatino Linotype" w:hAnsi="Palatino Linotype"/>
          <w:b/>
        </w:rPr>
        <w:t xml:space="preserve">Para los consorcios: </w:t>
      </w:r>
      <w:r>
        <w:t xml:space="preserve">En adición a los requisitos anteriormente expuestos, los consorcios deberán presentar un </w:t>
      </w:r>
      <w:r>
        <w:rPr>
          <w:rFonts w:ascii="Palatino Linotype" w:hAnsi="Palatino Linotype"/>
          <w:b/>
        </w:rPr>
        <w:t>Acuerdo o Promesa de consorcio</w:t>
      </w:r>
      <w:r>
        <w:t>, el cual debe incluir: Las generales actualizadas de los(as) consorciados(as): El objeto del consorcio,</w:t>
      </w:r>
      <w:r>
        <w:rPr>
          <w:spacing w:val="40"/>
        </w:rPr>
        <w:t xml:space="preserve"> </w:t>
      </w:r>
      <w:r>
        <w:t>las partes que lo integran; Las obligaciones de las partes; La capacidad de ejercicio de cada miembro del consorcio, así como</w:t>
      </w:r>
      <w:r>
        <w:rPr>
          <w:spacing w:val="20"/>
        </w:rPr>
        <w:t xml:space="preserve"> </w:t>
      </w:r>
      <w:r>
        <w:t>la</w:t>
      </w:r>
      <w:r>
        <w:rPr>
          <w:spacing w:val="24"/>
        </w:rPr>
        <w:t xml:space="preserve"> </w:t>
      </w:r>
      <w:r>
        <w:t>solvencia</w:t>
      </w:r>
      <w:r>
        <w:rPr>
          <w:spacing w:val="23"/>
        </w:rPr>
        <w:t xml:space="preserve"> </w:t>
      </w:r>
      <w:r>
        <w:t>económica</w:t>
      </w:r>
      <w:r>
        <w:rPr>
          <w:spacing w:val="23"/>
        </w:rPr>
        <w:t xml:space="preserve"> </w:t>
      </w:r>
      <w:r>
        <w:t>y</w:t>
      </w:r>
      <w:r>
        <w:rPr>
          <w:spacing w:val="26"/>
        </w:rPr>
        <w:t xml:space="preserve"> </w:t>
      </w:r>
      <w:r>
        <w:t>financiera</w:t>
      </w:r>
      <w:r>
        <w:rPr>
          <w:spacing w:val="19"/>
        </w:rPr>
        <w:t xml:space="preserve"> </w:t>
      </w:r>
      <w:r>
        <w:t>y</w:t>
      </w:r>
      <w:r>
        <w:rPr>
          <w:spacing w:val="22"/>
        </w:rPr>
        <w:t xml:space="preserve"> </w:t>
      </w:r>
      <w:r>
        <w:t>la</w:t>
      </w:r>
      <w:r>
        <w:rPr>
          <w:spacing w:val="18"/>
        </w:rPr>
        <w:t xml:space="preserve"> </w:t>
      </w:r>
      <w:r>
        <w:t>idoneidad</w:t>
      </w:r>
      <w:r>
        <w:rPr>
          <w:spacing w:val="22"/>
        </w:rPr>
        <w:t xml:space="preserve"> </w:t>
      </w:r>
      <w:r>
        <w:t>técnica</w:t>
      </w:r>
      <w:r>
        <w:rPr>
          <w:spacing w:val="24"/>
        </w:rPr>
        <w:t xml:space="preserve"> </w:t>
      </w:r>
      <w:r>
        <w:t>y</w:t>
      </w:r>
      <w:r>
        <w:rPr>
          <w:spacing w:val="17"/>
        </w:rPr>
        <w:t xml:space="preserve"> </w:t>
      </w:r>
      <w:r>
        <w:t>profesional;</w:t>
      </w:r>
      <w:r>
        <w:rPr>
          <w:spacing w:val="22"/>
        </w:rPr>
        <w:t xml:space="preserve"> </w:t>
      </w:r>
      <w:r>
        <w:rPr>
          <w:spacing w:val="-2"/>
        </w:rPr>
        <w:t>Designación</w:t>
      </w:r>
    </w:p>
    <w:p w14:paraId="0C123B5C" w14:textId="77777777" w:rsidR="00C669E4" w:rsidRDefault="00B21B68">
      <w:pPr>
        <w:pStyle w:val="Textoindependiente"/>
        <w:spacing w:before="5" w:line="254" w:lineRule="auto"/>
        <w:ind w:left="1540" w:right="1219"/>
        <w:jc w:val="both"/>
      </w:pPr>
      <w:r>
        <w:rPr>
          <w:w w:val="105"/>
        </w:rPr>
        <w:t>del(la) representante o gerente único(a) del consorcio; Reconocer la responsabilidad solidaria</w:t>
      </w:r>
      <w:r>
        <w:rPr>
          <w:spacing w:val="-11"/>
          <w:w w:val="105"/>
        </w:rPr>
        <w:t xml:space="preserve"> </w:t>
      </w:r>
      <w:r>
        <w:rPr>
          <w:w w:val="105"/>
        </w:rPr>
        <w:t>de</w:t>
      </w:r>
      <w:r>
        <w:rPr>
          <w:spacing w:val="-10"/>
          <w:w w:val="105"/>
        </w:rPr>
        <w:t xml:space="preserve"> </w:t>
      </w:r>
      <w:r>
        <w:rPr>
          <w:w w:val="105"/>
        </w:rPr>
        <w:t>los(as)</w:t>
      </w:r>
      <w:r>
        <w:rPr>
          <w:spacing w:val="-10"/>
          <w:w w:val="105"/>
        </w:rPr>
        <w:t xml:space="preserve"> </w:t>
      </w:r>
      <w:r>
        <w:rPr>
          <w:w w:val="105"/>
        </w:rPr>
        <w:t>integrantes</w:t>
      </w:r>
      <w:r>
        <w:rPr>
          <w:spacing w:val="-10"/>
          <w:w w:val="105"/>
        </w:rPr>
        <w:t xml:space="preserve"> </w:t>
      </w:r>
      <w:r>
        <w:rPr>
          <w:w w:val="105"/>
        </w:rPr>
        <w:t>por</w:t>
      </w:r>
      <w:r>
        <w:rPr>
          <w:spacing w:val="-10"/>
          <w:w w:val="105"/>
        </w:rPr>
        <w:t xml:space="preserve"> </w:t>
      </w:r>
      <w:r>
        <w:rPr>
          <w:w w:val="105"/>
        </w:rPr>
        <w:t>los</w:t>
      </w:r>
      <w:r>
        <w:rPr>
          <w:spacing w:val="-10"/>
          <w:w w:val="105"/>
        </w:rPr>
        <w:t xml:space="preserve"> </w:t>
      </w:r>
      <w:r>
        <w:rPr>
          <w:w w:val="105"/>
        </w:rPr>
        <w:t>actos</w:t>
      </w:r>
      <w:r>
        <w:rPr>
          <w:spacing w:val="-10"/>
          <w:w w:val="105"/>
        </w:rPr>
        <w:t xml:space="preserve"> </w:t>
      </w:r>
      <w:r>
        <w:rPr>
          <w:w w:val="105"/>
        </w:rPr>
        <w:t>practicados</w:t>
      </w:r>
      <w:r>
        <w:rPr>
          <w:spacing w:val="-10"/>
          <w:w w:val="105"/>
        </w:rPr>
        <w:t xml:space="preserve"> </w:t>
      </w:r>
      <w:r>
        <w:rPr>
          <w:w w:val="105"/>
        </w:rPr>
        <w:t>en</w:t>
      </w:r>
      <w:r>
        <w:rPr>
          <w:spacing w:val="-10"/>
          <w:w w:val="105"/>
        </w:rPr>
        <w:t xml:space="preserve"> </w:t>
      </w:r>
      <w:r>
        <w:rPr>
          <w:w w:val="105"/>
        </w:rPr>
        <w:t>el</w:t>
      </w:r>
      <w:r>
        <w:rPr>
          <w:spacing w:val="-10"/>
          <w:w w:val="105"/>
        </w:rPr>
        <w:t xml:space="preserve"> </w:t>
      </w:r>
      <w:r>
        <w:rPr>
          <w:w w:val="105"/>
        </w:rPr>
        <w:t>consorcio,</w:t>
      </w:r>
      <w:r>
        <w:rPr>
          <w:spacing w:val="-9"/>
          <w:w w:val="105"/>
        </w:rPr>
        <w:t xml:space="preserve"> </w:t>
      </w:r>
      <w:r>
        <w:rPr>
          <w:w w:val="105"/>
        </w:rPr>
        <w:t>tanto</w:t>
      </w:r>
      <w:r>
        <w:rPr>
          <w:spacing w:val="-10"/>
          <w:w w:val="105"/>
        </w:rPr>
        <w:t xml:space="preserve"> </w:t>
      </w:r>
      <w:r>
        <w:rPr>
          <w:w w:val="105"/>
        </w:rPr>
        <w:t>en</w:t>
      </w:r>
      <w:r>
        <w:rPr>
          <w:spacing w:val="-10"/>
          <w:w w:val="105"/>
        </w:rPr>
        <w:t xml:space="preserve"> </w:t>
      </w:r>
      <w:r>
        <w:rPr>
          <w:w w:val="105"/>
        </w:rPr>
        <w:t>la</w:t>
      </w:r>
      <w:r>
        <w:rPr>
          <w:spacing w:val="-8"/>
          <w:w w:val="105"/>
        </w:rPr>
        <w:t xml:space="preserve"> </w:t>
      </w:r>
      <w:r>
        <w:rPr>
          <w:w w:val="105"/>
        </w:rPr>
        <w:t>fase</w:t>
      </w:r>
      <w:r>
        <w:rPr>
          <w:spacing w:val="-10"/>
          <w:w w:val="105"/>
        </w:rPr>
        <w:t xml:space="preserve"> </w:t>
      </w:r>
      <w:r>
        <w:rPr>
          <w:w w:val="105"/>
        </w:rPr>
        <w:t>de selección,</w:t>
      </w:r>
      <w:r>
        <w:rPr>
          <w:spacing w:val="-4"/>
          <w:w w:val="105"/>
        </w:rPr>
        <w:t xml:space="preserve"> </w:t>
      </w:r>
      <w:r>
        <w:rPr>
          <w:w w:val="105"/>
        </w:rPr>
        <w:t>como</w:t>
      </w:r>
      <w:r>
        <w:rPr>
          <w:spacing w:val="-5"/>
          <w:w w:val="105"/>
        </w:rPr>
        <w:t xml:space="preserve"> </w:t>
      </w:r>
      <w:r>
        <w:rPr>
          <w:w w:val="105"/>
        </w:rPr>
        <w:t>en</w:t>
      </w:r>
      <w:r>
        <w:rPr>
          <w:spacing w:val="-5"/>
          <w:w w:val="105"/>
        </w:rPr>
        <w:t xml:space="preserve"> </w:t>
      </w:r>
      <w:r>
        <w:rPr>
          <w:w w:val="105"/>
        </w:rPr>
        <w:t>la</w:t>
      </w:r>
      <w:r>
        <w:rPr>
          <w:spacing w:val="-4"/>
          <w:w w:val="105"/>
        </w:rPr>
        <w:t xml:space="preserve"> </w:t>
      </w:r>
      <w:r>
        <w:rPr>
          <w:w w:val="105"/>
        </w:rPr>
        <w:t>de</w:t>
      </w:r>
      <w:r>
        <w:rPr>
          <w:spacing w:val="-6"/>
          <w:w w:val="105"/>
        </w:rPr>
        <w:t xml:space="preserve"> </w:t>
      </w:r>
      <w:r>
        <w:rPr>
          <w:w w:val="105"/>
        </w:rPr>
        <w:t>ejecución</w:t>
      </w:r>
      <w:r>
        <w:rPr>
          <w:spacing w:val="-5"/>
          <w:w w:val="105"/>
        </w:rPr>
        <w:t xml:space="preserve"> </w:t>
      </w:r>
      <w:r>
        <w:rPr>
          <w:w w:val="105"/>
        </w:rPr>
        <w:t>del</w:t>
      </w:r>
      <w:r>
        <w:rPr>
          <w:spacing w:val="-2"/>
          <w:w w:val="105"/>
        </w:rPr>
        <w:t xml:space="preserve"> </w:t>
      </w:r>
      <w:r>
        <w:rPr>
          <w:w w:val="105"/>
        </w:rPr>
        <w:t>contrato;</w:t>
      </w:r>
      <w:r>
        <w:rPr>
          <w:spacing w:val="-4"/>
          <w:w w:val="105"/>
        </w:rPr>
        <w:t xml:space="preserve"> </w:t>
      </w:r>
      <w:r>
        <w:rPr>
          <w:w w:val="105"/>
        </w:rPr>
        <w:t>Hacer</w:t>
      </w:r>
      <w:r>
        <w:rPr>
          <w:spacing w:val="-4"/>
          <w:w w:val="105"/>
        </w:rPr>
        <w:t xml:space="preserve"> </w:t>
      </w:r>
      <w:r>
        <w:rPr>
          <w:w w:val="105"/>
        </w:rPr>
        <w:t>constar</w:t>
      </w:r>
      <w:r>
        <w:rPr>
          <w:spacing w:val="-4"/>
          <w:w w:val="105"/>
        </w:rPr>
        <w:t xml:space="preserve"> </w:t>
      </w:r>
      <w:r>
        <w:rPr>
          <w:w w:val="105"/>
        </w:rPr>
        <w:t>que</w:t>
      </w:r>
      <w:r>
        <w:rPr>
          <w:spacing w:val="-7"/>
          <w:w w:val="105"/>
        </w:rPr>
        <w:t xml:space="preserve"> </w:t>
      </w:r>
      <w:r>
        <w:rPr>
          <w:w w:val="105"/>
        </w:rPr>
        <w:t>las</w:t>
      </w:r>
      <w:r>
        <w:rPr>
          <w:spacing w:val="-6"/>
          <w:w w:val="105"/>
        </w:rPr>
        <w:t xml:space="preserve"> </w:t>
      </w:r>
      <w:r>
        <w:rPr>
          <w:w w:val="105"/>
        </w:rPr>
        <w:t>personas</w:t>
      </w:r>
      <w:r>
        <w:rPr>
          <w:spacing w:val="-6"/>
          <w:w w:val="105"/>
        </w:rPr>
        <w:t xml:space="preserve"> </w:t>
      </w:r>
      <w:r>
        <w:rPr>
          <w:w w:val="105"/>
        </w:rPr>
        <w:t>físicas</w:t>
      </w:r>
      <w:r>
        <w:rPr>
          <w:spacing w:val="-6"/>
          <w:w w:val="105"/>
        </w:rPr>
        <w:t xml:space="preserve"> </w:t>
      </w:r>
      <w:r>
        <w:rPr>
          <w:w w:val="105"/>
        </w:rPr>
        <w:t>y/</w:t>
      </w:r>
      <w:r>
        <w:rPr>
          <w:spacing w:val="-6"/>
          <w:w w:val="105"/>
        </w:rPr>
        <w:t xml:space="preserve"> </w:t>
      </w:r>
      <w:r>
        <w:rPr>
          <w:w w:val="105"/>
        </w:rPr>
        <w:t>o jurídicas</w:t>
      </w:r>
      <w:r>
        <w:rPr>
          <w:spacing w:val="-1"/>
          <w:w w:val="105"/>
        </w:rPr>
        <w:t xml:space="preserve"> </w:t>
      </w:r>
      <w:r>
        <w:rPr>
          <w:w w:val="105"/>
        </w:rPr>
        <w:t>que</w:t>
      </w:r>
      <w:r>
        <w:rPr>
          <w:spacing w:val="-2"/>
          <w:w w:val="105"/>
        </w:rPr>
        <w:t xml:space="preserve"> </w:t>
      </w:r>
      <w:r>
        <w:rPr>
          <w:w w:val="105"/>
        </w:rPr>
        <w:t>lo</w:t>
      </w:r>
      <w:r>
        <w:rPr>
          <w:spacing w:val="-4"/>
          <w:w w:val="105"/>
        </w:rPr>
        <w:t xml:space="preserve"> </w:t>
      </w:r>
      <w:r>
        <w:rPr>
          <w:w w:val="105"/>
        </w:rPr>
        <w:t>componen</w:t>
      </w:r>
      <w:r>
        <w:rPr>
          <w:spacing w:val="-1"/>
          <w:w w:val="105"/>
        </w:rPr>
        <w:t xml:space="preserve"> </w:t>
      </w:r>
      <w:r>
        <w:rPr>
          <w:w w:val="105"/>
        </w:rPr>
        <w:t>no</w:t>
      </w:r>
      <w:r>
        <w:rPr>
          <w:spacing w:val="-1"/>
          <w:w w:val="105"/>
        </w:rPr>
        <w:t xml:space="preserve"> </w:t>
      </w:r>
      <w:r>
        <w:rPr>
          <w:w w:val="105"/>
        </w:rPr>
        <w:t>presentarán</w:t>
      </w:r>
      <w:r>
        <w:rPr>
          <w:spacing w:val="-1"/>
          <w:w w:val="105"/>
        </w:rPr>
        <w:t xml:space="preserve"> </w:t>
      </w:r>
      <w:r>
        <w:rPr>
          <w:w w:val="105"/>
        </w:rPr>
        <w:t>ofertas</w:t>
      </w:r>
      <w:r>
        <w:rPr>
          <w:spacing w:val="-1"/>
          <w:w w:val="105"/>
        </w:rPr>
        <w:t xml:space="preserve"> </w:t>
      </w:r>
      <w:r>
        <w:rPr>
          <w:w w:val="105"/>
        </w:rPr>
        <w:t>en</w:t>
      </w:r>
      <w:r>
        <w:rPr>
          <w:spacing w:val="-1"/>
          <w:w w:val="105"/>
        </w:rPr>
        <w:t xml:space="preserve"> </w:t>
      </w:r>
      <w:r>
        <w:rPr>
          <w:w w:val="105"/>
        </w:rPr>
        <w:t>forma individual</w:t>
      </w:r>
      <w:r>
        <w:rPr>
          <w:spacing w:val="-4"/>
          <w:w w:val="105"/>
        </w:rPr>
        <w:t xml:space="preserve"> </w:t>
      </w:r>
      <w:r>
        <w:rPr>
          <w:w w:val="105"/>
        </w:rPr>
        <w:t>o</w:t>
      </w:r>
      <w:r>
        <w:rPr>
          <w:spacing w:val="-1"/>
          <w:w w:val="105"/>
        </w:rPr>
        <w:t xml:space="preserve"> </w:t>
      </w:r>
      <w:r>
        <w:rPr>
          <w:w w:val="105"/>
        </w:rPr>
        <w:t>como</w:t>
      </w:r>
      <w:r>
        <w:rPr>
          <w:spacing w:val="-4"/>
          <w:w w:val="105"/>
        </w:rPr>
        <w:t xml:space="preserve"> </w:t>
      </w:r>
      <w:r>
        <w:rPr>
          <w:w w:val="105"/>
        </w:rPr>
        <w:t>integrantes de</w:t>
      </w:r>
      <w:r>
        <w:rPr>
          <w:spacing w:val="-2"/>
          <w:w w:val="105"/>
        </w:rPr>
        <w:t xml:space="preserve"> </w:t>
      </w:r>
      <w:r>
        <w:rPr>
          <w:w w:val="105"/>
        </w:rPr>
        <w:t>otro</w:t>
      </w:r>
      <w:r>
        <w:rPr>
          <w:spacing w:val="-1"/>
          <w:w w:val="105"/>
        </w:rPr>
        <w:t xml:space="preserve"> </w:t>
      </w:r>
      <w:r>
        <w:rPr>
          <w:w w:val="105"/>
        </w:rPr>
        <w:t>consorcio, siempre</w:t>
      </w:r>
      <w:r>
        <w:rPr>
          <w:spacing w:val="-2"/>
          <w:w w:val="105"/>
        </w:rPr>
        <w:t xml:space="preserve"> </w:t>
      </w:r>
      <w:r>
        <w:rPr>
          <w:w w:val="105"/>
        </w:rPr>
        <w:t>que</w:t>
      </w:r>
      <w:r>
        <w:rPr>
          <w:spacing w:val="-3"/>
          <w:w w:val="105"/>
        </w:rPr>
        <w:t xml:space="preserve"> </w:t>
      </w:r>
      <w:r>
        <w:rPr>
          <w:w w:val="105"/>
        </w:rPr>
        <w:t>se</w:t>
      </w:r>
      <w:r>
        <w:rPr>
          <w:spacing w:val="-2"/>
          <w:w w:val="105"/>
        </w:rPr>
        <w:t xml:space="preserve"> </w:t>
      </w:r>
      <w:r>
        <w:rPr>
          <w:w w:val="105"/>
        </w:rPr>
        <w:t>tratare</w:t>
      </w:r>
      <w:r>
        <w:rPr>
          <w:spacing w:val="-6"/>
          <w:w w:val="105"/>
        </w:rPr>
        <w:t xml:space="preserve"> </w:t>
      </w:r>
      <w:r>
        <w:rPr>
          <w:w w:val="105"/>
        </w:rPr>
        <w:t>del</w:t>
      </w:r>
      <w:r>
        <w:rPr>
          <w:spacing w:val="-1"/>
          <w:w w:val="105"/>
        </w:rPr>
        <w:t xml:space="preserve"> </w:t>
      </w:r>
      <w:r>
        <w:rPr>
          <w:w w:val="105"/>
        </w:rPr>
        <w:t>mismo</w:t>
      </w:r>
      <w:r>
        <w:rPr>
          <w:spacing w:val="-1"/>
          <w:w w:val="105"/>
        </w:rPr>
        <w:t xml:space="preserve"> </w:t>
      </w:r>
      <w:r>
        <w:rPr>
          <w:w w:val="105"/>
        </w:rPr>
        <w:t>objeto</w:t>
      </w:r>
      <w:r>
        <w:rPr>
          <w:spacing w:val="-1"/>
          <w:w w:val="105"/>
        </w:rPr>
        <w:t xml:space="preserve"> </w:t>
      </w:r>
      <w:r>
        <w:rPr>
          <w:w w:val="105"/>
        </w:rPr>
        <w:t>de</w:t>
      </w:r>
      <w:r>
        <w:rPr>
          <w:spacing w:val="-2"/>
          <w:w w:val="105"/>
        </w:rPr>
        <w:t xml:space="preserve"> </w:t>
      </w:r>
      <w:r>
        <w:rPr>
          <w:w w:val="105"/>
        </w:rPr>
        <w:t>la contratación.</w:t>
      </w:r>
    </w:p>
    <w:p w14:paraId="327BF5DD" w14:textId="77777777" w:rsidR="00C669E4" w:rsidRDefault="00C669E4">
      <w:pPr>
        <w:pStyle w:val="Textoindependiente"/>
      </w:pPr>
    </w:p>
    <w:p w14:paraId="5893F706" w14:textId="77777777" w:rsidR="00C669E4" w:rsidRDefault="00C669E4">
      <w:pPr>
        <w:pStyle w:val="Textoindependiente"/>
        <w:spacing w:before="23"/>
      </w:pPr>
    </w:p>
    <w:p w14:paraId="3F7895EB" w14:textId="77777777" w:rsidR="00C669E4" w:rsidRDefault="00B21B68">
      <w:pPr>
        <w:ind w:left="1932" w:right="6994"/>
        <w:jc w:val="center"/>
        <w:rPr>
          <w:rFonts w:ascii="Times New Roman"/>
          <w:b/>
          <w:sz w:val="24"/>
        </w:rPr>
      </w:pPr>
      <w:r>
        <w:rPr>
          <w:rFonts w:ascii="Times New Roman"/>
          <w:b/>
          <w:sz w:val="24"/>
        </w:rPr>
        <w:t>Para</w:t>
      </w:r>
      <w:r>
        <w:rPr>
          <w:rFonts w:ascii="Times New Roman"/>
          <w:b/>
          <w:spacing w:val="1"/>
          <w:sz w:val="24"/>
        </w:rPr>
        <w:t xml:space="preserve"> </w:t>
      </w:r>
      <w:r>
        <w:rPr>
          <w:rFonts w:ascii="Times New Roman"/>
          <w:b/>
          <w:sz w:val="24"/>
        </w:rPr>
        <w:t>los</w:t>
      </w:r>
      <w:r>
        <w:rPr>
          <w:rFonts w:ascii="Times New Roman"/>
          <w:b/>
          <w:spacing w:val="-1"/>
          <w:sz w:val="24"/>
        </w:rPr>
        <w:t xml:space="preserve"> </w:t>
      </w:r>
      <w:r>
        <w:rPr>
          <w:rFonts w:ascii="Times New Roman"/>
          <w:b/>
          <w:spacing w:val="-2"/>
          <w:sz w:val="24"/>
        </w:rPr>
        <w:t>consorcios:</w:t>
      </w:r>
    </w:p>
    <w:p w14:paraId="101C3210" w14:textId="77777777" w:rsidR="00C669E4" w:rsidRDefault="00B21B68">
      <w:pPr>
        <w:ind w:left="1540"/>
        <w:jc w:val="both"/>
        <w:rPr>
          <w:rFonts w:ascii="Times New Roman" w:hAnsi="Times New Roman"/>
          <w:sz w:val="24"/>
        </w:rPr>
      </w:pPr>
      <w:r>
        <w:rPr>
          <w:rFonts w:ascii="Times New Roman" w:hAnsi="Times New Roman"/>
          <w:sz w:val="24"/>
        </w:rPr>
        <w:t>En</w:t>
      </w:r>
      <w:r>
        <w:rPr>
          <w:rFonts w:ascii="Times New Roman" w:hAnsi="Times New Roman"/>
          <w:spacing w:val="-4"/>
          <w:sz w:val="24"/>
        </w:rPr>
        <w:t xml:space="preserve"> </w:t>
      </w:r>
      <w:r>
        <w:rPr>
          <w:rFonts w:ascii="Times New Roman" w:hAnsi="Times New Roman"/>
          <w:sz w:val="24"/>
        </w:rPr>
        <w:t>adición</w:t>
      </w:r>
      <w:r>
        <w:rPr>
          <w:rFonts w:ascii="Times New Roman" w:hAnsi="Times New Roman"/>
          <w:spacing w:val="-2"/>
          <w:sz w:val="24"/>
        </w:rPr>
        <w:t xml:space="preserve"> </w:t>
      </w:r>
      <w:r>
        <w:rPr>
          <w:rFonts w:ascii="Times New Roman" w:hAnsi="Times New Roman"/>
          <w:sz w:val="24"/>
        </w:rPr>
        <w:t>a los</w:t>
      </w:r>
      <w:r>
        <w:rPr>
          <w:rFonts w:ascii="Times New Roman" w:hAnsi="Times New Roman"/>
          <w:spacing w:val="-4"/>
          <w:sz w:val="24"/>
        </w:rPr>
        <w:t xml:space="preserve"> </w:t>
      </w:r>
      <w:r>
        <w:rPr>
          <w:rFonts w:ascii="Times New Roman" w:hAnsi="Times New Roman"/>
          <w:sz w:val="24"/>
        </w:rPr>
        <w:t>requisitos</w:t>
      </w:r>
      <w:r>
        <w:rPr>
          <w:rFonts w:ascii="Times New Roman" w:hAnsi="Times New Roman"/>
          <w:spacing w:val="-3"/>
          <w:sz w:val="24"/>
        </w:rPr>
        <w:t xml:space="preserve"> </w:t>
      </w:r>
      <w:r>
        <w:rPr>
          <w:rFonts w:ascii="Times New Roman" w:hAnsi="Times New Roman"/>
          <w:sz w:val="24"/>
        </w:rPr>
        <w:t>anteriormente</w:t>
      </w:r>
      <w:r>
        <w:rPr>
          <w:rFonts w:ascii="Times New Roman" w:hAnsi="Times New Roman"/>
          <w:spacing w:val="-1"/>
          <w:sz w:val="24"/>
        </w:rPr>
        <w:t xml:space="preserve"> </w:t>
      </w:r>
      <w:r>
        <w:rPr>
          <w:rFonts w:ascii="Times New Roman" w:hAnsi="Times New Roman"/>
          <w:sz w:val="24"/>
        </w:rPr>
        <w:t>expuestos,</w:t>
      </w:r>
      <w:r>
        <w:rPr>
          <w:rFonts w:ascii="Times New Roman" w:hAnsi="Times New Roman"/>
          <w:spacing w:val="-2"/>
          <w:sz w:val="24"/>
        </w:rPr>
        <w:t xml:space="preserve"> </w:t>
      </w:r>
      <w:r>
        <w:rPr>
          <w:rFonts w:ascii="Times New Roman" w:hAnsi="Times New Roman"/>
          <w:sz w:val="24"/>
        </w:rPr>
        <w:t>los</w:t>
      </w:r>
      <w:r>
        <w:rPr>
          <w:rFonts w:ascii="Times New Roman" w:hAnsi="Times New Roman"/>
          <w:spacing w:val="-3"/>
          <w:sz w:val="24"/>
        </w:rPr>
        <w:t xml:space="preserve"> </w:t>
      </w:r>
      <w:r>
        <w:rPr>
          <w:rFonts w:ascii="Times New Roman" w:hAnsi="Times New Roman"/>
          <w:sz w:val="24"/>
        </w:rPr>
        <w:t>consorcios</w:t>
      </w:r>
      <w:r>
        <w:rPr>
          <w:rFonts w:ascii="Times New Roman" w:hAnsi="Times New Roman"/>
          <w:spacing w:val="-4"/>
          <w:sz w:val="24"/>
        </w:rPr>
        <w:t xml:space="preserve"> </w:t>
      </w:r>
      <w:r>
        <w:rPr>
          <w:rFonts w:ascii="Times New Roman" w:hAnsi="Times New Roman"/>
          <w:sz w:val="24"/>
        </w:rPr>
        <w:t>deberán</w:t>
      </w:r>
      <w:r>
        <w:rPr>
          <w:rFonts w:ascii="Times New Roman" w:hAnsi="Times New Roman"/>
          <w:spacing w:val="-1"/>
          <w:sz w:val="24"/>
        </w:rPr>
        <w:t xml:space="preserve"> </w:t>
      </w:r>
      <w:r>
        <w:rPr>
          <w:rFonts w:ascii="Times New Roman" w:hAnsi="Times New Roman"/>
          <w:spacing w:val="-2"/>
          <w:sz w:val="24"/>
        </w:rPr>
        <w:t>presentar:</w:t>
      </w:r>
    </w:p>
    <w:p w14:paraId="24B9538D" w14:textId="77777777" w:rsidR="00C669E4" w:rsidRDefault="00C669E4">
      <w:pPr>
        <w:pStyle w:val="Textoindependiente"/>
        <w:rPr>
          <w:rFonts w:ascii="Times New Roman"/>
          <w:sz w:val="20"/>
        </w:rPr>
      </w:pPr>
    </w:p>
    <w:p w14:paraId="74C7037D" w14:textId="77777777" w:rsidR="00C669E4" w:rsidRDefault="00C669E4">
      <w:pPr>
        <w:pStyle w:val="Textoindependiente"/>
        <w:rPr>
          <w:rFonts w:ascii="Times New Roman"/>
          <w:sz w:val="20"/>
        </w:rPr>
      </w:pPr>
    </w:p>
    <w:p w14:paraId="11DDC641" w14:textId="77777777" w:rsidR="00C669E4" w:rsidRDefault="00C669E4">
      <w:pPr>
        <w:pStyle w:val="Textoindependiente"/>
        <w:rPr>
          <w:rFonts w:ascii="Times New Roman"/>
          <w:sz w:val="20"/>
        </w:rPr>
      </w:pPr>
    </w:p>
    <w:p w14:paraId="040B5833" w14:textId="77777777" w:rsidR="00C669E4" w:rsidRDefault="00B21B68">
      <w:pPr>
        <w:pStyle w:val="Textoindependiente"/>
        <w:spacing w:before="81"/>
        <w:rPr>
          <w:rFonts w:ascii="Times New Roman"/>
          <w:sz w:val="20"/>
        </w:rPr>
      </w:pPr>
      <w:r>
        <w:rPr>
          <w:noProof/>
        </w:rPr>
        <mc:AlternateContent>
          <mc:Choice Requires="wps">
            <w:drawing>
              <wp:anchor distT="0" distB="0" distL="0" distR="0" simplePos="0" relativeHeight="487590400" behindDoc="1" locked="0" layoutInCell="1" allowOverlap="1" wp14:anchorId="67226C28" wp14:editId="2E9C2D53">
                <wp:simplePos x="0" y="0"/>
                <wp:positionH relativeFrom="page">
                  <wp:posOffset>1079817</wp:posOffset>
                </wp:positionH>
                <wp:positionV relativeFrom="paragraph">
                  <wp:posOffset>212733</wp:posOffset>
                </wp:positionV>
                <wp:extent cx="1829435" cy="762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08A3DC" id="Graphic 12" o:spid="_x0000_s1026" style="position:absolute;margin-left:85pt;margin-top:16.75pt;width:144.05pt;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" path="m1829435,l,,,7619r1829435,l1829435,xe" fillcolor="black" stroked="f">
                <v:path arrowok="t"/>
                <w10:wrap type="topAndBottom" anchorx="page"/>
              </v:shape>
            </w:pict>
          </mc:Fallback>
        </mc:AlternateContent>
      </w:r>
    </w:p>
    <w:p w14:paraId="424352ED" w14:textId="77777777" w:rsidR="00C669E4" w:rsidRDefault="00B21B68">
      <w:pPr>
        <w:spacing w:before="105" w:line="254" w:lineRule="auto"/>
        <w:ind w:left="1540" w:right="1213"/>
        <w:rPr>
          <w:sz w:val="18"/>
        </w:rPr>
      </w:pPr>
      <w:bookmarkStart w:id="19" w:name="_bookmark19"/>
      <w:bookmarkEnd w:id="19"/>
      <w:r>
        <w:rPr>
          <w:position w:val="4"/>
          <w:sz w:val="12"/>
        </w:rPr>
        <w:t>4</w:t>
      </w:r>
      <w:r>
        <w:rPr>
          <w:spacing w:val="80"/>
          <w:position w:val="4"/>
          <w:sz w:val="12"/>
        </w:rPr>
        <w:t xml:space="preserve"> </w:t>
      </w:r>
      <w:proofErr w:type="gramStart"/>
      <w:r>
        <w:rPr>
          <w:sz w:val="18"/>
        </w:rPr>
        <w:t>Para</w:t>
      </w:r>
      <w:proofErr w:type="gramEnd"/>
      <w:r>
        <w:rPr>
          <w:spacing w:val="80"/>
          <w:sz w:val="18"/>
        </w:rPr>
        <w:t xml:space="preserve"> </w:t>
      </w:r>
      <w:r>
        <w:rPr>
          <w:sz w:val="18"/>
        </w:rPr>
        <w:t>requerir</w:t>
      </w:r>
      <w:r>
        <w:rPr>
          <w:spacing w:val="80"/>
          <w:sz w:val="18"/>
        </w:rPr>
        <w:t xml:space="preserve"> </w:t>
      </w:r>
      <w:r>
        <w:rPr>
          <w:sz w:val="18"/>
        </w:rPr>
        <w:t>apropiadamente</w:t>
      </w:r>
      <w:r>
        <w:rPr>
          <w:spacing w:val="80"/>
          <w:sz w:val="18"/>
        </w:rPr>
        <w:t xml:space="preserve"> </w:t>
      </w:r>
      <w:r>
        <w:rPr>
          <w:sz w:val="18"/>
        </w:rPr>
        <w:t>la</w:t>
      </w:r>
      <w:r>
        <w:rPr>
          <w:spacing w:val="80"/>
          <w:sz w:val="18"/>
        </w:rPr>
        <w:t xml:space="preserve"> </w:t>
      </w:r>
      <w:r>
        <w:rPr>
          <w:sz w:val="18"/>
        </w:rPr>
        <w:t>referencia</w:t>
      </w:r>
      <w:r>
        <w:rPr>
          <w:spacing w:val="80"/>
          <w:sz w:val="18"/>
        </w:rPr>
        <w:t xml:space="preserve"> </w:t>
      </w:r>
      <w:r>
        <w:rPr>
          <w:sz w:val="18"/>
        </w:rPr>
        <w:t>de</w:t>
      </w:r>
      <w:r>
        <w:rPr>
          <w:spacing w:val="80"/>
          <w:sz w:val="18"/>
        </w:rPr>
        <w:t xml:space="preserve"> </w:t>
      </w:r>
      <w:r>
        <w:rPr>
          <w:sz w:val="18"/>
        </w:rPr>
        <w:t>crédito</w:t>
      </w:r>
      <w:r>
        <w:rPr>
          <w:spacing w:val="80"/>
          <w:sz w:val="18"/>
        </w:rPr>
        <w:t xml:space="preserve"> </w:t>
      </w:r>
      <w:r>
        <w:rPr>
          <w:sz w:val="18"/>
        </w:rPr>
        <w:t>comercial</w:t>
      </w:r>
      <w:r>
        <w:rPr>
          <w:spacing w:val="75"/>
          <w:sz w:val="18"/>
        </w:rPr>
        <w:t xml:space="preserve"> </w:t>
      </w:r>
      <w:r>
        <w:rPr>
          <w:sz w:val="18"/>
        </w:rPr>
        <w:t>deberá</w:t>
      </w:r>
      <w:r>
        <w:rPr>
          <w:spacing w:val="80"/>
          <w:sz w:val="18"/>
        </w:rPr>
        <w:t xml:space="preserve"> </w:t>
      </w:r>
      <w:r>
        <w:rPr>
          <w:sz w:val="18"/>
        </w:rPr>
        <w:t>observarse</w:t>
      </w:r>
      <w:r>
        <w:rPr>
          <w:spacing w:val="80"/>
          <w:sz w:val="18"/>
        </w:rPr>
        <w:t xml:space="preserve"> </w:t>
      </w:r>
      <w:r>
        <w:rPr>
          <w:sz w:val="18"/>
        </w:rPr>
        <w:t>los</w:t>
      </w:r>
      <w:r>
        <w:rPr>
          <w:spacing w:val="79"/>
          <w:sz w:val="18"/>
        </w:rPr>
        <w:t xml:space="preserve"> </w:t>
      </w:r>
      <w:r>
        <w:rPr>
          <w:sz w:val="18"/>
        </w:rPr>
        <w:t>lineamientos</w:t>
      </w:r>
      <w:r>
        <w:rPr>
          <w:spacing w:val="40"/>
          <w:sz w:val="18"/>
        </w:rPr>
        <w:t xml:space="preserve"> </w:t>
      </w:r>
      <w:r>
        <w:rPr>
          <w:sz w:val="18"/>
        </w:rPr>
        <w:t>establecidos por la Dirección General de Contrataciones Públicas.</w:t>
      </w:r>
    </w:p>
    <w:p w14:paraId="2BD122FE" w14:textId="77777777" w:rsidR="00C669E4" w:rsidRDefault="00C669E4">
      <w:pPr>
        <w:spacing w:line="254" w:lineRule="auto"/>
        <w:rPr>
          <w:sz w:val="18"/>
        </w:rPr>
        <w:sectPr w:rsidR="00C669E4">
          <w:pgSz w:w="12250" w:h="15850"/>
          <w:pgMar w:top="1320" w:right="480" w:bottom="1240" w:left="160" w:header="725" w:footer="1057" w:gutter="0"/>
          <w:cols w:space="720"/>
        </w:sectPr>
      </w:pPr>
    </w:p>
    <w:p w14:paraId="11383C66" w14:textId="77777777" w:rsidR="00C669E4" w:rsidRDefault="00B21B68">
      <w:pPr>
        <w:pStyle w:val="Prrafodelista"/>
        <w:numPr>
          <w:ilvl w:val="3"/>
          <w:numId w:val="17"/>
        </w:numPr>
        <w:tabs>
          <w:tab w:val="left" w:pos="2957"/>
        </w:tabs>
        <w:spacing w:before="90"/>
        <w:ind w:right="1226"/>
        <w:jc w:val="both"/>
        <w:rPr>
          <w:rFonts w:ascii="Times New Roman" w:hAnsi="Times New Roman"/>
          <w:sz w:val="24"/>
        </w:rPr>
      </w:pPr>
      <w:r>
        <w:rPr>
          <w:rFonts w:ascii="Times New Roman" w:hAnsi="Times New Roman"/>
          <w:sz w:val="24"/>
        </w:rPr>
        <w:lastRenderedPageBreak/>
        <w:t>Original del Acto Notarial por el cual se formaliza el consorcio, incluyendo su</w:t>
      </w:r>
      <w:r>
        <w:rPr>
          <w:rFonts w:ascii="Times New Roman" w:hAnsi="Times New Roman"/>
          <w:spacing w:val="-3"/>
          <w:sz w:val="24"/>
        </w:rPr>
        <w:t xml:space="preserve"> </w:t>
      </w:r>
      <w:r>
        <w:rPr>
          <w:rFonts w:ascii="Times New Roman" w:hAnsi="Times New Roman"/>
          <w:sz w:val="24"/>
        </w:rPr>
        <w:t>objeto,</w:t>
      </w:r>
      <w:r>
        <w:rPr>
          <w:rFonts w:ascii="Times New Roman" w:hAnsi="Times New Roman"/>
          <w:spacing w:val="-7"/>
          <w:sz w:val="24"/>
        </w:rPr>
        <w:t xml:space="preserve"> </w:t>
      </w:r>
      <w:r>
        <w:rPr>
          <w:rFonts w:ascii="Times New Roman" w:hAnsi="Times New Roman"/>
          <w:sz w:val="24"/>
        </w:rPr>
        <w:t>las</w:t>
      </w:r>
      <w:r>
        <w:rPr>
          <w:rFonts w:ascii="Times New Roman" w:hAnsi="Times New Roman"/>
          <w:spacing w:val="-5"/>
          <w:sz w:val="24"/>
        </w:rPr>
        <w:t xml:space="preserve"> </w:t>
      </w:r>
      <w:r>
        <w:rPr>
          <w:rFonts w:ascii="Times New Roman" w:hAnsi="Times New Roman"/>
          <w:sz w:val="24"/>
        </w:rPr>
        <w:t>obligaciones</w:t>
      </w:r>
      <w:r>
        <w:rPr>
          <w:rFonts w:ascii="Times New Roman" w:hAnsi="Times New Roman"/>
          <w:spacing w:val="-5"/>
          <w:sz w:val="24"/>
        </w:rPr>
        <w:t xml:space="preserve"> </w:t>
      </w:r>
      <w:r>
        <w:rPr>
          <w:rFonts w:ascii="Times New Roman" w:hAnsi="Times New Roman"/>
          <w:sz w:val="24"/>
        </w:rPr>
        <w:t>de</w:t>
      </w:r>
      <w:r>
        <w:rPr>
          <w:rFonts w:ascii="Times New Roman" w:hAnsi="Times New Roman"/>
          <w:spacing w:val="-6"/>
          <w:sz w:val="24"/>
        </w:rPr>
        <w:t xml:space="preserve"> </w:t>
      </w:r>
      <w:r>
        <w:rPr>
          <w:rFonts w:ascii="Times New Roman" w:hAnsi="Times New Roman"/>
          <w:sz w:val="24"/>
        </w:rPr>
        <w:t>las</w:t>
      </w:r>
      <w:r>
        <w:rPr>
          <w:rFonts w:ascii="Times New Roman" w:hAnsi="Times New Roman"/>
          <w:spacing w:val="-5"/>
          <w:sz w:val="24"/>
        </w:rPr>
        <w:t xml:space="preserve"> </w:t>
      </w:r>
      <w:r>
        <w:rPr>
          <w:rFonts w:ascii="Times New Roman" w:hAnsi="Times New Roman"/>
          <w:sz w:val="24"/>
        </w:rPr>
        <w:t>partes,</w:t>
      </w:r>
      <w:r>
        <w:rPr>
          <w:rFonts w:ascii="Times New Roman" w:hAnsi="Times New Roman"/>
          <w:spacing w:val="-3"/>
          <w:sz w:val="24"/>
        </w:rPr>
        <w:t xml:space="preserve"> </w:t>
      </w:r>
      <w:r>
        <w:rPr>
          <w:rFonts w:ascii="Times New Roman" w:hAnsi="Times New Roman"/>
          <w:sz w:val="24"/>
        </w:rPr>
        <w:t>su</w:t>
      </w:r>
      <w:r>
        <w:rPr>
          <w:rFonts w:ascii="Times New Roman" w:hAnsi="Times New Roman"/>
          <w:spacing w:val="-3"/>
          <w:sz w:val="24"/>
        </w:rPr>
        <w:t xml:space="preserve"> </w:t>
      </w:r>
      <w:r>
        <w:rPr>
          <w:rFonts w:ascii="Times New Roman" w:hAnsi="Times New Roman"/>
          <w:sz w:val="24"/>
        </w:rPr>
        <w:t>duración</w:t>
      </w:r>
      <w:r>
        <w:rPr>
          <w:rFonts w:ascii="Times New Roman" w:hAnsi="Times New Roman"/>
          <w:spacing w:val="-7"/>
          <w:sz w:val="24"/>
        </w:rPr>
        <w:t xml:space="preserve"> </w:t>
      </w:r>
      <w:r>
        <w:rPr>
          <w:rFonts w:ascii="Times New Roman" w:hAnsi="Times New Roman"/>
          <w:sz w:val="24"/>
        </w:rPr>
        <w:t>la</w:t>
      </w:r>
      <w:r>
        <w:rPr>
          <w:rFonts w:ascii="Times New Roman" w:hAnsi="Times New Roman"/>
          <w:spacing w:val="-6"/>
          <w:sz w:val="24"/>
        </w:rPr>
        <w:t xml:space="preserve"> </w:t>
      </w:r>
      <w:r>
        <w:rPr>
          <w:rFonts w:ascii="Times New Roman" w:hAnsi="Times New Roman"/>
          <w:sz w:val="24"/>
        </w:rPr>
        <w:t>capacidad</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6"/>
          <w:sz w:val="24"/>
        </w:rPr>
        <w:t xml:space="preserve"> </w:t>
      </w:r>
      <w:r>
        <w:rPr>
          <w:rFonts w:ascii="Times New Roman" w:hAnsi="Times New Roman"/>
          <w:sz w:val="24"/>
        </w:rPr>
        <w:t>ejercicio de cada miembro del consorcio, así como sus generales.</w:t>
      </w:r>
    </w:p>
    <w:p w14:paraId="3571CB87" w14:textId="77777777" w:rsidR="00C669E4" w:rsidRDefault="00B21B68">
      <w:pPr>
        <w:pStyle w:val="Prrafodelista"/>
        <w:numPr>
          <w:ilvl w:val="3"/>
          <w:numId w:val="17"/>
        </w:numPr>
        <w:tabs>
          <w:tab w:val="left" w:pos="2957"/>
        </w:tabs>
        <w:ind w:right="1224"/>
        <w:jc w:val="both"/>
        <w:rPr>
          <w:rFonts w:ascii="Times New Roman" w:hAnsi="Times New Roman"/>
          <w:sz w:val="24"/>
        </w:rPr>
      </w:pPr>
      <w:r>
        <w:rPr>
          <w:rFonts w:ascii="Times New Roman" w:hAnsi="Times New Roman"/>
          <w:sz w:val="24"/>
        </w:rPr>
        <w:t>Poder</w:t>
      </w:r>
      <w:r>
        <w:rPr>
          <w:rFonts w:ascii="Times New Roman" w:hAnsi="Times New Roman"/>
          <w:spacing w:val="-14"/>
          <w:sz w:val="24"/>
        </w:rPr>
        <w:t xml:space="preserve"> </w:t>
      </w:r>
      <w:r>
        <w:rPr>
          <w:rFonts w:ascii="Times New Roman" w:hAnsi="Times New Roman"/>
          <w:sz w:val="24"/>
        </w:rPr>
        <w:t>especial</w:t>
      </w:r>
      <w:r>
        <w:rPr>
          <w:rFonts w:ascii="Times New Roman" w:hAnsi="Times New Roman"/>
          <w:spacing w:val="-13"/>
          <w:sz w:val="24"/>
        </w:rPr>
        <w:t xml:space="preserve"> </w:t>
      </w:r>
      <w:r>
        <w:rPr>
          <w:rFonts w:ascii="Times New Roman" w:hAnsi="Times New Roman"/>
          <w:sz w:val="24"/>
        </w:rPr>
        <w:t>de</w:t>
      </w:r>
      <w:r>
        <w:rPr>
          <w:rFonts w:ascii="Times New Roman" w:hAnsi="Times New Roman"/>
          <w:spacing w:val="-13"/>
          <w:sz w:val="24"/>
        </w:rPr>
        <w:t xml:space="preserve"> </w:t>
      </w:r>
      <w:r>
        <w:rPr>
          <w:rFonts w:ascii="Times New Roman" w:hAnsi="Times New Roman"/>
          <w:sz w:val="24"/>
        </w:rPr>
        <w:t>designación</w:t>
      </w:r>
      <w:r>
        <w:rPr>
          <w:rFonts w:ascii="Times New Roman" w:hAnsi="Times New Roman"/>
          <w:spacing w:val="-14"/>
          <w:sz w:val="24"/>
        </w:rPr>
        <w:t xml:space="preserve"> </w:t>
      </w:r>
      <w:r>
        <w:rPr>
          <w:rFonts w:ascii="Times New Roman" w:hAnsi="Times New Roman"/>
          <w:sz w:val="24"/>
        </w:rPr>
        <w:t>del</w:t>
      </w:r>
      <w:r>
        <w:rPr>
          <w:rFonts w:ascii="Times New Roman" w:hAnsi="Times New Roman"/>
          <w:spacing w:val="-13"/>
          <w:sz w:val="24"/>
        </w:rPr>
        <w:t xml:space="preserve"> </w:t>
      </w:r>
      <w:r>
        <w:rPr>
          <w:rFonts w:ascii="Times New Roman" w:hAnsi="Times New Roman"/>
          <w:sz w:val="24"/>
        </w:rPr>
        <w:t>representante</w:t>
      </w:r>
      <w:r>
        <w:rPr>
          <w:rFonts w:ascii="Times New Roman" w:hAnsi="Times New Roman"/>
          <w:spacing w:val="-15"/>
          <w:sz w:val="24"/>
        </w:rPr>
        <w:t xml:space="preserve"> </w:t>
      </w:r>
      <w:r>
        <w:rPr>
          <w:rFonts w:ascii="Times New Roman" w:hAnsi="Times New Roman"/>
          <w:sz w:val="24"/>
        </w:rPr>
        <w:t>o</w:t>
      </w:r>
      <w:r>
        <w:rPr>
          <w:rFonts w:ascii="Times New Roman" w:hAnsi="Times New Roman"/>
          <w:spacing w:val="-14"/>
          <w:sz w:val="24"/>
        </w:rPr>
        <w:t xml:space="preserve"> </w:t>
      </w:r>
      <w:r>
        <w:rPr>
          <w:rFonts w:ascii="Times New Roman" w:hAnsi="Times New Roman"/>
          <w:sz w:val="24"/>
        </w:rPr>
        <w:t>gerente</w:t>
      </w:r>
      <w:r>
        <w:rPr>
          <w:rFonts w:ascii="Times New Roman" w:hAnsi="Times New Roman"/>
          <w:spacing w:val="-13"/>
          <w:sz w:val="24"/>
        </w:rPr>
        <w:t xml:space="preserve"> </w:t>
      </w:r>
      <w:r>
        <w:rPr>
          <w:rFonts w:ascii="Times New Roman" w:hAnsi="Times New Roman"/>
          <w:sz w:val="24"/>
        </w:rPr>
        <w:t>único</w:t>
      </w:r>
      <w:r>
        <w:rPr>
          <w:rFonts w:ascii="Times New Roman" w:hAnsi="Times New Roman"/>
          <w:spacing w:val="-14"/>
          <w:sz w:val="24"/>
        </w:rPr>
        <w:t xml:space="preserve"> </w:t>
      </w:r>
      <w:r>
        <w:rPr>
          <w:rFonts w:ascii="Times New Roman" w:hAnsi="Times New Roman"/>
          <w:sz w:val="24"/>
        </w:rPr>
        <w:t>del</w:t>
      </w:r>
      <w:r>
        <w:rPr>
          <w:rFonts w:ascii="Times New Roman" w:hAnsi="Times New Roman"/>
          <w:spacing w:val="-13"/>
          <w:sz w:val="24"/>
        </w:rPr>
        <w:t xml:space="preserve"> </w:t>
      </w:r>
      <w:r>
        <w:rPr>
          <w:rFonts w:ascii="Times New Roman" w:hAnsi="Times New Roman"/>
          <w:sz w:val="24"/>
        </w:rPr>
        <w:t>Consorcio autorizado por todas las empresas participantes en el consorcio.</w:t>
      </w:r>
    </w:p>
    <w:p w14:paraId="6999D5E7" w14:textId="77777777" w:rsidR="00C669E4" w:rsidRDefault="00B21B68">
      <w:pPr>
        <w:pStyle w:val="Prrafodelista"/>
        <w:numPr>
          <w:ilvl w:val="3"/>
          <w:numId w:val="17"/>
        </w:numPr>
        <w:tabs>
          <w:tab w:val="left" w:pos="2957"/>
        </w:tabs>
        <w:ind w:right="1224"/>
        <w:jc w:val="both"/>
        <w:rPr>
          <w:rFonts w:ascii="Times New Roman" w:hAnsi="Times New Roman"/>
          <w:sz w:val="24"/>
        </w:rPr>
      </w:pPr>
      <w:r>
        <w:rPr>
          <w:rFonts w:ascii="Times New Roman" w:hAnsi="Times New Roman"/>
          <w:sz w:val="24"/>
        </w:rPr>
        <w:t xml:space="preserve">Acta de Asamblea de cada socio del Consorcio que apruebe y autorice la conformación del Consorcio, así como la designación del presentante ante </w:t>
      </w:r>
      <w:proofErr w:type="spellStart"/>
      <w:r>
        <w:rPr>
          <w:rFonts w:ascii="Times New Roman" w:hAnsi="Times New Roman"/>
          <w:sz w:val="24"/>
        </w:rPr>
        <w:t>l</w:t>
      </w:r>
      <w:proofErr w:type="spellEnd"/>
      <w:r>
        <w:rPr>
          <w:rFonts w:ascii="Times New Roman" w:hAnsi="Times New Roman"/>
          <w:sz w:val="24"/>
        </w:rPr>
        <w:t xml:space="preserve"> </w:t>
      </w:r>
      <w:r>
        <w:rPr>
          <w:rFonts w:ascii="Times New Roman" w:hAnsi="Times New Roman"/>
          <w:spacing w:val="-2"/>
          <w:sz w:val="24"/>
        </w:rPr>
        <w:t>consorcio.</w:t>
      </w:r>
    </w:p>
    <w:p w14:paraId="4DAFF348" w14:textId="77777777" w:rsidR="00C669E4" w:rsidRDefault="00B21B68">
      <w:pPr>
        <w:pStyle w:val="Ttulo1"/>
        <w:numPr>
          <w:ilvl w:val="1"/>
          <w:numId w:val="16"/>
        </w:numPr>
        <w:tabs>
          <w:tab w:val="left" w:pos="2396"/>
        </w:tabs>
        <w:spacing w:before="246"/>
        <w:ind w:left="2396" w:hanging="496"/>
      </w:pPr>
      <w:bookmarkStart w:id="20" w:name="_bookmark20"/>
      <w:bookmarkEnd w:id="20"/>
      <w:r>
        <w:t>Contenido</w:t>
      </w:r>
      <w:r>
        <w:rPr>
          <w:spacing w:val="-7"/>
        </w:rPr>
        <w:t xml:space="preserve"> </w:t>
      </w:r>
      <w:r>
        <w:t>de</w:t>
      </w:r>
      <w:r>
        <w:rPr>
          <w:spacing w:val="-2"/>
        </w:rPr>
        <w:t xml:space="preserve"> </w:t>
      </w:r>
      <w:r>
        <w:t>la</w:t>
      </w:r>
      <w:r>
        <w:rPr>
          <w:spacing w:val="-2"/>
        </w:rPr>
        <w:t xml:space="preserve"> </w:t>
      </w:r>
      <w:r>
        <w:t>Oferta</w:t>
      </w:r>
      <w:r>
        <w:rPr>
          <w:spacing w:val="-2"/>
        </w:rPr>
        <w:t xml:space="preserve"> Económica</w:t>
      </w:r>
    </w:p>
    <w:p w14:paraId="7214EE5D" w14:textId="77777777" w:rsidR="00C669E4" w:rsidRDefault="00B21B68">
      <w:pPr>
        <w:pStyle w:val="Prrafodelista"/>
        <w:numPr>
          <w:ilvl w:val="0"/>
          <w:numId w:val="15"/>
        </w:numPr>
        <w:tabs>
          <w:tab w:val="left" w:pos="2260"/>
        </w:tabs>
        <w:spacing w:before="235"/>
        <w:ind w:left="2260" w:hanging="360"/>
        <w:rPr>
          <w:rFonts w:ascii="Palatino Linotype"/>
          <w:b/>
        </w:rPr>
      </w:pPr>
      <w:r>
        <w:rPr>
          <w:rFonts w:ascii="Palatino Linotype"/>
          <w:b/>
        </w:rPr>
        <w:t>Precio de</w:t>
      </w:r>
      <w:r>
        <w:rPr>
          <w:rFonts w:ascii="Palatino Linotype"/>
          <w:b/>
          <w:spacing w:val="-4"/>
        </w:rPr>
        <w:t xml:space="preserve"> </w:t>
      </w:r>
      <w:r>
        <w:rPr>
          <w:rFonts w:ascii="Palatino Linotype"/>
          <w:b/>
        </w:rPr>
        <w:t>la</w:t>
      </w:r>
      <w:r>
        <w:rPr>
          <w:rFonts w:ascii="Palatino Linotype"/>
          <w:b/>
          <w:spacing w:val="1"/>
        </w:rPr>
        <w:t xml:space="preserve"> </w:t>
      </w:r>
      <w:r>
        <w:rPr>
          <w:rFonts w:ascii="Palatino Linotype"/>
          <w:b/>
          <w:spacing w:val="-2"/>
        </w:rPr>
        <w:t>oferta</w:t>
      </w:r>
    </w:p>
    <w:p w14:paraId="2809647E" w14:textId="77777777" w:rsidR="00C669E4" w:rsidRDefault="00B21B68">
      <w:pPr>
        <w:pStyle w:val="Textoindependiente"/>
        <w:spacing w:before="270" w:line="254" w:lineRule="auto"/>
        <w:ind w:left="1540" w:right="1220"/>
        <w:jc w:val="both"/>
      </w:pPr>
      <w:r>
        <w:t>Los precios cotizados por el oferente en el Formulario de Presentación de Oferta Económica deberán ajustarse a los requerimientos que se indican a continuación. No deberán presentar alteraciones ni correcciones, ni tachaduras.</w:t>
      </w:r>
    </w:p>
    <w:p w14:paraId="0B60EF3F" w14:textId="77777777" w:rsidR="00C669E4" w:rsidRDefault="00C669E4">
      <w:pPr>
        <w:pStyle w:val="Textoindependiente"/>
        <w:spacing w:before="1"/>
      </w:pPr>
    </w:p>
    <w:p w14:paraId="20C70394" w14:textId="77777777" w:rsidR="00C669E4" w:rsidRDefault="00B21B68">
      <w:pPr>
        <w:pStyle w:val="Prrafodelista"/>
        <w:numPr>
          <w:ilvl w:val="2"/>
          <w:numId w:val="16"/>
        </w:numPr>
        <w:tabs>
          <w:tab w:val="left" w:pos="2260"/>
        </w:tabs>
        <w:ind w:left="2260" w:hanging="360"/>
      </w:pPr>
      <w:r>
        <w:t>Debe</w:t>
      </w:r>
      <w:r>
        <w:rPr>
          <w:spacing w:val="14"/>
        </w:rPr>
        <w:t xml:space="preserve"> </w:t>
      </w:r>
      <w:r>
        <w:t>presentar</w:t>
      </w:r>
      <w:r>
        <w:rPr>
          <w:spacing w:val="16"/>
        </w:rPr>
        <w:t xml:space="preserve"> </w:t>
      </w:r>
      <w:r>
        <w:t>monto</w:t>
      </w:r>
      <w:r>
        <w:rPr>
          <w:spacing w:val="15"/>
        </w:rPr>
        <w:t xml:space="preserve"> </w:t>
      </w:r>
      <w:r>
        <w:t>total</w:t>
      </w:r>
      <w:r>
        <w:rPr>
          <w:spacing w:val="11"/>
        </w:rPr>
        <w:t xml:space="preserve"> </w:t>
      </w:r>
      <w:r>
        <w:t>de</w:t>
      </w:r>
      <w:r>
        <w:rPr>
          <w:spacing w:val="14"/>
        </w:rPr>
        <w:t xml:space="preserve"> </w:t>
      </w:r>
      <w:r>
        <w:t>la</w:t>
      </w:r>
      <w:r>
        <w:rPr>
          <w:spacing w:val="17"/>
        </w:rPr>
        <w:t xml:space="preserve"> </w:t>
      </w:r>
      <w:r>
        <w:t>oferta</w:t>
      </w:r>
      <w:r>
        <w:rPr>
          <w:spacing w:val="56"/>
          <w:w w:val="150"/>
        </w:rPr>
        <w:t xml:space="preserve"> </w:t>
      </w:r>
      <w:r>
        <w:t>(en</w:t>
      </w:r>
      <w:r>
        <w:rPr>
          <w:spacing w:val="16"/>
        </w:rPr>
        <w:t xml:space="preserve"> </w:t>
      </w:r>
      <w:r>
        <w:t>Número</w:t>
      </w:r>
      <w:r>
        <w:rPr>
          <w:spacing w:val="15"/>
        </w:rPr>
        <w:t xml:space="preserve"> </w:t>
      </w:r>
      <w:r>
        <w:t>y</w:t>
      </w:r>
      <w:r>
        <w:rPr>
          <w:spacing w:val="16"/>
        </w:rPr>
        <w:t xml:space="preserve"> </w:t>
      </w:r>
      <w:r>
        <w:rPr>
          <w:spacing w:val="-2"/>
        </w:rPr>
        <w:t>letras)</w:t>
      </w:r>
    </w:p>
    <w:p w14:paraId="0DE10761" w14:textId="77777777" w:rsidR="00C669E4" w:rsidRDefault="00B21B68">
      <w:pPr>
        <w:pStyle w:val="Prrafodelista"/>
        <w:numPr>
          <w:ilvl w:val="2"/>
          <w:numId w:val="16"/>
        </w:numPr>
        <w:tabs>
          <w:tab w:val="left" w:pos="2260"/>
        </w:tabs>
        <w:spacing w:before="14"/>
        <w:ind w:left="2260" w:hanging="360"/>
      </w:pPr>
      <w:r>
        <w:t>Debe</w:t>
      </w:r>
      <w:r>
        <w:rPr>
          <w:spacing w:val="7"/>
        </w:rPr>
        <w:t xml:space="preserve"> </w:t>
      </w:r>
      <w:r>
        <w:t>estar</w:t>
      </w:r>
      <w:r>
        <w:rPr>
          <w:spacing w:val="10"/>
        </w:rPr>
        <w:t xml:space="preserve"> </w:t>
      </w:r>
      <w:r>
        <w:rPr>
          <w:spacing w:val="-2"/>
        </w:rPr>
        <w:t>totalizados</w:t>
      </w:r>
    </w:p>
    <w:p w14:paraId="0CE4DA13" w14:textId="77777777" w:rsidR="00C669E4" w:rsidRDefault="00B21B68">
      <w:pPr>
        <w:pStyle w:val="Prrafodelista"/>
        <w:numPr>
          <w:ilvl w:val="2"/>
          <w:numId w:val="16"/>
        </w:numPr>
        <w:tabs>
          <w:tab w:val="left" w:pos="2260"/>
        </w:tabs>
        <w:spacing w:before="14" w:line="264" w:lineRule="exact"/>
        <w:ind w:left="2260" w:hanging="360"/>
      </w:pPr>
      <w:r>
        <w:t>ITBIS</w:t>
      </w:r>
      <w:r>
        <w:rPr>
          <w:spacing w:val="18"/>
        </w:rPr>
        <w:t xml:space="preserve"> </w:t>
      </w:r>
      <w:r>
        <w:rPr>
          <w:spacing w:val="-2"/>
        </w:rPr>
        <w:t>transparentado</w:t>
      </w:r>
    </w:p>
    <w:p w14:paraId="428EC978" w14:textId="77777777" w:rsidR="00C669E4" w:rsidRDefault="00B21B68">
      <w:pPr>
        <w:spacing w:line="286" w:lineRule="exact"/>
        <w:ind w:left="1540"/>
        <w:rPr>
          <w:rFonts w:ascii="Palatino Linotype" w:hAnsi="Palatino Linotype"/>
          <w:b/>
          <w:i/>
        </w:rPr>
      </w:pPr>
      <w:r>
        <w:rPr>
          <w:i/>
          <w:spacing w:val="-6"/>
        </w:rPr>
        <w:t>Los oferentes</w:t>
      </w:r>
      <w:r>
        <w:rPr>
          <w:i/>
          <w:spacing w:val="-5"/>
        </w:rPr>
        <w:t xml:space="preserve"> </w:t>
      </w:r>
      <w:r>
        <w:rPr>
          <w:i/>
          <w:spacing w:val="-6"/>
        </w:rPr>
        <w:t>deberán</w:t>
      </w:r>
      <w:r>
        <w:rPr>
          <w:i/>
          <w:spacing w:val="-2"/>
        </w:rPr>
        <w:t xml:space="preserve"> </w:t>
      </w:r>
      <w:r>
        <w:rPr>
          <w:i/>
          <w:spacing w:val="-6"/>
        </w:rPr>
        <w:t>ser</w:t>
      </w:r>
      <w:r>
        <w:rPr>
          <w:i/>
          <w:spacing w:val="-5"/>
        </w:rPr>
        <w:t xml:space="preserve"> </w:t>
      </w:r>
      <w:r>
        <w:rPr>
          <w:i/>
          <w:spacing w:val="-6"/>
        </w:rPr>
        <w:t>presentadas</w:t>
      </w:r>
      <w:r>
        <w:rPr>
          <w:i/>
          <w:spacing w:val="-5"/>
        </w:rPr>
        <w:t xml:space="preserve"> </w:t>
      </w:r>
      <w:r>
        <w:rPr>
          <w:i/>
          <w:spacing w:val="-6"/>
        </w:rPr>
        <w:t>en</w:t>
      </w:r>
      <w:r>
        <w:rPr>
          <w:i/>
          <w:spacing w:val="-3"/>
        </w:rPr>
        <w:t xml:space="preserve"> </w:t>
      </w:r>
      <w:r>
        <w:rPr>
          <w:i/>
          <w:spacing w:val="-6"/>
        </w:rPr>
        <w:t>el</w:t>
      </w:r>
      <w:r>
        <w:rPr>
          <w:i/>
          <w:spacing w:val="-4"/>
        </w:rPr>
        <w:t xml:space="preserve"> </w:t>
      </w:r>
      <w:r>
        <w:rPr>
          <w:i/>
          <w:spacing w:val="-6"/>
        </w:rPr>
        <w:t>formulario</w:t>
      </w:r>
      <w:r>
        <w:rPr>
          <w:i/>
          <w:spacing w:val="-5"/>
        </w:rPr>
        <w:t xml:space="preserve"> </w:t>
      </w:r>
      <w:r>
        <w:rPr>
          <w:i/>
          <w:spacing w:val="-6"/>
        </w:rPr>
        <w:t>designado al</w:t>
      </w:r>
      <w:r>
        <w:rPr>
          <w:i/>
          <w:spacing w:val="-1"/>
        </w:rPr>
        <w:t xml:space="preserve"> </w:t>
      </w:r>
      <w:r>
        <w:rPr>
          <w:i/>
          <w:spacing w:val="-6"/>
        </w:rPr>
        <w:t>efecto</w:t>
      </w:r>
      <w:r>
        <w:rPr>
          <w:i/>
          <w:spacing w:val="2"/>
        </w:rPr>
        <w:t xml:space="preserve"> </w:t>
      </w:r>
      <w:r>
        <w:rPr>
          <w:rFonts w:ascii="Palatino Linotype" w:hAnsi="Palatino Linotype"/>
          <w:b/>
          <w:i/>
          <w:spacing w:val="-6"/>
        </w:rPr>
        <w:t>(SNCC.F.033)</w:t>
      </w:r>
    </w:p>
    <w:p w14:paraId="7AD3CDC4" w14:textId="77777777" w:rsidR="00C669E4" w:rsidRDefault="00B21B68">
      <w:pPr>
        <w:spacing w:line="253" w:lineRule="exact"/>
        <w:ind w:left="1596"/>
        <w:rPr>
          <w:i/>
        </w:rPr>
      </w:pPr>
      <w:r>
        <w:rPr>
          <w:i/>
          <w:spacing w:val="-6"/>
        </w:rPr>
        <w:t>O</w:t>
      </w:r>
      <w:r>
        <w:rPr>
          <w:i/>
          <w:spacing w:val="3"/>
        </w:rPr>
        <w:t xml:space="preserve"> </w:t>
      </w:r>
      <w:r>
        <w:rPr>
          <w:i/>
          <w:spacing w:val="-6"/>
        </w:rPr>
        <w:t>en</w:t>
      </w:r>
      <w:r>
        <w:rPr>
          <w:i/>
          <w:spacing w:val="4"/>
        </w:rPr>
        <w:t xml:space="preserve"> </w:t>
      </w:r>
      <w:r>
        <w:rPr>
          <w:i/>
          <w:spacing w:val="-6"/>
        </w:rPr>
        <w:t>el</w:t>
      </w:r>
      <w:r>
        <w:rPr>
          <w:i/>
          <w:spacing w:val="1"/>
        </w:rPr>
        <w:t xml:space="preserve"> </w:t>
      </w:r>
      <w:r>
        <w:rPr>
          <w:i/>
          <w:spacing w:val="-6"/>
        </w:rPr>
        <w:t>formato</w:t>
      </w:r>
      <w:r>
        <w:rPr>
          <w:i/>
          <w:spacing w:val="1"/>
        </w:rPr>
        <w:t xml:space="preserve"> </w:t>
      </w:r>
      <w:r>
        <w:rPr>
          <w:i/>
          <w:spacing w:val="-6"/>
        </w:rPr>
        <w:t>del</w:t>
      </w:r>
      <w:r>
        <w:rPr>
          <w:i/>
          <w:spacing w:val="6"/>
        </w:rPr>
        <w:t xml:space="preserve"> </w:t>
      </w:r>
      <w:r>
        <w:rPr>
          <w:i/>
          <w:spacing w:val="-6"/>
        </w:rPr>
        <w:t>oferente</w:t>
      </w:r>
      <w:r>
        <w:rPr>
          <w:i/>
          <w:spacing w:val="4"/>
        </w:rPr>
        <w:t xml:space="preserve"> </w:t>
      </w:r>
      <w:r>
        <w:rPr>
          <w:i/>
          <w:spacing w:val="-6"/>
        </w:rPr>
        <w:t>conteniendo</w:t>
      </w:r>
      <w:r>
        <w:rPr>
          <w:i/>
          <w:spacing w:val="1"/>
        </w:rPr>
        <w:t xml:space="preserve"> </w:t>
      </w:r>
      <w:r>
        <w:rPr>
          <w:i/>
          <w:spacing w:val="-6"/>
        </w:rPr>
        <w:t>todas</w:t>
      </w:r>
      <w:r>
        <w:rPr>
          <w:i/>
          <w:spacing w:val="1"/>
        </w:rPr>
        <w:t xml:space="preserve"> </w:t>
      </w:r>
      <w:r>
        <w:rPr>
          <w:i/>
          <w:spacing w:val="-6"/>
        </w:rPr>
        <w:t>las</w:t>
      </w:r>
      <w:r>
        <w:rPr>
          <w:i/>
          <w:spacing w:val="1"/>
        </w:rPr>
        <w:t xml:space="preserve"> </w:t>
      </w:r>
      <w:r>
        <w:rPr>
          <w:i/>
          <w:spacing w:val="-6"/>
        </w:rPr>
        <w:t>informaciones</w:t>
      </w:r>
      <w:r>
        <w:rPr>
          <w:i/>
          <w:spacing w:val="1"/>
        </w:rPr>
        <w:t xml:space="preserve"> </w:t>
      </w:r>
      <w:r>
        <w:rPr>
          <w:i/>
          <w:spacing w:val="-6"/>
        </w:rPr>
        <w:t>de</w:t>
      </w:r>
      <w:r>
        <w:rPr>
          <w:i/>
          <w:spacing w:val="1"/>
        </w:rPr>
        <w:t xml:space="preserve"> </w:t>
      </w:r>
      <w:r>
        <w:rPr>
          <w:i/>
          <w:spacing w:val="-6"/>
        </w:rPr>
        <w:t>lugar.</w:t>
      </w:r>
    </w:p>
    <w:p w14:paraId="2A89DBDB" w14:textId="77777777" w:rsidR="00C669E4" w:rsidRDefault="00C669E4">
      <w:pPr>
        <w:pStyle w:val="Textoindependiente"/>
        <w:spacing w:before="16"/>
        <w:rPr>
          <w:i/>
        </w:rPr>
      </w:pPr>
    </w:p>
    <w:p w14:paraId="05C41995" w14:textId="77777777" w:rsidR="00C669E4" w:rsidRDefault="00B21B68">
      <w:pPr>
        <w:spacing w:line="252" w:lineRule="auto"/>
        <w:ind w:left="1540" w:right="1227"/>
        <w:jc w:val="both"/>
      </w:pPr>
      <w:r>
        <w:rPr>
          <w:i/>
          <w:spacing w:val="-4"/>
        </w:rPr>
        <w:t>La</w:t>
      </w:r>
      <w:r>
        <w:rPr>
          <w:i/>
          <w:spacing w:val="-8"/>
        </w:rPr>
        <w:t xml:space="preserve"> </w:t>
      </w:r>
      <w:r>
        <w:rPr>
          <w:i/>
          <w:spacing w:val="-4"/>
        </w:rPr>
        <w:t>oferta</w:t>
      </w:r>
      <w:r>
        <w:rPr>
          <w:i/>
          <w:spacing w:val="-8"/>
        </w:rPr>
        <w:t xml:space="preserve"> </w:t>
      </w:r>
      <w:r>
        <w:rPr>
          <w:i/>
          <w:spacing w:val="-4"/>
        </w:rPr>
        <w:t>económica</w:t>
      </w:r>
      <w:r>
        <w:rPr>
          <w:i/>
          <w:spacing w:val="-8"/>
        </w:rPr>
        <w:t xml:space="preserve"> </w:t>
      </w:r>
      <w:r>
        <w:rPr>
          <w:i/>
          <w:spacing w:val="-4"/>
        </w:rPr>
        <w:t>deberá</w:t>
      </w:r>
      <w:r>
        <w:rPr>
          <w:i/>
          <w:spacing w:val="-8"/>
        </w:rPr>
        <w:t xml:space="preserve"> </w:t>
      </w:r>
      <w:r>
        <w:rPr>
          <w:i/>
          <w:spacing w:val="-4"/>
        </w:rPr>
        <w:t>presentarse</w:t>
      </w:r>
      <w:r>
        <w:rPr>
          <w:i/>
          <w:spacing w:val="-8"/>
        </w:rPr>
        <w:t xml:space="preserve"> </w:t>
      </w:r>
      <w:r>
        <w:rPr>
          <w:i/>
          <w:spacing w:val="-4"/>
        </w:rPr>
        <w:t>en</w:t>
      </w:r>
      <w:r>
        <w:rPr>
          <w:i/>
          <w:spacing w:val="-6"/>
        </w:rPr>
        <w:t xml:space="preserve"> </w:t>
      </w:r>
      <w:r>
        <w:rPr>
          <w:i/>
          <w:spacing w:val="-4"/>
        </w:rPr>
        <w:t>pesos</w:t>
      </w:r>
      <w:r>
        <w:rPr>
          <w:i/>
          <w:spacing w:val="-8"/>
        </w:rPr>
        <w:t xml:space="preserve"> </w:t>
      </w:r>
      <w:r>
        <w:rPr>
          <w:i/>
          <w:spacing w:val="-4"/>
        </w:rPr>
        <w:t>dominicanos</w:t>
      </w:r>
      <w:r>
        <w:rPr>
          <w:i/>
          <w:spacing w:val="-8"/>
        </w:rPr>
        <w:t xml:space="preserve"> </w:t>
      </w:r>
      <w:r>
        <w:rPr>
          <w:i/>
          <w:spacing w:val="-4"/>
        </w:rPr>
        <w:t>(RD$).</w:t>
      </w:r>
      <w:r>
        <w:rPr>
          <w:i/>
          <w:spacing w:val="-6"/>
        </w:rPr>
        <w:t xml:space="preserve"> </w:t>
      </w:r>
      <w:r>
        <w:rPr>
          <w:i/>
          <w:spacing w:val="-4"/>
        </w:rPr>
        <w:t>Los</w:t>
      </w:r>
      <w:r>
        <w:rPr>
          <w:i/>
          <w:spacing w:val="-8"/>
        </w:rPr>
        <w:t xml:space="preserve"> </w:t>
      </w:r>
      <w:r>
        <w:rPr>
          <w:i/>
          <w:spacing w:val="-4"/>
        </w:rPr>
        <w:t>precios</w:t>
      </w:r>
      <w:r>
        <w:rPr>
          <w:i/>
          <w:spacing w:val="-8"/>
        </w:rPr>
        <w:t xml:space="preserve"> </w:t>
      </w:r>
      <w:r>
        <w:rPr>
          <w:i/>
          <w:spacing w:val="-4"/>
        </w:rPr>
        <w:t>deberán</w:t>
      </w:r>
      <w:r>
        <w:rPr>
          <w:i/>
          <w:spacing w:val="-6"/>
        </w:rPr>
        <w:t xml:space="preserve"> </w:t>
      </w:r>
      <w:r>
        <w:rPr>
          <w:i/>
          <w:spacing w:val="-4"/>
        </w:rPr>
        <w:t xml:space="preserve">expresarse </w:t>
      </w:r>
      <w:r>
        <w:rPr>
          <w:i/>
        </w:rPr>
        <w:t xml:space="preserve">en </w:t>
      </w:r>
      <w:r>
        <w:t xml:space="preserve">dos decimales) XX.XX que tendrán que incluir </w:t>
      </w:r>
      <w:proofErr w:type="gramStart"/>
      <w:r>
        <w:t>todas las tasa</w:t>
      </w:r>
      <w:proofErr w:type="gramEnd"/>
      <w:r>
        <w:t xml:space="preserve"> (divisas), impuestos y gasto</w:t>
      </w:r>
      <w:r>
        <w:rPr>
          <w:spacing w:val="40"/>
        </w:rPr>
        <w:t xml:space="preserve"> </w:t>
      </w:r>
      <w:r>
        <w:t>que correspondan, transparentado e implícito según corresponda.</w:t>
      </w:r>
    </w:p>
    <w:p w14:paraId="4F16255F" w14:textId="77777777" w:rsidR="00C669E4" w:rsidRDefault="00B21B68">
      <w:pPr>
        <w:pStyle w:val="Textoindependiente"/>
        <w:spacing w:before="8" w:line="252" w:lineRule="auto"/>
        <w:ind w:left="1540" w:right="1223"/>
        <w:jc w:val="both"/>
      </w:pPr>
      <w:r>
        <w:t>El oferente/proponente que cotice en</w:t>
      </w:r>
      <w:r>
        <w:rPr>
          <w:spacing w:val="28"/>
        </w:rPr>
        <w:t xml:space="preserve"> </w:t>
      </w:r>
      <w:r>
        <w:t>cualquier moneda</w:t>
      </w:r>
      <w:r>
        <w:rPr>
          <w:spacing w:val="26"/>
        </w:rPr>
        <w:t xml:space="preserve"> </w:t>
      </w:r>
      <w:r>
        <w:t>distinta</w:t>
      </w:r>
      <w:r>
        <w:rPr>
          <w:spacing w:val="26"/>
        </w:rPr>
        <w:t xml:space="preserve"> </w:t>
      </w:r>
      <w:r>
        <w:t>al peso dominicano (RD$),</w:t>
      </w:r>
      <w:r>
        <w:rPr>
          <w:spacing w:val="40"/>
        </w:rPr>
        <w:t xml:space="preserve"> </w:t>
      </w:r>
      <w:r>
        <w:t>se auto descalifica para ser adjudicado.</w:t>
      </w:r>
    </w:p>
    <w:p w14:paraId="1FA488DA" w14:textId="77777777" w:rsidR="00C669E4" w:rsidRDefault="00B21B68">
      <w:pPr>
        <w:pStyle w:val="Textoindependiente"/>
        <w:spacing w:before="2" w:line="256" w:lineRule="auto"/>
        <w:ind w:left="1540" w:right="1230"/>
        <w:jc w:val="both"/>
      </w:pPr>
      <w:r>
        <w:t>Los precios no deberán presentar alteraciones ni correcciones y deberán ser dados en la unidad</w:t>
      </w:r>
      <w:r>
        <w:rPr>
          <w:spacing w:val="40"/>
        </w:rPr>
        <w:t xml:space="preserve"> </w:t>
      </w:r>
      <w:r>
        <w:t>de</w:t>
      </w:r>
      <w:r>
        <w:rPr>
          <w:spacing w:val="40"/>
        </w:rPr>
        <w:t xml:space="preserve"> </w:t>
      </w:r>
      <w:r>
        <w:t>medida</w:t>
      </w:r>
      <w:r>
        <w:rPr>
          <w:spacing w:val="40"/>
        </w:rPr>
        <w:t xml:space="preserve"> </w:t>
      </w:r>
      <w:r>
        <w:t>establecida</w:t>
      </w:r>
      <w:r>
        <w:rPr>
          <w:spacing w:val="40"/>
        </w:rPr>
        <w:t xml:space="preserve"> </w:t>
      </w:r>
      <w:r>
        <w:t>en</w:t>
      </w:r>
      <w:r>
        <w:rPr>
          <w:spacing w:val="40"/>
        </w:rPr>
        <w:t xml:space="preserve"> </w:t>
      </w:r>
      <w:r>
        <w:t>el</w:t>
      </w:r>
      <w:r>
        <w:rPr>
          <w:spacing w:val="40"/>
        </w:rPr>
        <w:t xml:space="preserve"> </w:t>
      </w:r>
      <w:r>
        <w:t>formulario</w:t>
      </w:r>
      <w:r>
        <w:rPr>
          <w:spacing w:val="40"/>
        </w:rPr>
        <w:t xml:space="preserve"> </w:t>
      </w:r>
      <w:r>
        <w:t>de</w:t>
      </w:r>
      <w:r>
        <w:rPr>
          <w:spacing w:val="40"/>
        </w:rPr>
        <w:t xml:space="preserve"> </w:t>
      </w:r>
      <w:r>
        <w:t>oferta</w:t>
      </w:r>
      <w:r>
        <w:rPr>
          <w:spacing w:val="40"/>
        </w:rPr>
        <w:t xml:space="preserve"> </w:t>
      </w:r>
      <w:r>
        <w:t>económica.</w:t>
      </w:r>
    </w:p>
    <w:p w14:paraId="0622D6C9" w14:textId="77777777" w:rsidR="00C669E4" w:rsidRDefault="00B21B68">
      <w:pPr>
        <w:pStyle w:val="Ttulo1"/>
        <w:numPr>
          <w:ilvl w:val="0"/>
          <w:numId w:val="15"/>
        </w:numPr>
        <w:tabs>
          <w:tab w:val="left" w:pos="2259"/>
        </w:tabs>
        <w:spacing w:before="239" w:line="295" w:lineRule="exact"/>
        <w:ind w:left="2259" w:hanging="359"/>
      </w:pPr>
      <w:r>
        <w:t>Moneda</w:t>
      </w:r>
      <w:r>
        <w:rPr>
          <w:spacing w:val="-3"/>
        </w:rPr>
        <w:t xml:space="preserve"> </w:t>
      </w:r>
      <w:r>
        <w:t>de</w:t>
      </w:r>
      <w:r>
        <w:rPr>
          <w:spacing w:val="-2"/>
        </w:rPr>
        <w:t xml:space="preserve"> </w:t>
      </w:r>
      <w:r>
        <w:t>la</w:t>
      </w:r>
      <w:r>
        <w:rPr>
          <w:spacing w:val="2"/>
        </w:rPr>
        <w:t xml:space="preserve"> </w:t>
      </w:r>
      <w:r>
        <w:rPr>
          <w:spacing w:val="-2"/>
        </w:rPr>
        <w:t>Oferta</w:t>
      </w:r>
    </w:p>
    <w:p w14:paraId="01968A5B" w14:textId="77777777" w:rsidR="00C669E4" w:rsidRDefault="00B21B68">
      <w:pPr>
        <w:pStyle w:val="Textoindependiente"/>
        <w:spacing w:line="252" w:lineRule="auto"/>
        <w:ind w:left="1900" w:right="1213"/>
      </w:pPr>
      <w:r>
        <w:rPr>
          <w:w w:val="105"/>
        </w:rPr>
        <w:t>El</w:t>
      </w:r>
      <w:r>
        <w:rPr>
          <w:spacing w:val="-7"/>
          <w:w w:val="105"/>
        </w:rPr>
        <w:t xml:space="preserve"> </w:t>
      </w:r>
      <w:r>
        <w:rPr>
          <w:w w:val="105"/>
        </w:rPr>
        <w:t>precio</w:t>
      </w:r>
      <w:r>
        <w:rPr>
          <w:spacing w:val="-7"/>
          <w:w w:val="105"/>
        </w:rPr>
        <w:t xml:space="preserve"> </w:t>
      </w:r>
      <w:r>
        <w:rPr>
          <w:w w:val="105"/>
        </w:rPr>
        <w:t>en</w:t>
      </w:r>
      <w:r>
        <w:rPr>
          <w:spacing w:val="-7"/>
          <w:w w:val="105"/>
        </w:rPr>
        <w:t xml:space="preserve"> </w:t>
      </w:r>
      <w:r>
        <w:rPr>
          <w:w w:val="105"/>
        </w:rPr>
        <w:t>la</w:t>
      </w:r>
      <w:r>
        <w:rPr>
          <w:spacing w:val="-6"/>
          <w:w w:val="105"/>
        </w:rPr>
        <w:t xml:space="preserve"> </w:t>
      </w:r>
      <w:r>
        <w:rPr>
          <w:w w:val="105"/>
        </w:rPr>
        <w:t>oferta</w:t>
      </w:r>
      <w:r>
        <w:rPr>
          <w:spacing w:val="-8"/>
          <w:w w:val="105"/>
        </w:rPr>
        <w:t xml:space="preserve"> </w:t>
      </w:r>
      <w:r>
        <w:rPr>
          <w:w w:val="105"/>
        </w:rPr>
        <w:t>deberá</w:t>
      </w:r>
      <w:r>
        <w:rPr>
          <w:spacing w:val="-8"/>
          <w:w w:val="105"/>
        </w:rPr>
        <w:t xml:space="preserve"> </w:t>
      </w:r>
      <w:r>
        <w:rPr>
          <w:w w:val="105"/>
        </w:rPr>
        <w:t>estar</w:t>
      </w:r>
      <w:r>
        <w:rPr>
          <w:spacing w:val="-9"/>
          <w:w w:val="105"/>
        </w:rPr>
        <w:t xml:space="preserve"> </w:t>
      </w:r>
      <w:r>
        <w:rPr>
          <w:w w:val="105"/>
        </w:rPr>
        <w:t>expresado</w:t>
      </w:r>
      <w:r>
        <w:rPr>
          <w:spacing w:val="-7"/>
          <w:w w:val="105"/>
        </w:rPr>
        <w:t xml:space="preserve"> </w:t>
      </w:r>
      <w:r>
        <w:rPr>
          <w:w w:val="105"/>
        </w:rPr>
        <w:t>en</w:t>
      </w:r>
      <w:r>
        <w:rPr>
          <w:spacing w:val="-10"/>
          <w:w w:val="105"/>
        </w:rPr>
        <w:t xml:space="preserve"> </w:t>
      </w:r>
      <w:r>
        <w:rPr>
          <w:w w:val="105"/>
        </w:rPr>
        <w:t>moneda</w:t>
      </w:r>
      <w:r>
        <w:rPr>
          <w:spacing w:val="-8"/>
          <w:w w:val="105"/>
        </w:rPr>
        <w:t xml:space="preserve"> </w:t>
      </w:r>
      <w:r>
        <w:rPr>
          <w:w w:val="105"/>
        </w:rPr>
        <w:t>nacional,</w:t>
      </w:r>
      <w:r>
        <w:rPr>
          <w:spacing w:val="-6"/>
          <w:w w:val="105"/>
        </w:rPr>
        <w:t xml:space="preserve"> </w:t>
      </w:r>
      <w:r>
        <w:rPr>
          <w:w w:val="105"/>
        </w:rPr>
        <w:t>(pesos</w:t>
      </w:r>
      <w:r>
        <w:rPr>
          <w:spacing w:val="-8"/>
          <w:w w:val="105"/>
        </w:rPr>
        <w:t xml:space="preserve"> </w:t>
      </w:r>
      <w:r>
        <w:rPr>
          <w:w w:val="105"/>
        </w:rPr>
        <w:t xml:space="preserve">dominicanos, </w:t>
      </w:r>
      <w:r>
        <w:rPr>
          <w:spacing w:val="-2"/>
          <w:w w:val="105"/>
        </w:rPr>
        <w:t>RD$).</w:t>
      </w:r>
    </w:p>
    <w:p w14:paraId="0746746B" w14:textId="77777777" w:rsidR="00C669E4" w:rsidRDefault="00B21B68">
      <w:pPr>
        <w:pStyle w:val="Ttulo1"/>
        <w:numPr>
          <w:ilvl w:val="0"/>
          <w:numId w:val="15"/>
        </w:numPr>
        <w:tabs>
          <w:tab w:val="left" w:pos="2259"/>
        </w:tabs>
        <w:spacing w:before="247"/>
        <w:ind w:left="2259" w:hanging="359"/>
      </w:pPr>
      <w:r>
        <w:t>Plazo</w:t>
      </w:r>
      <w:r>
        <w:rPr>
          <w:spacing w:val="-5"/>
        </w:rPr>
        <w:t xml:space="preserve"> </w:t>
      </w:r>
      <w:r>
        <w:t>mantenimiento</w:t>
      </w:r>
      <w:r>
        <w:rPr>
          <w:spacing w:val="-2"/>
        </w:rPr>
        <w:t xml:space="preserve"> </w:t>
      </w:r>
      <w:r>
        <w:t>de</w:t>
      </w:r>
      <w:r>
        <w:rPr>
          <w:spacing w:val="-4"/>
        </w:rPr>
        <w:t xml:space="preserve"> </w:t>
      </w:r>
      <w:r>
        <w:rPr>
          <w:spacing w:val="-2"/>
        </w:rPr>
        <w:t>oferta</w:t>
      </w:r>
    </w:p>
    <w:p w14:paraId="34ECD88E" w14:textId="77777777" w:rsidR="00C669E4" w:rsidRDefault="00B21B68">
      <w:pPr>
        <w:pStyle w:val="Textoindependiente"/>
        <w:spacing w:before="257"/>
        <w:ind w:left="1540"/>
      </w:pPr>
      <w:r>
        <w:t>Las</w:t>
      </w:r>
      <w:r>
        <w:rPr>
          <w:spacing w:val="11"/>
        </w:rPr>
        <w:t xml:space="preserve"> </w:t>
      </w:r>
      <w:r>
        <w:t>ofertas</w:t>
      </w:r>
      <w:r>
        <w:rPr>
          <w:spacing w:val="11"/>
        </w:rPr>
        <w:t xml:space="preserve"> </w:t>
      </w:r>
      <w:r>
        <w:t>presentadas</w:t>
      </w:r>
      <w:r>
        <w:rPr>
          <w:spacing w:val="11"/>
        </w:rPr>
        <w:t xml:space="preserve"> </w:t>
      </w:r>
      <w:r>
        <w:t>por</w:t>
      </w:r>
      <w:r>
        <w:rPr>
          <w:spacing w:val="12"/>
        </w:rPr>
        <w:t xml:space="preserve"> </w:t>
      </w:r>
      <w:r>
        <w:t>los</w:t>
      </w:r>
      <w:r>
        <w:rPr>
          <w:spacing w:val="11"/>
        </w:rPr>
        <w:t xml:space="preserve"> </w:t>
      </w:r>
      <w:r>
        <w:t>oferentes</w:t>
      </w:r>
      <w:r>
        <w:rPr>
          <w:spacing w:val="11"/>
        </w:rPr>
        <w:t xml:space="preserve"> </w:t>
      </w:r>
      <w:r>
        <w:t>deben</w:t>
      </w:r>
      <w:r>
        <w:rPr>
          <w:spacing w:val="12"/>
        </w:rPr>
        <w:t xml:space="preserve"> </w:t>
      </w:r>
      <w:r>
        <w:t>estar</w:t>
      </w:r>
      <w:r>
        <w:rPr>
          <w:spacing w:val="14"/>
        </w:rPr>
        <w:t xml:space="preserve"> </w:t>
      </w:r>
      <w:r>
        <w:t>vigentes</w:t>
      </w:r>
      <w:r>
        <w:rPr>
          <w:spacing w:val="17"/>
        </w:rPr>
        <w:t xml:space="preserve"> </w:t>
      </w:r>
      <w:r>
        <w:t>con</w:t>
      </w:r>
      <w:r>
        <w:rPr>
          <w:spacing w:val="13"/>
        </w:rPr>
        <w:t xml:space="preserve"> </w:t>
      </w:r>
      <w:r>
        <w:t>una</w:t>
      </w:r>
      <w:r>
        <w:rPr>
          <w:spacing w:val="14"/>
        </w:rPr>
        <w:t xml:space="preserve"> </w:t>
      </w:r>
      <w:r>
        <w:t>duración</w:t>
      </w:r>
      <w:r>
        <w:rPr>
          <w:spacing w:val="12"/>
        </w:rPr>
        <w:t xml:space="preserve"> </w:t>
      </w:r>
      <w:r>
        <w:t>de</w:t>
      </w:r>
      <w:r>
        <w:rPr>
          <w:spacing w:val="67"/>
        </w:rPr>
        <w:t xml:space="preserve"> </w:t>
      </w:r>
      <w:r>
        <w:t>60</w:t>
      </w:r>
      <w:r>
        <w:rPr>
          <w:spacing w:val="10"/>
        </w:rPr>
        <w:t xml:space="preserve"> </w:t>
      </w:r>
      <w:r>
        <w:rPr>
          <w:spacing w:val="-4"/>
        </w:rPr>
        <w:t>días</w:t>
      </w:r>
    </w:p>
    <w:p w14:paraId="7D3CA0F4" w14:textId="77777777" w:rsidR="00C669E4" w:rsidRDefault="00C669E4">
      <w:pPr>
        <w:pStyle w:val="Textoindependiente"/>
        <w:spacing w:before="32"/>
      </w:pPr>
    </w:p>
    <w:p w14:paraId="19F79F46" w14:textId="77777777" w:rsidR="00C669E4" w:rsidRDefault="00B21B68">
      <w:pPr>
        <w:pStyle w:val="Textoindependiente"/>
        <w:spacing w:before="1" w:line="254" w:lineRule="auto"/>
        <w:ind w:left="1540" w:right="1219"/>
        <w:jc w:val="both"/>
      </w:pPr>
      <w:r>
        <w:t>Se podrá solicitar a los(as) oferentes/proponentes una prórroga, antes del vencimiento del período de validez de sus ofertas, con indicación del plazo. Los(as) oferentes/proponentes podrán rechazar dicha solicitud, considerándose por tanto que han retirado sus ofertas. Aquellos(as)</w:t>
      </w:r>
      <w:r>
        <w:rPr>
          <w:spacing w:val="27"/>
        </w:rPr>
        <w:t xml:space="preserve"> </w:t>
      </w:r>
      <w:r>
        <w:t>que</w:t>
      </w:r>
      <w:r>
        <w:rPr>
          <w:spacing w:val="26"/>
        </w:rPr>
        <w:t xml:space="preserve"> </w:t>
      </w:r>
      <w:r>
        <w:t>la</w:t>
      </w:r>
      <w:r>
        <w:rPr>
          <w:spacing w:val="31"/>
        </w:rPr>
        <w:t xml:space="preserve"> </w:t>
      </w:r>
      <w:r>
        <w:t>consientan</w:t>
      </w:r>
      <w:r>
        <w:rPr>
          <w:spacing w:val="28"/>
        </w:rPr>
        <w:t xml:space="preserve"> </w:t>
      </w:r>
      <w:r>
        <w:t>no</w:t>
      </w:r>
      <w:r>
        <w:rPr>
          <w:spacing w:val="28"/>
        </w:rPr>
        <w:t xml:space="preserve"> </w:t>
      </w:r>
      <w:r>
        <w:t>podrán</w:t>
      </w:r>
      <w:r>
        <w:rPr>
          <w:spacing w:val="23"/>
        </w:rPr>
        <w:t xml:space="preserve"> </w:t>
      </w:r>
      <w:r>
        <w:t>modificar</w:t>
      </w:r>
      <w:r>
        <w:rPr>
          <w:spacing w:val="30"/>
        </w:rPr>
        <w:t xml:space="preserve"> </w:t>
      </w:r>
      <w:r>
        <w:t>sus</w:t>
      </w:r>
      <w:r>
        <w:rPr>
          <w:spacing w:val="26"/>
        </w:rPr>
        <w:t xml:space="preserve"> </w:t>
      </w:r>
      <w:r>
        <w:t>ofertas</w:t>
      </w:r>
      <w:r>
        <w:rPr>
          <w:spacing w:val="27"/>
        </w:rPr>
        <w:t xml:space="preserve"> </w:t>
      </w:r>
      <w:r>
        <w:t>y</w:t>
      </w:r>
      <w:r>
        <w:rPr>
          <w:spacing w:val="25"/>
        </w:rPr>
        <w:t xml:space="preserve"> </w:t>
      </w:r>
      <w:r>
        <w:t>deberán</w:t>
      </w:r>
      <w:r>
        <w:rPr>
          <w:spacing w:val="28"/>
        </w:rPr>
        <w:t xml:space="preserve"> </w:t>
      </w:r>
      <w:r>
        <w:t>ampliar</w:t>
      </w:r>
      <w:r>
        <w:rPr>
          <w:spacing w:val="25"/>
        </w:rPr>
        <w:t xml:space="preserve"> </w:t>
      </w:r>
      <w:r>
        <w:t>el</w:t>
      </w:r>
      <w:r>
        <w:rPr>
          <w:spacing w:val="28"/>
        </w:rPr>
        <w:t xml:space="preserve"> </w:t>
      </w:r>
      <w:r>
        <w:t>plazo de la</w:t>
      </w:r>
      <w:r>
        <w:rPr>
          <w:spacing w:val="40"/>
        </w:rPr>
        <w:t xml:space="preserve"> </w:t>
      </w:r>
      <w:r>
        <w:t>garantía de seriedad</w:t>
      </w:r>
      <w:r>
        <w:rPr>
          <w:spacing w:val="40"/>
        </w:rPr>
        <w:t xml:space="preserve"> </w:t>
      </w:r>
      <w:r>
        <w:t>de oferta oportunamente constituida.</w:t>
      </w:r>
    </w:p>
    <w:p w14:paraId="137C6332" w14:textId="77777777" w:rsidR="003D2AF6" w:rsidRDefault="003D2AF6">
      <w:pPr>
        <w:pStyle w:val="Textoindependiente"/>
        <w:spacing w:before="1" w:line="254" w:lineRule="auto"/>
        <w:ind w:left="1540" w:right="1219"/>
        <w:jc w:val="both"/>
      </w:pPr>
    </w:p>
    <w:p w14:paraId="7164D785" w14:textId="77777777" w:rsidR="003D2AF6" w:rsidRDefault="003D2AF6">
      <w:pPr>
        <w:pStyle w:val="Textoindependiente"/>
        <w:spacing w:before="1" w:line="254" w:lineRule="auto"/>
        <w:ind w:left="1540" w:right="1219"/>
        <w:jc w:val="both"/>
      </w:pPr>
    </w:p>
    <w:p w14:paraId="3CFCC8F2" w14:textId="77777777" w:rsidR="003D2AF6" w:rsidRDefault="003D2AF6">
      <w:pPr>
        <w:pStyle w:val="Textoindependiente"/>
        <w:spacing w:before="1" w:line="254" w:lineRule="auto"/>
        <w:ind w:left="1540" w:right="1219"/>
        <w:jc w:val="both"/>
      </w:pPr>
    </w:p>
    <w:p w14:paraId="4BA60E94" w14:textId="77777777" w:rsidR="00C669E4" w:rsidRDefault="00B21B68">
      <w:pPr>
        <w:pStyle w:val="Ttulo1"/>
        <w:numPr>
          <w:ilvl w:val="0"/>
          <w:numId w:val="15"/>
        </w:numPr>
        <w:tabs>
          <w:tab w:val="left" w:pos="2259"/>
        </w:tabs>
        <w:spacing w:before="243"/>
        <w:ind w:left="2259" w:hanging="359"/>
      </w:pPr>
      <w:r>
        <w:lastRenderedPageBreak/>
        <w:t>Garantía</w:t>
      </w:r>
      <w:r>
        <w:rPr>
          <w:spacing w:val="-6"/>
        </w:rPr>
        <w:t xml:space="preserve"> </w:t>
      </w:r>
      <w:r>
        <w:t>de</w:t>
      </w:r>
      <w:r>
        <w:rPr>
          <w:spacing w:val="-1"/>
        </w:rPr>
        <w:t xml:space="preserve"> </w:t>
      </w:r>
      <w:r>
        <w:t>seriedad</w:t>
      </w:r>
      <w:r>
        <w:rPr>
          <w:spacing w:val="-1"/>
        </w:rPr>
        <w:t xml:space="preserve"> </w:t>
      </w:r>
      <w:r>
        <w:t>de</w:t>
      </w:r>
      <w:r>
        <w:rPr>
          <w:spacing w:val="-1"/>
        </w:rPr>
        <w:t xml:space="preserve"> </w:t>
      </w:r>
      <w:r>
        <w:t>la</w:t>
      </w:r>
      <w:r>
        <w:rPr>
          <w:spacing w:val="-5"/>
        </w:rPr>
        <w:t xml:space="preserve"> </w:t>
      </w:r>
      <w:r>
        <w:rPr>
          <w:spacing w:val="-2"/>
        </w:rPr>
        <w:t>oferta</w:t>
      </w:r>
    </w:p>
    <w:p w14:paraId="3C8A2EEA" w14:textId="77777777" w:rsidR="00C669E4" w:rsidRDefault="00C669E4">
      <w:pPr>
        <w:sectPr w:rsidR="00C669E4">
          <w:pgSz w:w="12250" w:h="15850"/>
          <w:pgMar w:top="1320" w:right="480" w:bottom="1240" w:left="160" w:header="725" w:footer="1057" w:gutter="0"/>
          <w:cols w:space="720"/>
        </w:sectPr>
      </w:pPr>
    </w:p>
    <w:p w14:paraId="1C36971C" w14:textId="77777777" w:rsidR="00C669E4" w:rsidRDefault="00B21B68">
      <w:pPr>
        <w:pStyle w:val="Textoindependiente"/>
        <w:spacing w:before="93" w:line="247" w:lineRule="auto"/>
        <w:ind w:left="1540" w:right="1219"/>
        <w:jc w:val="both"/>
      </w:pPr>
      <w:r>
        <w:lastRenderedPageBreak/>
        <w:t>Con la finalidad de garantizar que los oferentes y eventuales adjudicatarios no retiren sin causa</w:t>
      </w:r>
      <w:r>
        <w:rPr>
          <w:spacing w:val="24"/>
        </w:rPr>
        <w:t xml:space="preserve"> </w:t>
      </w:r>
      <w:r>
        <w:t>justificada</w:t>
      </w:r>
      <w:r>
        <w:rPr>
          <w:spacing w:val="19"/>
        </w:rPr>
        <w:t xml:space="preserve"> </w:t>
      </w:r>
      <w:r>
        <w:t>las</w:t>
      </w:r>
      <w:r>
        <w:rPr>
          <w:spacing w:val="20"/>
        </w:rPr>
        <w:t xml:space="preserve"> </w:t>
      </w:r>
      <w:r>
        <w:t>ofertas</w:t>
      </w:r>
      <w:r>
        <w:rPr>
          <w:spacing w:val="20"/>
        </w:rPr>
        <w:t xml:space="preserve"> </w:t>
      </w:r>
      <w:r>
        <w:t>presentadas en</w:t>
      </w:r>
      <w:r>
        <w:rPr>
          <w:spacing w:val="21"/>
        </w:rPr>
        <w:t xml:space="preserve"> </w:t>
      </w:r>
      <w:r>
        <w:t>el</w:t>
      </w:r>
      <w:r>
        <w:rPr>
          <w:spacing w:val="21"/>
        </w:rPr>
        <w:t xml:space="preserve"> </w:t>
      </w:r>
      <w:r>
        <w:t>procedimiento de</w:t>
      </w:r>
      <w:r>
        <w:rPr>
          <w:spacing w:val="20"/>
        </w:rPr>
        <w:t xml:space="preserve"> </w:t>
      </w:r>
      <w:r>
        <w:t>selección</w:t>
      </w:r>
      <w:r>
        <w:rPr>
          <w:spacing w:val="21"/>
        </w:rPr>
        <w:t xml:space="preserve"> </w:t>
      </w:r>
      <w:r>
        <w:t>y</w:t>
      </w:r>
      <w:r>
        <w:rPr>
          <w:spacing w:val="22"/>
        </w:rPr>
        <w:t xml:space="preserve"> </w:t>
      </w:r>
      <w:r>
        <w:t>para</w:t>
      </w:r>
      <w:r>
        <w:rPr>
          <w:spacing w:val="24"/>
        </w:rPr>
        <w:t xml:space="preserve"> </w:t>
      </w:r>
      <w:r>
        <w:t>proteger</w:t>
      </w:r>
      <w:r>
        <w:rPr>
          <w:spacing w:val="22"/>
        </w:rPr>
        <w:t xml:space="preserve"> </w:t>
      </w:r>
      <w:r>
        <w:t xml:space="preserve">a la </w:t>
      </w:r>
      <w:r>
        <w:rPr>
          <w:rFonts w:ascii="Palatino Linotype" w:hAnsi="Palatino Linotype"/>
          <w:b/>
        </w:rPr>
        <w:t xml:space="preserve">[Ayuntamiento Santo Domingo Oeste] </w:t>
      </w:r>
      <w:r>
        <w:t>ante dicho incumplimiento, los oferentes/proponentes deberán constituir una garantía de seriedad de su oferta, que esté vigente hasta veinte (20) días después de la fecha prevista en el cronograma para la suscripción del contrato y que cumpla con las siguientes características:</w:t>
      </w:r>
    </w:p>
    <w:p w14:paraId="754FC750" w14:textId="77777777" w:rsidR="00C669E4" w:rsidRDefault="00C669E4">
      <w:pPr>
        <w:pStyle w:val="Textoindependiente"/>
        <w:spacing w:before="3"/>
      </w:pPr>
    </w:p>
    <w:p w14:paraId="109E4678" w14:textId="77777777" w:rsidR="00C669E4" w:rsidRDefault="00B21B68">
      <w:pPr>
        <w:pStyle w:val="Prrafodelista"/>
        <w:numPr>
          <w:ilvl w:val="0"/>
          <w:numId w:val="14"/>
        </w:numPr>
        <w:tabs>
          <w:tab w:val="left" w:pos="2261"/>
          <w:tab w:val="left" w:pos="2316"/>
        </w:tabs>
        <w:spacing w:line="244" w:lineRule="auto"/>
        <w:ind w:right="1220" w:hanging="361"/>
        <w:jc w:val="both"/>
      </w:pPr>
      <w:r>
        <w:rPr>
          <w:rFonts w:ascii="Palatino Linotype" w:hAnsi="Palatino Linotype"/>
        </w:rPr>
        <w:tab/>
      </w:r>
      <w:r>
        <w:rPr>
          <w:rFonts w:ascii="Palatino Linotype" w:hAnsi="Palatino Linotype"/>
          <w:b/>
          <w:w w:val="105"/>
        </w:rPr>
        <w:t>Póliza</w:t>
      </w:r>
      <w:r>
        <w:rPr>
          <w:rFonts w:ascii="Palatino Linotype" w:hAnsi="Palatino Linotype"/>
          <w:b/>
          <w:spacing w:val="-15"/>
          <w:w w:val="105"/>
        </w:rPr>
        <w:t xml:space="preserve"> </w:t>
      </w:r>
      <w:r>
        <w:rPr>
          <w:rFonts w:ascii="Palatino Linotype" w:hAnsi="Palatino Linotype"/>
          <w:b/>
          <w:w w:val="105"/>
        </w:rPr>
        <w:t>o</w:t>
      </w:r>
      <w:r>
        <w:rPr>
          <w:rFonts w:ascii="Palatino Linotype" w:hAnsi="Palatino Linotype"/>
          <w:b/>
          <w:spacing w:val="-10"/>
          <w:w w:val="105"/>
        </w:rPr>
        <w:t xml:space="preserve"> </w:t>
      </w:r>
      <w:r>
        <w:rPr>
          <w:rFonts w:ascii="Palatino Linotype" w:hAnsi="Palatino Linotype"/>
          <w:b/>
          <w:w w:val="105"/>
        </w:rPr>
        <w:t>Garantía</w:t>
      </w:r>
      <w:r>
        <w:rPr>
          <w:rFonts w:ascii="Palatino Linotype" w:hAnsi="Palatino Linotype"/>
          <w:b/>
          <w:spacing w:val="-13"/>
          <w:w w:val="105"/>
        </w:rPr>
        <w:t xml:space="preserve"> </w:t>
      </w:r>
      <w:r>
        <w:rPr>
          <w:rFonts w:ascii="Palatino Linotype" w:hAnsi="Palatino Linotype"/>
          <w:b/>
          <w:w w:val="105"/>
        </w:rPr>
        <w:t>Bancaria</w:t>
      </w:r>
      <w:hyperlink w:anchor="_bookmark22" w:history="1">
        <w:r w:rsidR="00C669E4">
          <w:rPr>
            <w:w w:val="105"/>
            <w:position w:val="5"/>
            <w:sz w:val="14"/>
          </w:rPr>
          <w:t>5</w:t>
        </w:r>
      </w:hyperlink>
      <w:r>
        <w:rPr>
          <w:rFonts w:ascii="Palatino Linotype" w:hAnsi="Palatino Linotype"/>
          <w:b/>
          <w:w w:val="105"/>
        </w:rPr>
        <w:t>]</w:t>
      </w:r>
      <w:r>
        <w:rPr>
          <w:rFonts w:ascii="Palatino Linotype" w:hAnsi="Palatino Linotype"/>
          <w:b/>
          <w:spacing w:val="-12"/>
          <w:w w:val="105"/>
        </w:rPr>
        <w:t xml:space="preserve"> </w:t>
      </w:r>
      <w:r>
        <w:rPr>
          <w:w w:val="105"/>
        </w:rPr>
        <w:t>por</w:t>
      </w:r>
      <w:r>
        <w:rPr>
          <w:spacing w:val="-4"/>
          <w:w w:val="105"/>
        </w:rPr>
        <w:t xml:space="preserve"> </w:t>
      </w:r>
      <w:r>
        <w:rPr>
          <w:w w:val="105"/>
        </w:rPr>
        <w:t>un</w:t>
      </w:r>
      <w:r>
        <w:rPr>
          <w:spacing w:val="-7"/>
          <w:w w:val="105"/>
        </w:rPr>
        <w:t xml:space="preserve"> </w:t>
      </w:r>
      <w:r>
        <w:rPr>
          <w:w w:val="105"/>
        </w:rPr>
        <w:t>monto</w:t>
      </w:r>
      <w:r>
        <w:rPr>
          <w:spacing w:val="-4"/>
          <w:w w:val="105"/>
        </w:rPr>
        <w:t xml:space="preserve"> </w:t>
      </w:r>
      <w:r>
        <w:rPr>
          <w:w w:val="105"/>
        </w:rPr>
        <w:t>equivalente</w:t>
      </w:r>
      <w:r>
        <w:rPr>
          <w:spacing w:val="-5"/>
          <w:w w:val="105"/>
        </w:rPr>
        <w:t xml:space="preserve"> </w:t>
      </w:r>
      <w:r>
        <w:rPr>
          <w:w w:val="105"/>
        </w:rPr>
        <w:t>a</w:t>
      </w:r>
      <w:r>
        <w:rPr>
          <w:spacing w:val="-5"/>
          <w:w w:val="105"/>
        </w:rPr>
        <w:t xml:space="preserve"> </w:t>
      </w:r>
      <w:r>
        <w:rPr>
          <w:w w:val="105"/>
        </w:rPr>
        <w:t>uno</w:t>
      </w:r>
      <w:r>
        <w:rPr>
          <w:spacing w:val="-7"/>
          <w:w w:val="105"/>
        </w:rPr>
        <w:t xml:space="preserve"> </w:t>
      </w:r>
      <w:r>
        <w:rPr>
          <w:w w:val="105"/>
        </w:rPr>
        <w:t>por</w:t>
      </w:r>
      <w:r>
        <w:rPr>
          <w:spacing w:val="-7"/>
          <w:w w:val="105"/>
        </w:rPr>
        <w:t xml:space="preserve"> </w:t>
      </w:r>
      <w:r>
        <w:rPr>
          <w:w w:val="105"/>
        </w:rPr>
        <w:t>ciento</w:t>
      </w:r>
      <w:r>
        <w:rPr>
          <w:spacing w:val="-4"/>
          <w:w w:val="105"/>
        </w:rPr>
        <w:t xml:space="preserve"> </w:t>
      </w:r>
      <w:r>
        <w:rPr>
          <w:w w:val="105"/>
        </w:rPr>
        <w:t>(1%)</w:t>
      </w:r>
      <w:r>
        <w:rPr>
          <w:spacing w:val="-5"/>
          <w:w w:val="105"/>
        </w:rPr>
        <w:t xml:space="preserve"> </w:t>
      </w:r>
      <w:r>
        <w:rPr>
          <w:w w:val="105"/>
        </w:rPr>
        <w:t>del monto</w:t>
      </w:r>
      <w:r>
        <w:rPr>
          <w:spacing w:val="-3"/>
          <w:w w:val="105"/>
        </w:rPr>
        <w:t xml:space="preserve"> </w:t>
      </w:r>
      <w:r>
        <w:rPr>
          <w:w w:val="105"/>
        </w:rPr>
        <w:t>de</w:t>
      </w:r>
      <w:r>
        <w:rPr>
          <w:spacing w:val="-4"/>
          <w:w w:val="105"/>
        </w:rPr>
        <w:t xml:space="preserve"> </w:t>
      </w:r>
      <w:r>
        <w:rPr>
          <w:w w:val="105"/>
        </w:rPr>
        <w:t>la</w:t>
      </w:r>
      <w:r>
        <w:rPr>
          <w:spacing w:val="-2"/>
          <w:w w:val="105"/>
        </w:rPr>
        <w:t xml:space="preserve"> </w:t>
      </w:r>
      <w:r>
        <w:rPr>
          <w:w w:val="105"/>
        </w:rPr>
        <w:t>oferta</w:t>
      </w:r>
      <w:r>
        <w:rPr>
          <w:spacing w:val="-2"/>
          <w:w w:val="105"/>
        </w:rPr>
        <w:t xml:space="preserve"> </w:t>
      </w:r>
      <w:r>
        <w:rPr>
          <w:w w:val="105"/>
        </w:rPr>
        <w:t>a</w:t>
      </w:r>
      <w:r>
        <w:rPr>
          <w:spacing w:val="-2"/>
          <w:w w:val="105"/>
        </w:rPr>
        <w:t xml:space="preserve"> </w:t>
      </w:r>
      <w:r>
        <w:rPr>
          <w:w w:val="105"/>
        </w:rPr>
        <w:t>presentar.</w:t>
      </w:r>
      <w:r>
        <w:rPr>
          <w:spacing w:val="-2"/>
          <w:w w:val="105"/>
        </w:rPr>
        <w:t xml:space="preserve"> </w:t>
      </w:r>
      <w:r>
        <w:rPr>
          <w:w w:val="105"/>
        </w:rPr>
        <w:t>Si</w:t>
      </w:r>
      <w:r>
        <w:rPr>
          <w:spacing w:val="-3"/>
          <w:w w:val="105"/>
        </w:rPr>
        <w:t xml:space="preserve"> </w:t>
      </w:r>
      <w:r>
        <w:rPr>
          <w:w w:val="105"/>
        </w:rPr>
        <w:t>se</w:t>
      </w:r>
      <w:r>
        <w:rPr>
          <w:spacing w:val="-4"/>
          <w:w w:val="105"/>
        </w:rPr>
        <w:t xml:space="preserve"> </w:t>
      </w:r>
      <w:r>
        <w:rPr>
          <w:w w:val="105"/>
        </w:rPr>
        <w:t>trata</w:t>
      </w:r>
      <w:r>
        <w:rPr>
          <w:spacing w:val="-5"/>
          <w:w w:val="105"/>
        </w:rPr>
        <w:t xml:space="preserve"> </w:t>
      </w:r>
      <w:r>
        <w:rPr>
          <w:w w:val="105"/>
        </w:rPr>
        <w:t>de</w:t>
      </w:r>
      <w:r>
        <w:rPr>
          <w:spacing w:val="-4"/>
          <w:w w:val="105"/>
        </w:rPr>
        <w:t xml:space="preserve"> </w:t>
      </w:r>
      <w:r>
        <w:rPr>
          <w:w w:val="105"/>
        </w:rPr>
        <w:t>un</w:t>
      </w:r>
      <w:r>
        <w:rPr>
          <w:spacing w:val="-4"/>
          <w:w w:val="105"/>
        </w:rPr>
        <w:t xml:space="preserve"> </w:t>
      </w:r>
      <w:r>
        <w:rPr>
          <w:w w:val="105"/>
        </w:rPr>
        <w:t>oferente</w:t>
      </w:r>
      <w:r>
        <w:rPr>
          <w:spacing w:val="-4"/>
          <w:w w:val="105"/>
        </w:rPr>
        <w:t xml:space="preserve"> </w:t>
      </w:r>
      <w:r>
        <w:rPr>
          <w:w w:val="105"/>
        </w:rPr>
        <w:t>certificado</w:t>
      </w:r>
      <w:r>
        <w:rPr>
          <w:spacing w:val="-3"/>
          <w:w w:val="105"/>
        </w:rPr>
        <w:t xml:space="preserve"> </w:t>
      </w:r>
      <w:r>
        <w:rPr>
          <w:w w:val="105"/>
        </w:rPr>
        <w:t>como</w:t>
      </w:r>
      <w:r>
        <w:rPr>
          <w:spacing w:val="-3"/>
          <w:w w:val="105"/>
        </w:rPr>
        <w:t xml:space="preserve"> </w:t>
      </w:r>
      <w:r>
        <w:rPr>
          <w:w w:val="105"/>
        </w:rPr>
        <w:t>MIPYME solo será exigida la fianza de seguro.</w:t>
      </w:r>
    </w:p>
    <w:p w14:paraId="23022D8E" w14:textId="77777777" w:rsidR="00C669E4" w:rsidRDefault="00B21B68">
      <w:pPr>
        <w:pStyle w:val="Prrafodelista"/>
        <w:numPr>
          <w:ilvl w:val="0"/>
          <w:numId w:val="14"/>
        </w:numPr>
        <w:tabs>
          <w:tab w:val="left" w:pos="2260"/>
        </w:tabs>
        <w:spacing w:before="13" w:line="254" w:lineRule="exact"/>
        <w:ind w:left="2260" w:hanging="360"/>
        <w:jc w:val="both"/>
      </w:pPr>
      <w:r>
        <w:rPr>
          <w:w w:val="105"/>
        </w:rPr>
        <w:t>En</w:t>
      </w:r>
      <w:r>
        <w:rPr>
          <w:spacing w:val="-6"/>
          <w:w w:val="105"/>
        </w:rPr>
        <w:t xml:space="preserve"> </w:t>
      </w:r>
      <w:r>
        <w:rPr>
          <w:w w:val="105"/>
        </w:rPr>
        <w:t>la</w:t>
      </w:r>
      <w:r>
        <w:rPr>
          <w:spacing w:val="-6"/>
          <w:w w:val="105"/>
        </w:rPr>
        <w:t xml:space="preserve"> </w:t>
      </w:r>
      <w:r>
        <w:rPr>
          <w:w w:val="105"/>
        </w:rPr>
        <w:t>misma</w:t>
      </w:r>
      <w:r>
        <w:rPr>
          <w:spacing w:val="-7"/>
          <w:w w:val="105"/>
        </w:rPr>
        <w:t xml:space="preserve"> </w:t>
      </w:r>
      <w:r>
        <w:rPr>
          <w:w w:val="105"/>
        </w:rPr>
        <w:t>moneda</w:t>
      </w:r>
      <w:r>
        <w:rPr>
          <w:spacing w:val="-3"/>
          <w:w w:val="105"/>
        </w:rPr>
        <w:t xml:space="preserve"> </w:t>
      </w:r>
      <w:r>
        <w:rPr>
          <w:w w:val="105"/>
        </w:rPr>
        <w:t>de</w:t>
      </w:r>
      <w:r>
        <w:rPr>
          <w:spacing w:val="-6"/>
          <w:w w:val="105"/>
        </w:rPr>
        <w:t xml:space="preserve"> </w:t>
      </w:r>
      <w:r>
        <w:rPr>
          <w:w w:val="105"/>
        </w:rPr>
        <w:t>la</w:t>
      </w:r>
      <w:r>
        <w:rPr>
          <w:spacing w:val="-4"/>
          <w:w w:val="105"/>
        </w:rPr>
        <w:t xml:space="preserve"> </w:t>
      </w:r>
      <w:r>
        <w:rPr>
          <w:w w:val="105"/>
        </w:rPr>
        <w:t>oferta,</w:t>
      </w:r>
      <w:r>
        <w:rPr>
          <w:spacing w:val="-7"/>
          <w:w w:val="105"/>
        </w:rPr>
        <w:t xml:space="preserve"> </w:t>
      </w:r>
      <w:r>
        <w:rPr>
          <w:w w:val="105"/>
        </w:rPr>
        <w:t>dígase</w:t>
      </w:r>
      <w:r>
        <w:rPr>
          <w:spacing w:val="-9"/>
          <w:w w:val="105"/>
        </w:rPr>
        <w:t xml:space="preserve"> </w:t>
      </w:r>
      <w:r>
        <w:rPr>
          <w:w w:val="105"/>
        </w:rPr>
        <w:t>en</w:t>
      </w:r>
      <w:r>
        <w:rPr>
          <w:spacing w:val="-5"/>
          <w:w w:val="105"/>
        </w:rPr>
        <w:t xml:space="preserve"> </w:t>
      </w:r>
      <w:r>
        <w:rPr>
          <w:w w:val="105"/>
        </w:rPr>
        <w:t>pesos</w:t>
      </w:r>
      <w:r>
        <w:rPr>
          <w:spacing w:val="-6"/>
          <w:w w:val="105"/>
        </w:rPr>
        <w:t xml:space="preserve"> </w:t>
      </w:r>
      <w:r>
        <w:rPr>
          <w:w w:val="105"/>
        </w:rPr>
        <w:t>dominicanos,</w:t>
      </w:r>
      <w:r>
        <w:rPr>
          <w:spacing w:val="-5"/>
          <w:w w:val="105"/>
        </w:rPr>
        <w:t xml:space="preserve"> RD$</w:t>
      </w:r>
    </w:p>
    <w:p w14:paraId="259A70C3" w14:textId="77777777" w:rsidR="00C669E4" w:rsidRDefault="00B21B68">
      <w:pPr>
        <w:pStyle w:val="Prrafodelista"/>
        <w:numPr>
          <w:ilvl w:val="0"/>
          <w:numId w:val="14"/>
        </w:numPr>
        <w:tabs>
          <w:tab w:val="left" w:pos="2260"/>
        </w:tabs>
        <w:spacing w:line="291" w:lineRule="exact"/>
        <w:ind w:left="2260" w:hanging="360"/>
        <w:rPr>
          <w:rFonts w:ascii="Palatino Linotype"/>
          <w:b/>
        </w:rPr>
      </w:pPr>
      <w:r>
        <w:t>En</w:t>
      </w:r>
      <w:r>
        <w:rPr>
          <w:spacing w:val="10"/>
        </w:rPr>
        <w:t xml:space="preserve"> </w:t>
      </w:r>
      <w:r>
        <w:t>beneficio</w:t>
      </w:r>
      <w:r>
        <w:rPr>
          <w:spacing w:val="11"/>
        </w:rPr>
        <w:t xml:space="preserve"> </w:t>
      </w:r>
      <w:r>
        <w:t>de</w:t>
      </w:r>
      <w:r>
        <w:rPr>
          <w:spacing w:val="11"/>
        </w:rPr>
        <w:t xml:space="preserve"> </w:t>
      </w:r>
      <w:r>
        <w:rPr>
          <w:rFonts w:ascii="Palatino Linotype"/>
          <w:b/>
        </w:rPr>
        <w:t>AYUNTAMIENTO</w:t>
      </w:r>
      <w:r>
        <w:rPr>
          <w:rFonts w:ascii="Palatino Linotype"/>
          <w:b/>
          <w:spacing w:val="1"/>
        </w:rPr>
        <w:t xml:space="preserve"> </w:t>
      </w:r>
      <w:r>
        <w:rPr>
          <w:rFonts w:ascii="Palatino Linotype"/>
          <w:b/>
        </w:rPr>
        <w:t>SANTO</w:t>
      </w:r>
      <w:r>
        <w:rPr>
          <w:rFonts w:ascii="Palatino Linotype"/>
          <w:b/>
          <w:spacing w:val="5"/>
        </w:rPr>
        <w:t xml:space="preserve"> </w:t>
      </w:r>
      <w:r>
        <w:rPr>
          <w:rFonts w:ascii="Palatino Linotype"/>
          <w:b/>
        </w:rPr>
        <w:t>DOMINGO</w:t>
      </w:r>
      <w:r>
        <w:rPr>
          <w:rFonts w:ascii="Palatino Linotype"/>
          <w:b/>
          <w:spacing w:val="1"/>
        </w:rPr>
        <w:t xml:space="preserve"> </w:t>
      </w:r>
      <w:r>
        <w:rPr>
          <w:rFonts w:ascii="Palatino Linotype"/>
          <w:b/>
          <w:spacing w:val="-2"/>
        </w:rPr>
        <w:t>OESTE];</w:t>
      </w:r>
    </w:p>
    <w:p w14:paraId="30E4A9F4" w14:textId="77777777" w:rsidR="00C669E4" w:rsidRDefault="00B21B68">
      <w:pPr>
        <w:pStyle w:val="Prrafodelista"/>
        <w:numPr>
          <w:ilvl w:val="0"/>
          <w:numId w:val="14"/>
        </w:numPr>
        <w:tabs>
          <w:tab w:val="left" w:pos="2260"/>
        </w:tabs>
        <w:spacing w:line="255" w:lineRule="exact"/>
        <w:ind w:left="2260" w:hanging="360"/>
        <w:jc w:val="both"/>
      </w:pPr>
      <w:r>
        <w:rPr>
          <w:spacing w:val="-2"/>
          <w:w w:val="105"/>
        </w:rPr>
        <w:t>Incondicional,</w:t>
      </w:r>
      <w:r>
        <w:rPr>
          <w:spacing w:val="4"/>
          <w:w w:val="105"/>
        </w:rPr>
        <w:t xml:space="preserve"> </w:t>
      </w:r>
      <w:r>
        <w:rPr>
          <w:spacing w:val="-2"/>
          <w:w w:val="105"/>
        </w:rPr>
        <w:t>irrevocable</w:t>
      </w:r>
      <w:r>
        <w:rPr>
          <w:spacing w:val="3"/>
          <w:w w:val="105"/>
        </w:rPr>
        <w:t xml:space="preserve"> </w:t>
      </w:r>
      <w:r>
        <w:rPr>
          <w:spacing w:val="-2"/>
          <w:w w:val="105"/>
        </w:rPr>
        <w:t>y</w:t>
      </w:r>
      <w:r>
        <w:rPr>
          <w:spacing w:val="1"/>
          <w:w w:val="105"/>
        </w:rPr>
        <w:t xml:space="preserve"> </w:t>
      </w:r>
      <w:r>
        <w:rPr>
          <w:spacing w:val="-2"/>
          <w:w w:val="105"/>
        </w:rPr>
        <w:t>renovable;</w:t>
      </w:r>
    </w:p>
    <w:p w14:paraId="4F58C98F" w14:textId="77777777" w:rsidR="00C669E4" w:rsidRDefault="00B21B68">
      <w:pPr>
        <w:pStyle w:val="Prrafodelista"/>
        <w:numPr>
          <w:ilvl w:val="0"/>
          <w:numId w:val="14"/>
        </w:numPr>
        <w:tabs>
          <w:tab w:val="left" w:pos="2260"/>
        </w:tabs>
        <w:spacing w:line="283" w:lineRule="exact"/>
        <w:ind w:left="2260" w:hanging="360"/>
        <w:rPr>
          <w:rFonts w:ascii="Palatino Linotype" w:hAnsi="Palatino Linotype"/>
          <w:b/>
        </w:rPr>
      </w:pPr>
      <w:r>
        <w:t>Con</w:t>
      </w:r>
      <w:r>
        <w:rPr>
          <w:spacing w:val="12"/>
        </w:rPr>
        <w:t xml:space="preserve"> </w:t>
      </w:r>
      <w:r>
        <w:t>una</w:t>
      </w:r>
      <w:r>
        <w:rPr>
          <w:spacing w:val="14"/>
        </w:rPr>
        <w:t xml:space="preserve"> </w:t>
      </w:r>
      <w:r>
        <w:t>vigencia</w:t>
      </w:r>
      <w:r>
        <w:rPr>
          <w:spacing w:val="10"/>
        </w:rPr>
        <w:t xml:space="preserve"> </w:t>
      </w:r>
      <w:proofErr w:type="gramStart"/>
      <w:r>
        <w:t>de</w:t>
      </w:r>
      <w:r>
        <w:rPr>
          <w:spacing w:val="42"/>
        </w:rPr>
        <w:t xml:space="preserve">  </w:t>
      </w:r>
      <w:r>
        <w:rPr>
          <w:rFonts w:ascii="Palatino Linotype" w:hAnsi="Palatino Linotype"/>
          <w:b/>
        </w:rPr>
        <w:t>20</w:t>
      </w:r>
      <w:proofErr w:type="gramEnd"/>
      <w:r>
        <w:rPr>
          <w:rFonts w:ascii="Palatino Linotype" w:hAnsi="Palatino Linotype"/>
          <w:b/>
          <w:spacing w:val="4"/>
        </w:rPr>
        <w:t xml:space="preserve"> </w:t>
      </w:r>
      <w:r>
        <w:rPr>
          <w:rFonts w:ascii="Palatino Linotype" w:hAnsi="Palatino Linotype"/>
          <w:b/>
        </w:rPr>
        <w:t>días</w:t>
      </w:r>
      <w:r>
        <w:rPr>
          <w:rFonts w:ascii="Palatino Linotype" w:hAnsi="Palatino Linotype"/>
          <w:b/>
          <w:spacing w:val="65"/>
        </w:rPr>
        <w:t xml:space="preserve"> </w:t>
      </w:r>
      <w:r>
        <w:rPr>
          <w:rFonts w:ascii="Palatino Linotype" w:hAnsi="Palatino Linotype"/>
          <w:b/>
        </w:rPr>
        <w:t>contados</w:t>
      </w:r>
      <w:r>
        <w:rPr>
          <w:rFonts w:ascii="Palatino Linotype" w:hAnsi="Palatino Linotype"/>
          <w:b/>
          <w:spacing w:val="-1"/>
        </w:rPr>
        <w:t xml:space="preserve"> </w:t>
      </w:r>
      <w:r>
        <w:rPr>
          <w:rFonts w:ascii="Palatino Linotype" w:hAnsi="Palatino Linotype"/>
          <w:b/>
        </w:rPr>
        <w:t>a</w:t>
      </w:r>
      <w:r>
        <w:rPr>
          <w:rFonts w:ascii="Palatino Linotype" w:hAnsi="Palatino Linotype"/>
          <w:b/>
          <w:spacing w:val="3"/>
        </w:rPr>
        <w:t xml:space="preserve"> </w:t>
      </w:r>
      <w:r>
        <w:rPr>
          <w:rFonts w:ascii="Palatino Linotype" w:hAnsi="Palatino Linotype"/>
          <w:b/>
        </w:rPr>
        <w:t>partir</w:t>
      </w:r>
      <w:r>
        <w:rPr>
          <w:rFonts w:ascii="Palatino Linotype" w:hAnsi="Palatino Linotype"/>
          <w:b/>
          <w:spacing w:val="4"/>
        </w:rPr>
        <w:t xml:space="preserve"> </w:t>
      </w:r>
      <w:r>
        <w:rPr>
          <w:rFonts w:ascii="Palatino Linotype" w:hAnsi="Palatino Linotype"/>
          <w:b/>
        </w:rPr>
        <w:t>de</w:t>
      </w:r>
      <w:r>
        <w:rPr>
          <w:rFonts w:ascii="Palatino Linotype" w:hAnsi="Palatino Linotype"/>
          <w:b/>
          <w:spacing w:val="7"/>
        </w:rPr>
        <w:t xml:space="preserve"> </w:t>
      </w:r>
      <w:r>
        <w:rPr>
          <w:rFonts w:ascii="Palatino Linotype" w:hAnsi="Palatino Linotype"/>
          <w:b/>
        </w:rPr>
        <w:t>la</w:t>
      </w:r>
      <w:r>
        <w:rPr>
          <w:rFonts w:ascii="Palatino Linotype" w:hAnsi="Palatino Linotype"/>
          <w:b/>
          <w:spacing w:val="7"/>
        </w:rPr>
        <w:t xml:space="preserve"> </w:t>
      </w:r>
      <w:r>
        <w:rPr>
          <w:rFonts w:ascii="Palatino Linotype" w:hAnsi="Palatino Linotype"/>
          <w:b/>
        </w:rPr>
        <w:t>suscripción</w:t>
      </w:r>
      <w:r>
        <w:rPr>
          <w:rFonts w:ascii="Palatino Linotype" w:hAnsi="Palatino Linotype"/>
          <w:b/>
          <w:spacing w:val="7"/>
        </w:rPr>
        <w:t xml:space="preserve"> </w:t>
      </w:r>
      <w:r>
        <w:rPr>
          <w:rFonts w:ascii="Palatino Linotype" w:hAnsi="Palatino Linotype"/>
          <w:b/>
        </w:rPr>
        <w:t>del</w:t>
      </w:r>
      <w:r>
        <w:rPr>
          <w:rFonts w:ascii="Palatino Linotype" w:hAnsi="Palatino Linotype"/>
          <w:b/>
          <w:spacing w:val="4"/>
        </w:rPr>
        <w:t xml:space="preserve"> </w:t>
      </w:r>
      <w:r>
        <w:rPr>
          <w:rFonts w:ascii="Palatino Linotype" w:hAnsi="Palatino Linotype"/>
          <w:b/>
          <w:spacing w:val="-2"/>
        </w:rPr>
        <w:t>contrato</w:t>
      </w:r>
      <w:r>
        <w:rPr>
          <w:rFonts w:ascii="Palatino Linotype" w:hAnsi="Palatino Linotype"/>
          <w:b/>
          <w:color w:val="990000"/>
          <w:spacing w:val="-2"/>
        </w:rPr>
        <w:t>,</w:t>
      </w:r>
    </w:p>
    <w:p w14:paraId="1C395D93" w14:textId="77777777" w:rsidR="00C669E4" w:rsidRDefault="00B21B68">
      <w:pPr>
        <w:pStyle w:val="Ttulo1"/>
        <w:numPr>
          <w:ilvl w:val="0"/>
          <w:numId w:val="15"/>
        </w:numPr>
        <w:tabs>
          <w:tab w:val="left" w:pos="2259"/>
        </w:tabs>
        <w:spacing w:line="284" w:lineRule="exact"/>
        <w:ind w:left="2259" w:hanging="359"/>
      </w:pPr>
      <w:r>
        <w:t>Devolución</w:t>
      </w:r>
      <w:r>
        <w:rPr>
          <w:spacing w:val="-2"/>
        </w:rPr>
        <w:t xml:space="preserve"> </w:t>
      </w:r>
      <w:r>
        <w:t>y</w:t>
      </w:r>
      <w:r>
        <w:rPr>
          <w:spacing w:val="-5"/>
        </w:rPr>
        <w:t xml:space="preserve"> </w:t>
      </w:r>
      <w:r>
        <w:t>ejecución</w:t>
      </w:r>
      <w:r>
        <w:rPr>
          <w:spacing w:val="-6"/>
        </w:rPr>
        <w:t xml:space="preserve"> </w:t>
      </w:r>
      <w:r>
        <w:t>de</w:t>
      </w:r>
      <w:r>
        <w:rPr>
          <w:spacing w:val="-1"/>
        </w:rPr>
        <w:t xml:space="preserve"> </w:t>
      </w:r>
      <w:r>
        <w:t>garantía</w:t>
      </w:r>
      <w:r>
        <w:rPr>
          <w:spacing w:val="-6"/>
        </w:rPr>
        <w:t xml:space="preserve"> </w:t>
      </w:r>
      <w:r>
        <w:t>de</w:t>
      </w:r>
      <w:r>
        <w:rPr>
          <w:spacing w:val="-1"/>
        </w:rPr>
        <w:t xml:space="preserve"> </w:t>
      </w:r>
      <w:r>
        <w:t>seriedad</w:t>
      </w:r>
      <w:r>
        <w:rPr>
          <w:spacing w:val="-5"/>
        </w:rPr>
        <w:t xml:space="preserve"> </w:t>
      </w:r>
      <w:r>
        <w:t>de</w:t>
      </w:r>
      <w:r>
        <w:rPr>
          <w:spacing w:val="-2"/>
        </w:rPr>
        <w:t xml:space="preserve"> </w:t>
      </w:r>
      <w:r>
        <w:t>la</w:t>
      </w:r>
      <w:r>
        <w:rPr>
          <w:spacing w:val="-1"/>
        </w:rPr>
        <w:t xml:space="preserve"> </w:t>
      </w:r>
      <w:r>
        <w:rPr>
          <w:spacing w:val="-2"/>
        </w:rPr>
        <w:t>oferta</w:t>
      </w:r>
    </w:p>
    <w:p w14:paraId="5FC79616" w14:textId="77777777" w:rsidR="00C669E4" w:rsidRDefault="00B21B68">
      <w:pPr>
        <w:pStyle w:val="Textoindependiente"/>
        <w:spacing w:before="269" w:line="254" w:lineRule="auto"/>
        <w:ind w:left="1540" w:right="1219"/>
        <w:jc w:val="both"/>
      </w:pPr>
      <w:r>
        <w:t>Las garantías de seriedad de las ofertas presentadas por los oferentes serán devueltas en</w:t>
      </w:r>
      <w:r>
        <w:rPr>
          <w:spacing w:val="40"/>
        </w:rPr>
        <w:t xml:space="preserve"> </w:t>
      </w:r>
      <w:r>
        <w:t>plazo</w:t>
      </w:r>
      <w:r>
        <w:rPr>
          <w:spacing w:val="32"/>
        </w:rPr>
        <w:t xml:space="preserve"> </w:t>
      </w:r>
      <w:r>
        <w:t>no mayor de</w:t>
      </w:r>
      <w:r>
        <w:rPr>
          <w:spacing w:val="31"/>
        </w:rPr>
        <w:t xml:space="preserve"> </w:t>
      </w:r>
      <w:r>
        <w:t>diez</w:t>
      </w:r>
      <w:r>
        <w:rPr>
          <w:spacing w:val="35"/>
        </w:rPr>
        <w:t xml:space="preserve"> </w:t>
      </w:r>
      <w:r>
        <w:t>(10)</w:t>
      </w:r>
      <w:r>
        <w:rPr>
          <w:spacing w:val="31"/>
        </w:rPr>
        <w:t xml:space="preserve"> </w:t>
      </w:r>
      <w:r>
        <w:t>días</w:t>
      </w:r>
      <w:r>
        <w:rPr>
          <w:spacing w:val="31"/>
        </w:rPr>
        <w:t xml:space="preserve"> </w:t>
      </w:r>
      <w:r>
        <w:t>hábiles</w:t>
      </w:r>
      <w:r>
        <w:rPr>
          <w:spacing w:val="31"/>
        </w:rPr>
        <w:t xml:space="preserve"> </w:t>
      </w:r>
      <w:r>
        <w:t>contados</w:t>
      </w:r>
      <w:r>
        <w:rPr>
          <w:spacing w:val="31"/>
        </w:rPr>
        <w:t xml:space="preserve"> </w:t>
      </w:r>
      <w:r>
        <w:t>de</w:t>
      </w:r>
      <w:r>
        <w:rPr>
          <w:spacing w:val="31"/>
        </w:rPr>
        <w:t xml:space="preserve"> </w:t>
      </w:r>
      <w:r>
        <w:t>la</w:t>
      </w:r>
      <w:r>
        <w:rPr>
          <w:spacing w:val="35"/>
        </w:rPr>
        <w:t xml:space="preserve"> </w:t>
      </w:r>
      <w:r>
        <w:t>manera</w:t>
      </w:r>
      <w:r>
        <w:rPr>
          <w:spacing w:val="29"/>
        </w:rPr>
        <w:t xml:space="preserve"> </w:t>
      </w:r>
      <w:r>
        <w:t>siguiente:</w:t>
      </w:r>
    </w:p>
    <w:p w14:paraId="06D5A0FD" w14:textId="77777777" w:rsidR="00C669E4" w:rsidRDefault="00C669E4">
      <w:pPr>
        <w:pStyle w:val="Textoindependiente"/>
        <w:spacing w:before="15"/>
      </w:pPr>
    </w:p>
    <w:p w14:paraId="4C8DB8F7" w14:textId="77777777" w:rsidR="00C669E4" w:rsidRDefault="00B21B68">
      <w:pPr>
        <w:pStyle w:val="Prrafodelista"/>
        <w:numPr>
          <w:ilvl w:val="0"/>
          <w:numId w:val="13"/>
        </w:numPr>
        <w:tabs>
          <w:tab w:val="left" w:pos="2261"/>
        </w:tabs>
        <w:spacing w:line="252" w:lineRule="auto"/>
        <w:ind w:right="1224"/>
      </w:pPr>
      <w:r>
        <w:rPr>
          <w:w w:val="105"/>
        </w:rPr>
        <w:t>A</w:t>
      </w:r>
      <w:r>
        <w:rPr>
          <w:spacing w:val="40"/>
          <w:w w:val="105"/>
        </w:rPr>
        <w:t xml:space="preserve"> </w:t>
      </w:r>
      <w:r>
        <w:rPr>
          <w:w w:val="105"/>
        </w:rPr>
        <w:t>los</w:t>
      </w:r>
      <w:r>
        <w:rPr>
          <w:spacing w:val="40"/>
          <w:w w:val="105"/>
        </w:rPr>
        <w:t xml:space="preserve"> </w:t>
      </w:r>
      <w:r>
        <w:rPr>
          <w:w w:val="105"/>
        </w:rPr>
        <w:t>oferentes</w:t>
      </w:r>
      <w:r>
        <w:rPr>
          <w:spacing w:val="40"/>
          <w:w w:val="105"/>
        </w:rPr>
        <w:t xml:space="preserve"> </w:t>
      </w:r>
      <w:r>
        <w:rPr>
          <w:w w:val="105"/>
        </w:rPr>
        <w:t>descalificados</w:t>
      </w:r>
      <w:r>
        <w:rPr>
          <w:spacing w:val="40"/>
          <w:w w:val="105"/>
        </w:rPr>
        <w:t xml:space="preserve"> </w:t>
      </w:r>
      <w:r>
        <w:rPr>
          <w:w w:val="105"/>
        </w:rPr>
        <w:t>en</w:t>
      </w:r>
      <w:r>
        <w:rPr>
          <w:spacing w:val="40"/>
          <w:w w:val="105"/>
        </w:rPr>
        <w:t xml:space="preserve"> </w:t>
      </w:r>
      <w:r>
        <w:rPr>
          <w:w w:val="105"/>
        </w:rPr>
        <w:t>la</w:t>
      </w:r>
      <w:r>
        <w:rPr>
          <w:spacing w:val="40"/>
          <w:w w:val="105"/>
        </w:rPr>
        <w:t xml:space="preserve"> </w:t>
      </w:r>
      <w:r>
        <w:rPr>
          <w:w w:val="105"/>
        </w:rPr>
        <w:t>etapa</w:t>
      </w:r>
      <w:r>
        <w:rPr>
          <w:spacing w:val="40"/>
          <w:w w:val="105"/>
        </w:rPr>
        <w:t xml:space="preserve"> </w:t>
      </w:r>
      <w:r>
        <w:rPr>
          <w:w w:val="105"/>
        </w:rPr>
        <w:t>de</w:t>
      </w:r>
      <w:r>
        <w:rPr>
          <w:spacing w:val="40"/>
          <w:w w:val="105"/>
        </w:rPr>
        <w:t xml:space="preserve"> </w:t>
      </w:r>
      <w:r>
        <w:rPr>
          <w:w w:val="105"/>
        </w:rPr>
        <w:t>evaluación</w:t>
      </w:r>
      <w:r>
        <w:rPr>
          <w:spacing w:val="40"/>
          <w:w w:val="105"/>
        </w:rPr>
        <w:t xml:space="preserve"> </w:t>
      </w:r>
      <w:r>
        <w:rPr>
          <w:w w:val="105"/>
        </w:rPr>
        <w:t>técnica,</w:t>
      </w:r>
      <w:r>
        <w:rPr>
          <w:spacing w:val="40"/>
          <w:w w:val="105"/>
        </w:rPr>
        <w:t xml:space="preserve"> </w:t>
      </w:r>
      <w:r>
        <w:rPr>
          <w:w w:val="105"/>
        </w:rPr>
        <w:t>a</w:t>
      </w:r>
      <w:r>
        <w:rPr>
          <w:spacing w:val="40"/>
          <w:w w:val="105"/>
        </w:rPr>
        <w:t xml:space="preserve"> </w:t>
      </w:r>
      <w:r>
        <w:rPr>
          <w:w w:val="105"/>
        </w:rPr>
        <w:t>partir</w:t>
      </w:r>
      <w:r>
        <w:rPr>
          <w:spacing w:val="40"/>
          <w:w w:val="105"/>
        </w:rPr>
        <w:t xml:space="preserve"> </w:t>
      </w:r>
      <w:r>
        <w:rPr>
          <w:w w:val="105"/>
        </w:rPr>
        <w:t>de</w:t>
      </w:r>
      <w:r>
        <w:rPr>
          <w:spacing w:val="39"/>
          <w:w w:val="105"/>
        </w:rPr>
        <w:t xml:space="preserve"> </w:t>
      </w:r>
      <w:r>
        <w:rPr>
          <w:w w:val="105"/>
        </w:rPr>
        <w:t>la notificación del acto administrativo de descalificación;</w:t>
      </w:r>
    </w:p>
    <w:p w14:paraId="73FDB844" w14:textId="77777777" w:rsidR="00C669E4" w:rsidRDefault="00B21B68">
      <w:pPr>
        <w:pStyle w:val="Prrafodelista"/>
        <w:numPr>
          <w:ilvl w:val="0"/>
          <w:numId w:val="13"/>
        </w:numPr>
        <w:tabs>
          <w:tab w:val="left" w:pos="2261"/>
        </w:tabs>
        <w:spacing w:before="7" w:line="252" w:lineRule="auto"/>
        <w:ind w:right="1224"/>
      </w:pPr>
      <w:r>
        <w:rPr>
          <w:w w:val="105"/>
        </w:rPr>
        <w:t>A</w:t>
      </w:r>
      <w:r>
        <w:rPr>
          <w:spacing w:val="40"/>
          <w:w w:val="105"/>
        </w:rPr>
        <w:t xml:space="preserve"> </w:t>
      </w:r>
      <w:r>
        <w:rPr>
          <w:w w:val="105"/>
        </w:rPr>
        <w:t>los</w:t>
      </w:r>
      <w:r>
        <w:rPr>
          <w:spacing w:val="40"/>
          <w:w w:val="105"/>
        </w:rPr>
        <w:t xml:space="preserve"> </w:t>
      </w:r>
      <w:r>
        <w:rPr>
          <w:w w:val="105"/>
        </w:rPr>
        <w:t>oferentes</w:t>
      </w:r>
      <w:r>
        <w:rPr>
          <w:spacing w:val="40"/>
          <w:w w:val="105"/>
        </w:rPr>
        <w:t xml:space="preserve"> </w:t>
      </w:r>
      <w:r>
        <w:rPr>
          <w:w w:val="105"/>
        </w:rPr>
        <w:t>que</w:t>
      </w:r>
      <w:r>
        <w:rPr>
          <w:spacing w:val="40"/>
          <w:w w:val="105"/>
        </w:rPr>
        <w:t xml:space="preserve"> </w:t>
      </w:r>
      <w:r>
        <w:rPr>
          <w:w w:val="105"/>
        </w:rPr>
        <w:t>no</w:t>
      </w:r>
      <w:r>
        <w:rPr>
          <w:spacing w:val="40"/>
          <w:w w:val="105"/>
        </w:rPr>
        <w:t xml:space="preserve"> </w:t>
      </w:r>
      <w:r>
        <w:rPr>
          <w:w w:val="105"/>
        </w:rPr>
        <w:t>fueron</w:t>
      </w:r>
      <w:r>
        <w:rPr>
          <w:spacing w:val="40"/>
          <w:w w:val="105"/>
        </w:rPr>
        <w:t xml:space="preserve"> </w:t>
      </w:r>
      <w:r>
        <w:rPr>
          <w:w w:val="105"/>
        </w:rPr>
        <w:t>adjudicados,</w:t>
      </w:r>
      <w:r>
        <w:rPr>
          <w:spacing w:val="40"/>
          <w:w w:val="105"/>
        </w:rPr>
        <w:t xml:space="preserve"> </w:t>
      </w:r>
      <w:r>
        <w:rPr>
          <w:w w:val="105"/>
        </w:rPr>
        <w:t>a</w:t>
      </w:r>
      <w:r>
        <w:rPr>
          <w:spacing w:val="40"/>
          <w:w w:val="105"/>
        </w:rPr>
        <w:t xml:space="preserve"> </w:t>
      </w:r>
      <w:r>
        <w:rPr>
          <w:w w:val="105"/>
        </w:rPr>
        <w:t>partir</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notificación</w:t>
      </w:r>
      <w:r>
        <w:rPr>
          <w:spacing w:val="40"/>
          <w:w w:val="105"/>
        </w:rPr>
        <w:t xml:space="preserve"> </w:t>
      </w:r>
      <w:r>
        <w:rPr>
          <w:w w:val="105"/>
        </w:rPr>
        <w:t>del</w:t>
      </w:r>
      <w:r>
        <w:rPr>
          <w:spacing w:val="40"/>
          <w:w w:val="105"/>
        </w:rPr>
        <w:t xml:space="preserve"> </w:t>
      </w:r>
      <w:r>
        <w:rPr>
          <w:w w:val="105"/>
        </w:rPr>
        <w:t>acto administrativo de adjudicación;</w:t>
      </w:r>
    </w:p>
    <w:p w14:paraId="6792EF0E" w14:textId="77777777" w:rsidR="00C669E4" w:rsidRDefault="00B21B68">
      <w:pPr>
        <w:pStyle w:val="Prrafodelista"/>
        <w:numPr>
          <w:ilvl w:val="0"/>
          <w:numId w:val="13"/>
        </w:numPr>
        <w:tabs>
          <w:tab w:val="left" w:pos="2260"/>
        </w:tabs>
        <w:spacing w:before="3"/>
        <w:ind w:left="2260" w:hanging="360"/>
      </w:pPr>
      <w:r>
        <w:rPr>
          <w:w w:val="105"/>
        </w:rPr>
        <w:t>Al</w:t>
      </w:r>
      <w:r>
        <w:rPr>
          <w:spacing w:val="-6"/>
          <w:w w:val="105"/>
        </w:rPr>
        <w:t xml:space="preserve"> </w:t>
      </w:r>
      <w:r>
        <w:rPr>
          <w:w w:val="105"/>
        </w:rPr>
        <w:t>adjudicatario,</w:t>
      </w:r>
      <w:r>
        <w:rPr>
          <w:spacing w:val="-7"/>
          <w:w w:val="105"/>
        </w:rPr>
        <w:t xml:space="preserve"> </w:t>
      </w:r>
      <w:r>
        <w:rPr>
          <w:w w:val="105"/>
        </w:rPr>
        <w:t>a</w:t>
      </w:r>
      <w:r>
        <w:rPr>
          <w:spacing w:val="-3"/>
          <w:w w:val="105"/>
        </w:rPr>
        <w:t xml:space="preserve"> </w:t>
      </w:r>
      <w:r>
        <w:rPr>
          <w:w w:val="105"/>
        </w:rPr>
        <w:t>partir</w:t>
      </w:r>
      <w:r>
        <w:rPr>
          <w:spacing w:val="-8"/>
          <w:w w:val="105"/>
        </w:rPr>
        <w:t xml:space="preserve"> </w:t>
      </w:r>
      <w:r>
        <w:rPr>
          <w:w w:val="105"/>
        </w:rPr>
        <w:t>de</w:t>
      </w:r>
      <w:r>
        <w:rPr>
          <w:spacing w:val="-6"/>
          <w:w w:val="105"/>
        </w:rPr>
        <w:t xml:space="preserve"> </w:t>
      </w:r>
      <w:r>
        <w:rPr>
          <w:w w:val="105"/>
        </w:rPr>
        <w:t>la</w:t>
      </w:r>
      <w:r>
        <w:rPr>
          <w:spacing w:val="-3"/>
          <w:w w:val="105"/>
        </w:rPr>
        <w:t xml:space="preserve"> </w:t>
      </w:r>
      <w:r>
        <w:rPr>
          <w:w w:val="105"/>
        </w:rPr>
        <w:t>recepción</w:t>
      </w:r>
      <w:r>
        <w:rPr>
          <w:spacing w:val="-5"/>
          <w:w w:val="105"/>
        </w:rPr>
        <w:t xml:space="preserve"> </w:t>
      </w:r>
      <w:r>
        <w:rPr>
          <w:w w:val="105"/>
        </w:rPr>
        <w:t>de</w:t>
      </w:r>
      <w:r>
        <w:rPr>
          <w:spacing w:val="-6"/>
          <w:w w:val="105"/>
        </w:rPr>
        <w:t xml:space="preserve"> </w:t>
      </w:r>
      <w:r>
        <w:rPr>
          <w:w w:val="105"/>
        </w:rPr>
        <w:t>su</w:t>
      </w:r>
      <w:r>
        <w:rPr>
          <w:spacing w:val="-6"/>
          <w:w w:val="105"/>
        </w:rPr>
        <w:t xml:space="preserve"> </w:t>
      </w:r>
      <w:r>
        <w:rPr>
          <w:w w:val="105"/>
        </w:rPr>
        <w:t>garantía</w:t>
      </w:r>
      <w:r>
        <w:rPr>
          <w:spacing w:val="-3"/>
          <w:w w:val="105"/>
        </w:rPr>
        <w:t xml:space="preserve"> </w:t>
      </w:r>
      <w:r>
        <w:rPr>
          <w:w w:val="105"/>
        </w:rPr>
        <w:t>de</w:t>
      </w:r>
      <w:r>
        <w:rPr>
          <w:spacing w:val="-6"/>
          <w:w w:val="105"/>
        </w:rPr>
        <w:t xml:space="preserve"> </w:t>
      </w:r>
      <w:r>
        <w:rPr>
          <w:w w:val="105"/>
        </w:rPr>
        <w:t>fiel</w:t>
      </w:r>
      <w:r>
        <w:rPr>
          <w:spacing w:val="-5"/>
          <w:w w:val="105"/>
        </w:rPr>
        <w:t xml:space="preserve"> </w:t>
      </w:r>
      <w:r>
        <w:rPr>
          <w:spacing w:val="-2"/>
          <w:w w:val="105"/>
        </w:rPr>
        <w:t>cumplimiento.</w:t>
      </w:r>
    </w:p>
    <w:p w14:paraId="0AE9CAB9" w14:textId="77777777" w:rsidR="00C669E4" w:rsidRDefault="00C669E4">
      <w:pPr>
        <w:pStyle w:val="Textoindependiente"/>
        <w:spacing w:before="6"/>
      </w:pPr>
    </w:p>
    <w:p w14:paraId="4612DE7E" w14:textId="77777777" w:rsidR="00C669E4" w:rsidRDefault="00B21B68">
      <w:pPr>
        <w:pStyle w:val="Ttulo1"/>
        <w:numPr>
          <w:ilvl w:val="2"/>
          <w:numId w:val="12"/>
        </w:numPr>
        <w:tabs>
          <w:tab w:val="left" w:pos="3616"/>
        </w:tabs>
        <w:ind w:left="3616" w:hanging="659"/>
        <w:rPr>
          <w:rFonts w:ascii="Cambria" w:hAnsi="Cambria"/>
        </w:rPr>
      </w:pPr>
      <w:bookmarkStart w:id="21" w:name="_bookmark21"/>
      <w:bookmarkEnd w:id="21"/>
      <w:r>
        <w:rPr>
          <w:rFonts w:ascii="Cambria" w:hAnsi="Cambria"/>
        </w:rPr>
        <w:t>Documentos</w:t>
      </w:r>
      <w:r>
        <w:rPr>
          <w:rFonts w:ascii="Cambria" w:hAnsi="Cambria"/>
          <w:spacing w:val="-7"/>
        </w:rPr>
        <w:t xml:space="preserve"> </w:t>
      </w:r>
      <w:r>
        <w:rPr>
          <w:rFonts w:ascii="Cambria" w:hAnsi="Cambria"/>
        </w:rPr>
        <w:t>de</w:t>
      </w:r>
      <w:r>
        <w:rPr>
          <w:rFonts w:ascii="Cambria" w:hAnsi="Cambria"/>
          <w:spacing w:val="-7"/>
        </w:rPr>
        <w:t xml:space="preserve"> </w:t>
      </w:r>
      <w:r>
        <w:rPr>
          <w:rFonts w:ascii="Cambria" w:hAnsi="Cambria"/>
        </w:rPr>
        <w:t>la</w:t>
      </w:r>
      <w:r>
        <w:rPr>
          <w:rFonts w:ascii="Cambria" w:hAnsi="Cambria"/>
          <w:spacing w:val="-6"/>
        </w:rPr>
        <w:t xml:space="preserve"> </w:t>
      </w:r>
      <w:r>
        <w:rPr>
          <w:rFonts w:ascii="Cambria" w:hAnsi="Cambria"/>
        </w:rPr>
        <w:t>oferta</w:t>
      </w:r>
      <w:r>
        <w:rPr>
          <w:rFonts w:ascii="Cambria" w:hAnsi="Cambria"/>
          <w:spacing w:val="-4"/>
        </w:rPr>
        <w:t xml:space="preserve"> </w:t>
      </w:r>
      <w:r>
        <w:rPr>
          <w:rFonts w:ascii="Cambria" w:hAnsi="Cambria"/>
        </w:rPr>
        <w:t>económica</w:t>
      </w:r>
      <w:r>
        <w:rPr>
          <w:rFonts w:ascii="Cambria" w:hAnsi="Cambria"/>
          <w:spacing w:val="-3"/>
        </w:rPr>
        <w:t xml:space="preserve"> </w:t>
      </w:r>
      <w:r>
        <w:rPr>
          <w:rFonts w:ascii="Cambria" w:hAnsi="Cambria"/>
        </w:rPr>
        <w:t>“Sobre</w:t>
      </w:r>
      <w:r>
        <w:rPr>
          <w:rFonts w:ascii="Cambria" w:hAnsi="Cambria"/>
          <w:spacing w:val="-7"/>
        </w:rPr>
        <w:t xml:space="preserve"> </w:t>
      </w:r>
      <w:r>
        <w:rPr>
          <w:rFonts w:ascii="Cambria" w:hAnsi="Cambria"/>
          <w:spacing w:val="-5"/>
        </w:rPr>
        <w:t>B”</w:t>
      </w:r>
    </w:p>
    <w:p w14:paraId="5CEE65F5" w14:textId="77777777" w:rsidR="00C669E4" w:rsidRDefault="00C669E4">
      <w:pPr>
        <w:pStyle w:val="Textoindependiente"/>
        <w:spacing w:before="3"/>
        <w:rPr>
          <w:b/>
        </w:rPr>
      </w:pPr>
    </w:p>
    <w:p w14:paraId="40CA4E35" w14:textId="77777777" w:rsidR="00C669E4" w:rsidRDefault="00B21B68">
      <w:pPr>
        <w:pStyle w:val="Textoindependiente"/>
        <w:ind w:left="1540"/>
      </w:pPr>
      <w:r>
        <w:rPr>
          <w:spacing w:val="-2"/>
          <w:w w:val="105"/>
        </w:rPr>
        <w:t>Los</w:t>
      </w:r>
      <w:r>
        <w:rPr>
          <w:spacing w:val="-5"/>
          <w:w w:val="105"/>
        </w:rPr>
        <w:t xml:space="preserve"> </w:t>
      </w:r>
      <w:r>
        <w:rPr>
          <w:spacing w:val="-2"/>
          <w:w w:val="105"/>
        </w:rPr>
        <w:t>oferentes</w:t>
      </w:r>
      <w:r>
        <w:rPr>
          <w:spacing w:val="-4"/>
          <w:w w:val="105"/>
        </w:rPr>
        <w:t xml:space="preserve"> </w:t>
      </w:r>
      <w:r>
        <w:rPr>
          <w:spacing w:val="-2"/>
          <w:w w:val="105"/>
        </w:rPr>
        <w:t>deberán</w:t>
      </w:r>
      <w:r>
        <w:rPr>
          <w:spacing w:val="-3"/>
          <w:w w:val="105"/>
        </w:rPr>
        <w:t xml:space="preserve"> </w:t>
      </w:r>
      <w:r>
        <w:rPr>
          <w:spacing w:val="-2"/>
          <w:w w:val="105"/>
        </w:rPr>
        <w:t>presentar en</w:t>
      </w:r>
      <w:r>
        <w:rPr>
          <w:spacing w:val="-3"/>
          <w:w w:val="105"/>
        </w:rPr>
        <w:t xml:space="preserve"> </w:t>
      </w:r>
      <w:r>
        <w:rPr>
          <w:spacing w:val="-2"/>
          <w:w w:val="105"/>
        </w:rPr>
        <w:t>su</w:t>
      </w:r>
      <w:r>
        <w:rPr>
          <w:spacing w:val="-4"/>
          <w:w w:val="105"/>
        </w:rPr>
        <w:t xml:space="preserve"> </w:t>
      </w:r>
      <w:r>
        <w:rPr>
          <w:spacing w:val="-2"/>
          <w:w w:val="105"/>
        </w:rPr>
        <w:t>oferta económica</w:t>
      </w:r>
      <w:r>
        <w:rPr>
          <w:spacing w:val="-4"/>
          <w:w w:val="105"/>
        </w:rPr>
        <w:t xml:space="preserve"> </w:t>
      </w:r>
      <w:r>
        <w:rPr>
          <w:spacing w:val="-2"/>
          <w:w w:val="105"/>
        </w:rPr>
        <w:t>“Sobre</w:t>
      </w:r>
      <w:r>
        <w:rPr>
          <w:spacing w:val="-5"/>
          <w:w w:val="105"/>
        </w:rPr>
        <w:t xml:space="preserve"> </w:t>
      </w:r>
      <w:r>
        <w:rPr>
          <w:spacing w:val="-2"/>
          <w:w w:val="105"/>
        </w:rPr>
        <w:t>B”, los</w:t>
      </w:r>
      <w:r>
        <w:rPr>
          <w:spacing w:val="-4"/>
          <w:w w:val="105"/>
        </w:rPr>
        <w:t xml:space="preserve"> </w:t>
      </w:r>
      <w:r>
        <w:rPr>
          <w:spacing w:val="-2"/>
          <w:w w:val="105"/>
        </w:rPr>
        <w:t>siguientes</w:t>
      </w:r>
    </w:p>
    <w:p w14:paraId="2C2717CE" w14:textId="77777777" w:rsidR="00C669E4" w:rsidRDefault="00B21B68">
      <w:pPr>
        <w:pStyle w:val="Textoindependiente"/>
        <w:spacing w:before="14"/>
        <w:ind w:left="1540"/>
      </w:pPr>
      <w:r>
        <w:rPr>
          <w:spacing w:val="-2"/>
        </w:rPr>
        <w:t>documentos:</w:t>
      </w:r>
    </w:p>
    <w:p w14:paraId="72C8F76D" w14:textId="77777777" w:rsidR="00C669E4" w:rsidRDefault="00C669E4">
      <w:pPr>
        <w:pStyle w:val="Textoindependiente"/>
        <w:spacing w:before="32"/>
      </w:pPr>
    </w:p>
    <w:p w14:paraId="22C8F647" w14:textId="77777777" w:rsidR="00C669E4" w:rsidRDefault="00B21B68">
      <w:pPr>
        <w:pStyle w:val="Prrafodelista"/>
        <w:numPr>
          <w:ilvl w:val="0"/>
          <w:numId w:val="11"/>
        </w:numPr>
        <w:tabs>
          <w:tab w:val="left" w:pos="1783"/>
        </w:tabs>
        <w:spacing w:before="1" w:line="254" w:lineRule="auto"/>
        <w:ind w:right="1217" w:firstLine="0"/>
        <w:jc w:val="both"/>
      </w:pPr>
      <w:r>
        <w:t xml:space="preserve">Formulario de Presentación de Oferta Económica </w:t>
      </w:r>
      <w:r>
        <w:rPr>
          <w:color w:val="800000"/>
        </w:rPr>
        <w:t>(</w:t>
      </w:r>
      <w:r>
        <w:t>SNCC.F.033), presentado en Un (1) original</w:t>
      </w:r>
      <w:r>
        <w:rPr>
          <w:spacing w:val="39"/>
        </w:rPr>
        <w:t xml:space="preserve"> </w:t>
      </w:r>
      <w:r>
        <w:t>debidamente</w:t>
      </w:r>
      <w:r>
        <w:rPr>
          <w:spacing w:val="38"/>
        </w:rPr>
        <w:t xml:space="preserve"> </w:t>
      </w:r>
      <w:r>
        <w:t>marcado</w:t>
      </w:r>
      <w:r>
        <w:rPr>
          <w:spacing w:val="39"/>
        </w:rPr>
        <w:t xml:space="preserve"> </w:t>
      </w:r>
      <w:r>
        <w:t>como</w:t>
      </w:r>
      <w:r>
        <w:rPr>
          <w:spacing w:val="39"/>
        </w:rPr>
        <w:t xml:space="preserve"> </w:t>
      </w:r>
      <w:r>
        <w:t>“ORIGINAL”</w:t>
      </w:r>
      <w:r>
        <w:rPr>
          <w:spacing w:val="40"/>
        </w:rPr>
        <w:t xml:space="preserve"> </w:t>
      </w:r>
      <w:r>
        <w:t>en</w:t>
      </w:r>
      <w:r>
        <w:rPr>
          <w:spacing w:val="39"/>
        </w:rPr>
        <w:t xml:space="preserve"> </w:t>
      </w:r>
      <w:r>
        <w:t>la</w:t>
      </w:r>
      <w:r>
        <w:rPr>
          <w:spacing w:val="40"/>
        </w:rPr>
        <w:t xml:space="preserve"> </w:t>
      </w:r>
      <w:r>
        <w:t>primera</w:t>
      </w:r>
      <w:r>
        <w:rPr>
          <w:spacing w:val="40"/>
        </w:rPr>
        <w:t xml:space="preserve"> </w:t>
      </w:r>
      <w:r>
        <w:t>página</w:t>
      </w:r>
      <w:r>
        <w:rPr>
          <w:spacing w:val="36"/>
        </w:rPr>
        <w:t xml:space="preserve"> </w:t>
      </w:r>
      <w:r>
        <w:t>de</w:t>
      </w:r>
      <w:r>
        <w:rPr>
          <w:spacing w:val="38"/>
        </w:rPr>
        <w:t xml:space="preserve"> </w:t>
      </w:r>
      <w:r>
        <w:t>la</w:t>
      </w:r>
      <w:r>
        <w:rPr>
          <w:spacing w:val="40"/>
        </w:rPr>
        <w:t xml:space="preserve"> </w:t>
      </w:r>
      <w:r>
        <w:t>Oferta,</w:t>
      </w:r>
      <w:r>
        <w:rPr>
          <w:spacing w:val="40"/>
        </w:rPr>
        <w:t xml:space="preserve"> </w:t>
      </w:r>
      <w:r>
        <w:t xml:space="preserve">junto con </w:t>
      </w:r>
      <w:proofErr w:type="gramStart"/>
      <w:r>
        <w:t>( 2</w:t>
      </w:r>
      <w:proofErr w:type="gramEnd"/>
      <w:r>
        <w:t xml:space="preserve"> ) fotocopias simples de la misma.</w:t>
      </w:r>
      <w:r>
        <w:rPr>
          <w:spacing w:val="-2"/>
        </w:rPr>
        <w:t xml:space="preserve"> </w:t>
      </w:r>
      <w:r>
        <w:t>El original deberá estar firmado en todas las</w:t>
      </w:r>
      <w:r>
        <w:rPr>
          <w:spacing w:val="-4"/>
        </w:rPr>
        <w:t xml:space="preserve"> </w:t>
      </w:r>
      <w:r>
        <w:t>páginas por el Representante Legal, debidamente foliadas y deberán llevar el sello social de la compañía. Las copias deben ser fiel al original y solo deben estar firmadas y selladas en la primera página</w:t>
      </w:r>
    </w:p>
    <w:p w14:paraId="129CC801" w14:textId="77777777" w:rsidR="00C669E4" w:rsidRDefault="00C669E4">
      <w:pPr>
        <w:pStyle w:val="Textoindependiente"/>
        <w:spacing w:before="14"/>
      </w:pPr>
    </w:p>
    <w:p w14:paraId="23B18969" w14:textId="77777777" w:rsidR="00C669E4" w:rsidRDefault="00B21B68">
      <w:pPr>
        <w:pStyle w:val="Prrafodelista"/>
        <w:numPr>
          <w:ilvl w:val="0"/>
          <w:numId w:val="11"/>
        </w:numPr>
        <w:tabs>
          <w:tab w:val="left" w:pos="1783"/>
        </w:tabs>
        <w:spacing w:line="252" w:lineRule="auto"/>
        <w:ind w:right="1227" w:firstLine="0"/>
        <w:jc w:val="both"/>
      </w:pPr>
      <w:r>
        <w:t>Garantía de la Seriedad de la Oferta, con los requisitos y condiciones establecidos en el numeral</w:t>
      </w:r>
      <w:r>
        <w:rPr>
          <w:spacing w:val="40"/>
        </w:rPr>
        <w:t xml:space="preserve"> </w:t>
      </w:r>
      <w:r>
        <w:t>11.1</w:t>
      </w:r>
      <w:r>
        <w:rPr>
          <w:spacing w:val="40"/>
        </w:rPr>
        <w:t xml:space="preserve"> </w:t>
      </w:r>
      <w:r>
        <w:t>literal d”] del</w:t>
      </w:r>
      <w:r>
        <w:rPr>
          <w:spacing w:val="40"/>
        </w:rPr>
        <w:t xml:space="preserve"> </w:t>
      </w:r>
      <w:r>
        <w:t>presente pliego</w:t>
      </w:r>
      <w:r>
        <w:rPr>
          <w:spacing w:val="40"/>
        </w:rPr>
        <w:t xml:space="preserve"> </w:t>
      </w:r>
      <w:r>
        <w:t>de condiciones.</w:t>
      </w:r>
      <w:r>
        <w:rPr>
          <w:spacing w:val="40"/>
        </w:rPr>
        <w:t xml:space="preserve"> </w:t>
      </w:r>
      <w:r>
        <w:t>[subsanable]</w:t>
      </w:r>
      <w:hyperlink w:anchor="_bookmark23" w:history="1">
        <w:r w:rsidR="00C669E4">
          <w:rPr>
            <w:position w:val="5"/>
            <w:sz w:val="14"/>
          </w:rPr>
          <w:t>6</w:t>
        </w:r>
      </w:hyperlink>
      <w:r>
        <w:t>.</w:t>
      </w:r>
    </w:p>
    <w:p w14:paraId="6CF139B7" w14:textId="77777777" w:rsidR="00C669E4" w:rsidRDefault="00C669E4">
      <w:pPr>
        <w:pStyle w:val="Textoindependiente"/>
        <w:rPr>
          <w:sz w:val="20"/>
        </w:rPr>
      </w:pPr>
    </w:p>
    <w:p w14:paraId="7D4000A3" w14:textId="77777777" w:rsidR="00C669E4" w:rsidRDefault="00C669E4">
      <w:pPr>
        <w:pStyle w:val="Textoindependiente"/>
        <w:rPr>
          <w:sz w:val="20"/>
        </w:rPr>
      </w:pPr>
    </w:p>
    <w:p w14:paraId="1B65616E" w14:textId="77777777" w:rsidR="00C669E4" w:rsidRDefault="00C669E4">
      <w:pPr>
        <w:pStyle w:val="Textoindependiente"/>
        <w:rPr>
          <w:sz w:val="20"/>
        </w:rPr>
      </w:pPr>
    </w:p>
    <w:p w14:paraId="1B578850" w14:textId="77777777" w:rsidR="00C669E4" w:rsidRDefault="00B21B68">
      <w:pPr>
        <w:pStyle w:val="Textoindependiente"/>
        <w:spacing w:before="173"/>
        <w:rPr>
          <w:sz w:val="20"/>
        </w:rPr>
      </w:pPr>
      <w:r>
        <w:rPr>
          <w:noProof/>
        </w:rPr>
        <mc:AlternateContent>
          <mc:Choice Requires="wps">
            <w:drawing>
              <wp:anchor distT="0" distB="0" distL="0" distR="0" simplePos="0" relativeHeight="487590912" behindDoc="1" locked="0" layoutInCell="1" allowOverlap="1" wp14:anchorId="38839E1F" wp14:editId="2C55E45A">
                <wp:simplePos x="0" y="0"/>
                <wp:positionH relativeFrom="page">
                  <wp:posOffset>1079817</wp:posOffset>
                </wp:positionH>
                <wp:positionV relativeFrom="paragraph">
                  <wp:posOffset>274434</wp:posOffset>
                </wp:positionV>
                <wp:extent cx="1829435" cy="762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9EE02F" id="Graphic 13" o:spid="_x0000_s1026" style="position:absolute;margin-left:85pt;margin-top:21.6pt;width:144.05pt;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" path="m1829435,l,,,7620r1829435,l1829435,xe" fillcolor="black" stroked="f">
                <v:path arrowok="t"/>
                <w10:wrap type="topAndBottom" anchorx="page"/>
              </v:shape>
            </w:pict>
          </mc:Fallback>
        </mc:AlternateContent>
      </w:r>
    </w:p>
    <w:p w14:paraId="08152641" w14:textId="77777777" w:rsidR="00C669E4" w:rsidRDefault="00B21B68">
      <w:pPr>
        <w:spacing w:before="105" w:line="249" w:lineRule="auto"/>
        <w:ind w:left="1540" w:right="1228"/>
        <w:jc w:val="both"/>
        <w:rPr>
          <w:sz w:val="18"/>
        </w:rPr>
      </w:pPr>
      <w:bookmarkStart w:id="22" w:name="_bookmark22"/>
      <w:bookmarkEnd w:id="22"/>
      <w:r>
        <w:rPr>
          <w:position w:val="4"/>
          <w:sz w:val="12"/>
        </w:rPr>
        <w:t>5</w:t>
      </w:r>
      <w:r>
        <w:rPr>
          <w:spacing w:val="40"/>
          <w:position w:val="4"/>
          <w:sz w:val="12"/>
        </w:rPr>
        <w:t xml:space="preserve"> </w:t>
      </w:r>
      <w:proofErr w:type="gramStart"/>
      <w:r>
        <w:rPr>
          <w:sz w:val="18"/>
        </w:rPr>
        <w:t>La</w:t>
      </w:r>
      <w:proofErr w:type="gramEnd"/>
      <w:r>
        <w:rPr>
          <w:sz w:val="18"/>
        </w:rPr>
        <w:t xml:space="preserve"> garantía bancaria deberá ser expedida por una entidad de intermediación financiera autorizada por la</w:t>
      </w:r>
      <w:r>
        <w:rPr>
          <w:spacing w:val="40"/>
          <w:sz w:val="18"/>
        </w:rPr>
        <w:t xml:space="preserve"> </w:t>
      </w:r>
      <w:r>
        <w:rPr>
          <w:sz w:val="18"/>
        </w:rPr>
        <w:t>Superintendencia de Bancos a operar en la República Dominicana.</w:t>
      </w:r>
    </w:p>
    <w:p w14:paraId="2E694024" w14:textId="77777777" w:rsidR="00C669E4" w:rsidRDefault="00B21B68">
      <w:pPr>
        <w:spacing w:before="5" w:line="254" w:lineRule="auto"/>
        <w:ind w:left="1540" w:right="1225"/>
        <w:jc w:val="both"/>
        <w:rPr>
          <w:sz w:val="18"/>
        </w:rPr>
      </w:pPr>
      <w:bookmarkStart w:id="23" w:name="_bookmark23"/>
      <w:bookmarkEnd w:id="23"/>
      <w:r>
        <w:rPr>
          <w:w w:val="105"/>
          <w:position w:val="4"/>
          <w:sz w:val="12"/>
        </w:rPr>
        <w:t>6</w:t>
      </w:r>
      <w:r>
        <w:rPr>
          <w:spacing w:val="11"/>
          <w:w w:val="105"/>
          <w:position w:val="4"/>
          <w:sz w:val="12"/>
        </w:rPr>
        <w:t xml:space="preserve"> </w:t>
      </w:r>
      <w:proofErr w:type="gramStart"/>
      <w:r>
        <w:rPr>
          <w:w w:val="105"/>
          <w:sz w:val="18"/>
        </w:rPr>
        <w:t>Conforme</w:t>
      </w:r>
      <w:proofErr w:type="gramEnd"/>
      <w:r>
        <w:rPr>
          <w:spacing w:val="-2"/>
          <w:w w:val="105"/>
          <w:sz w:val="18"/>
        </w:rPr>
        <w:t xml:space="preserve"> </w:t>
      </w:r>
      <w:r>
        <w:rPr>
          <w:w w:val="105"/>
          <w:sz w:val="18"/>
        </w:rPr>
        <w:t>el</w:t>
      </w:r>
      <w:r>
        <w:rPr>
          <w:spacing w:val="-3"/>
          <w:w w:val="105"/>
          <w:sz w:val="18"/>
        </w:rPr>
        <w:t xml:space="preserve"> </w:t>
      </w:r>
      <w:r>
        <w:rPr>
          <w:w w:val="105"/>
          <w:sz w:val="18"/>
        </w:rPr>
        <w:t>artículo</w:t>
      </w:r>
      <w:r>
        <w:rPr>
          <w:spacing w:val="-2"/>
          <w:w w:val="105"/>
          <w:sz w:val="18"/>
        </w:rPr>
        <w:t xml:space="preserve"> </w:t>
      </w:r>
      <w:r>
        <w:rPr>
          <w:w w:val="105"/>
          <w:sz w:val="18"/>
        </w:rPr>
        <w:t>198</w:t>
      </w:r>
      <w:r>
        <w:rPr>
          <w:spacing w:val="-1"/>
          <w:w w:val="105"/>
          <w:sz w:val="18"/>
        </w:rPr>
        <w:t xml:space="preserve"> </w:t>
      </w:r>
      <w:r>
        <w:rPr>
          <w:w w:val="105"/>
          <w:sz w:val="18"/>
        </w:rPr>
        <w:t>del</w:t>
      </w:r>
      <w:r>
        <w:rPr>
          <w:spacing w:val="-3"/>
          <w:w w:val="105"/>
          <w:sz w:val="18"/>
        </w:rPr>
        <w:t xml:space="preserve"> </w:t>
      </w:r>
      <w:r>
        <w:rPr>
          <w:w w:val="105"/>
          <w:sz w:val="18"/>
        </w:rPr>
        <w:t>Reglamento</w:t>
      </w:r>
      <w:r>
        <w:rPr>
          <w:spacing w:val="-2"/>
          <w:w w:val="105"/>
          <w:sz w:val="18"/>
        </w:rPr>
        <w:t xml:space="preserve"> </w:t>
      </w:r>
      <w:r>
        <w:rPr>
          <w:w w:val="105"/>
          <w:sz w:val="18"/>
        </w:rPr>
        <w:t>núm.</w:t>
      </w:r>
      <w:r>
        <w:rPr>
          <w:spacing w:val="-3"/>
          <w:w w:val="105"/>
          <w:sz w:val="18"/>
        </w:rPr>
        <w:t xml:space="preserve"> </w:t>
      </w:r>
      <w:r>
        <w:rPr>
          <w:w w:val="105"/>
          <w:sz w:val="18"/>
        </w:rPr>
        <w:t>416-23,</w:t>
      </w:r>
      <w:r>
        <w:rPr>
          <w:spacing w:val="-3"/>
          <w:w w:val="105"/>
          <w:sz w:val="18"/>
        </w:rPr>
        <w:t xml:space="preserve"> </w:t>
      </w:r>
      <w:r>
        <w:rPr>
          <w:w w:val="105"/>
          <w:sz w:val="18"/>
        </w:rPr>
        <w:t>cuando</w:t>
      </w:r>
      <w:r>
        <w:rPr>
          <w:spacing w:val="-2"/>
          <w:w w:val="105"/>
          <w:sz w:val="18"/>
        </w:rPr>
        <w:t xml:space="preserve"> </w:t>
      </w:r>
      <w:r>
        <w:rPr>
          <w:w w:val="105"/>
          <w:sz w:val="18"/>
        </w:rPr>
        <w:t>la</w:t>
      </w:r>
      <w:r>
        <w:rPr>
          <w:spacing w:val="-2"/>
          <w:w w:val="105"/>
          <w:sz w:val="18"/>
        </w:rPr>
        <w:t xml:space="preserve"> </w:t>
      </w:r>
      <w:r>
        <w:rPr>
          <w:w w:val="105"/>
          <w:sz w:val="18"/>
        </w:rPr>
        <w:t>garantía</w:t>
      </w:r>
      <w:r>
        <w:rPr>
          <w:spacing w:val="-1"/>
          <w:w w:val="105"/>
          <w:sz w:val="18"/>
        </w:rPr>
        <w:t xml:space="preserve"> </w:t>
      </w:r>
      <w:r>
        <w:rPr>
          <w:w w:val="105"/>
          <w:sz w:val="18"/>
        </w:rPr>
        <w:t>de</w:t>
      </w:r>
      <w:r>
        <w:rPr>
          <w:spacing w:val="-2"/>
          <w:w w:val="105"/>
          <w:sz w:val="18"/>
        </w:rPr>
        <w:t xml:space="preserve"> </w:t>
      </w:r>
      <w:r>
        <w:rPr>
          <w:w w:val="105"/>
          <w:sz w:val="18"/>
        </w:rPr>
        <w:t>seriedad</w:t>
      </w:r>
      <w:r>
        <w:rPr>
          <w:spacing w:val="-1"/>
          <w:w w:val="105"/>
          <w:sz w:val="18"/>
        </w:rPr>
        <w:t xml:space="preserve"> </w:t>
      </w:r>
      <w:r>
        <w:rPr>
          <w:w w:val="105"/>
          <w:sz w:val="18"/>
        </w:rPr>
        <w:t>de</w:t>
      </w:r>
      <w:r>
        <w:rPr>
          <w:spacing w:val="-2"/>
          <w:w w:val="105"/>
          <w:sz w:val="18"/>
        </w:rPr>
        <w:t xml:space="preserve"> </w:t>
      </w:r>
      <w:r>
        <w:rPr>
          <w:w w:val="105"/>
          <w:sz w:val="18"/>
        </w:rPr>
        <w:t>la</w:t>
      </w:r>
      <w:r>
        <w:rPr>
          <w:spacing w:val="-2"/>
          <w:w w:val="105"/>
          <w:sz w:val="18"/>
        </w:rPr>
        <w:t xml:space="preserve"> </w:t>
      </w:r>
      <w:r>
        <w:rPr>
          <w:w w:val="105"/>
          <w:sz w:val="18"/>
        </w:rPr>
        <w:t>oferta</w:t>
      </w:r>
      <w:r>
        <w:rPr>
          <w:spacing w:val="-1"/>
          <w:w w:val="105"/>
          <w:sz w:val="18"/>
        </w:rPr>
        <w:t xml:space="preserve"> </w:t>
      </w:r>
      <w:r>
        <w:rPr>
          <w:w w:val="105"/>
          <w:sz w:val="18"/>
        </w:rPr>
        <w:t>resulte</w:t>
      </w:r>
      <w:r>
        <w:rPr>
          <w:spacing w:val="-2"/>
          <w:w w:val="105"/>
          <w:sz w:val="18"/>
        </w:rPr>
        <w:t xml:space="preserve"> </w:t>
      </w:r>
      <w:r>
        <w:rPr>
          <w:w w:val="105"/>
          <w:sz w:val="18"/>
        </w:rPr>
        <w:t>en un monto insuficiente, producto de una corrección aritmética realizada a la oferta económica y cuando contengan</w:t>
      </w:r>
      <w:r>
        <w:rPr>
          <w:spacing w:val="-3"/>
          <w:w w:val="105"/>
          <w:sz w:val="18"/>
        </w:rPr>
        <w:t xml:space="preserve"> </w:t>
      </w:r>
      <w:r>
        <w:rPr>
          <w:w w:val="105"/>
          <w:sz w:val="18"/>
        </w:rPr>
        <w:t>errores</w:t>
      </w:r>
      <w:r>
        <w:rPr>
          <w:spacing w:val="-2"/>
          <w:w w:val="105"/>
          <w:sz w:val="18"/>
        </w:rPr>
        <w:t xml:space="preserve"> </w:t>
      </w:r>
      <w:r>
        <w:rPr>
          <w:w w:val="105"/>
          <w:sz w:val="18"/>
        </w:rPr>
        <w:t>materiales</w:t>
      </w:r>
      <w:r>
        <w:rPr>
          <w:spacing w:val="-2"/>
          <w:w w:val="105"/>
          <w:sz w:val="18"/>
        </w:rPr>
        <w:t xml:space="preserve"> </w:t>
      </w:r>
      <w:r>
        <w:rPr>
          <w:w w:val="105"/>
          <w:sz w:val="18"/>
        </w:rPr>
        <w:t>o</w:t>
      </w:r>
      <w:r>
        <w:rPr>
          <w:spacing w:val="-1"/>
          <w:w w:val="105"/>
          <w:sz w:val="18"/>
        </w:rPr>
        <w:t xml:space="preserve"> </w:t>
      </w:r>
      <w:r>
        <w:rPr>
          <w:w w:val="105"/>
          <w:sz w:val="18"/>
        </w:rPr>
        <w:t>el</w:t>
      </w:r>
      <w:r>
        <w:rPr>
          <w:spacing w:val="-3"/>
          <w:w w:val="105"/>
          <w:sz w:val="18"/>
        </w:rPr>
        <w:t xml:space="preserve"> </w:t>
      </w:r>
      <w:r>
        <w:rPr>
          <w:w w:val="105"/>
          <w:sz w:val="18"/>
        </w:rPr>
        <w:t>tipo</w:t>
      </w:r>
      <w:r>
        <w:rPr>
          <w:spacing w:val="-1"/>
          <w:w w:val="105"/>
          <w:sz w:val="18"/>
        </w:rPr>
        <w:t xml:space="preserve"> </w:t>
      </w:r>
      <w:r>
        <w:rPr>
          <w:w w:val="105"/>
          <w:sz w:val="18"/>
        </w:rPr>
        <w:t>de</w:t>
      </w:r>
      <w:r>
        <w:rPr>
          <w:spacing w:val="-1"/>
          <w:w w:val="105"/>
          <w:sz w:val="18"/>
        </w:rPr>
        <w:t xml:space="preserve"> </w:t>
      </w:r>
      <w:r>
        <w:rPr>
          <w:w w:val="105"/>
          <w:sz w:val="18"/>
        </w:rPr>
        <w:t>moneda</w:t>
      </w:r>
      <w:r>
        <w:rPr>
          <w:spacing w:val="-1"/>
          <w:w w:val="105"/>
          <w:sz w:val="18"/>
        </w:rPr>
        <w:t xml:space="preserve"> </w:t>
      </w:r>
      <w:r>
        <w:rPr>
          <w:w w:val="105"/>
          <w:sz w:val="18"/>
        </w:rPr>
        <w:t>sea</w:t>
      </w:r>
      <w:r>
        <w:rPr>
          <w:spacing w:val="-1"/>
          <w:w w:val="105"/>
          <w:sz w:val="18"/>
        </w:rPr>
        <w:t xml:space="preserve"> </w:t>
      </w:r>
      <w:r>
        <w:rPr>
          <w:w w:val="105"/>
          <w:sz w:val="18"/>
        </w:rPr>
        <w:t>distinta</w:t>
      </w:r>
      <w:r>
        <w:rPr>
          <w:spacing w:val="-1"/>
          <w:w w:val="105"/>
          <w:sz w:val="18"/>
        </w:rPr>
        <w:t xml:space="preserve"> </w:t>
      </w:r>
      <w:r>
        <w:rPr>
          <w:w w:val="105"/>
          <w:sz w:val="18"/>
        </w:rPr>
        <w:t>a</w:t>
      </w:r>
      <w:r>
        <w:rPr>
          <w:spacing w:val="-1"/>
          <w:w w:val="105"/>
          <w:sz w:val="18"/>
        </w:rPr>
        <w:t xml:space="preserve"> </w:t>
      </w:r>
      <w:r>
        <w:rPr>
          <w:w w:val="105"/>
          <w:sz w:val="18"/>
        </w:rPr>
        <w:t>la</w:t>
      </w:r>
      <w:r>
        <w:rPr>
          <w:spacing w:val="-1"/>
          <w:w w:val="105"/>
          <w:sz w:val="18"/>
        </w:rPr>
        <w:t xml:space="preserve"> </w:t>
      </w:r>
      <w:r>
        <w:rPr>
          <w:w w:val="105"/>
          <w:sz w:val="18"/>
        </w:rPr>
        <w:t>solicitada</w:t>
      </w:r>
      <w:r>
        <w:rPr>
          <w:spacing w:val="-1"/>
          <w:w w:val="105"/>
          <w:sz w:val="18"/>
        </w:rPr>
        <w:t xml:space="preserve"> </w:t>
      </w:r>
      <w:r>
        <w:rPr>
          <w:w w:val="105"/>
          <w:sz w:val="18"/>
        </w:rPr>
        <w:t>será</w:t>
      </w:r>
      <w:r>
        <w:rPr>
          <w:spacing w:val="-1"/>
          <w:w w:val="105"/>
          <w:sz w:val="18"/>
        </w:rPr>
        <w:t xml:space="preserve"> </w:t>
      </w:r>
      <w:r>
        <w:rPr>
          <w:w w:val="105"/>
          <w:sz w:val="18"/>
        </w:rPr>
        <w:t>subsanable.</w:t>
      </w:r>
    </w:p>
    <w:p w14:paraId="16CE6538" w14:textId="77777777" w:rsidR="00C669E4" w:rsidRDefault="00C669E4">
      <w:pPr>
        <w:spacing w:line="254" w:lineRule="auto"/>
        <w:jc w:val="both"/>
        <w:rPr>
          <w:sz w:val="18"/>
        </w:rPr>
        <w:sectPr w:rsidR="00C669E4">
          <w:pgSz w:w="12250" w:h="15850"/>
          <w:pgMar w:top="1320" w:right="480" w:bottom="1240" w:left="160" w:header="725" w:footer="1057" w:gutter="0"/>
          <w:cols w:space="720"/>
        </w:sectPr>
      </w:pPr>
    </w:p>
    <w:p w14:paraId="070DDB68" w14:textId="77777777" w:rsidR="00C669E4" w:rsidRDefault="00B21B68">
      <w:pPr>
        <w:pStyle w:val="Ttulo1"/>
        <w:numPr>
          <w:ilvl w:val="1"/>
          <w:numId w:val="11"/>
        </w:numPr>
        <w:tabs>
          <w:tab w:val="left" w:pos="2260"/>
        </w:tabs>
        <w:spacing w:before="67"/>
        <w:ind w:left="2260" w:hanging="360"/>
      </w:pPr>
      <w:bookmarkStart w:id="24" w:name="_bookmark24"/>
      <w:bookmarkEnd w:id="24"/>
      <w:r>
        <w:lastRenderedPageBreak/>
        <w:t>Metodología</w:t>
      </w:r>
      <w:r>
        <w:rPr>
          <w:spacing w:val="-4"/>
        </w:rPr>
        <w:t xml:space="preserve"> </w:t>
      </w:r>
      <w:r>
        <w:t>de</w:t>
      </w:r>
      <w:r>
        <w:rPr>
          <w:spacing w:val="-3"/>
        </w:rPr>
        <w:t xml:space="preserve"> </w:t>
      </w:r>
      <w:r>
        <w:rPr>
          <w:spacing w:val="-2"/>
        </w:rPr>
        <w:t>evaluación</w:t>
      </w:r>
    </w:p>
    <w:p w14:paraId="39A6D1E4" w14:textId="77777777" w:rsidR="00C669E4" w:rsidRDefault="00B21B68">
      <w:pPr>
        <w:pStyle w:val="Textoindependiente"/>
        <w:spacing w:before="261" w:line="254" w:lineRule="auto"/>
        <w:ind w:left="1540" w:right="1220"/>
        <w:jc w:val="both"/>
      </w:pPr>
      <w:r>
        <w:t>Para evaluar la documentación solicitada a los oferentes y verificar si las ofertas cumplen sustancialmente con lo solicitado en el pliego de condiciones y sus especificaciones técnicas, los</w:t>
      </w:r>
      <w:r>
        <w:rPr>
          <w:spacing w:val="40"/>
        </w:rPr>
        <w:t xml:space="preserve"> </w:t>
      </w:r>
      <w:r>
        <w:t>peritos</w:t>
      </w:r>
      <w:r>
        <w:rPr>
          <w:spacing w:val="40"/>
        </w:rPr>
        <w:t xml:space="preserve"> </w:t>
      </w:r>
      <w:r>
        <w:t>designados</w:t>
      </w:r>
      <w:r>
        <w:rPr>
          <w:spacing w:val="40"/>
        </w:rPr>
        <w:t xml:space="preserve"> </w:t>
      </w:r>
      <w:r>
        <w:t>aplicarán</w:t>
      </w:r>
      <w:r>
        <w:rPr>
          <w:spacing w:val="40"/>
        </w:rPr>
        <w:t xml:space="preserve"> </w:t>
      </w:r>
      <w:r>
        <w:t>la</w:t>
      </w:r>
      <w:r>
        <w:rPr>
          <w:spacing w:val="40"/>
        </w:rPr>
        <w:t xml:space="preserve"> </w:t>
      </w:r>
      <w:r>
        <w:t>metodología</w:t>
      </w:r>
      <w:r>
        <w:rPr>
          <w:spacing w:val="40"/>
        </w:rPr>
        <w:t xml:space="preserve"> </w:t>
      </w:r>
      <w:r>
        <w:t>y</w:t>
      </w:r>
      <w:r>
        <w:rPr>
          <w:spacing w:val="40"/>
        </w:rPr>
        <w:t xml:space="preserve"> </w:t>
      </w:r>
      <w:r>
        <w:t>criterios</w:t>
      </w:r>
      <w:r>
        <w:rPr>
          <w:spacing w:val="40"/>
        </w:rPr>
        <w:t xml:space="preserve"> </w:t>
      </w:r>
      <w:r>
        <w:t>de</w:t>
      </w:r>
      <w:r>
        <w:rPr>
          <w:spacing w:val="40"/>
        </w:rPr>
        <w:t xml:space="preserve"> </w:t>
      </w:r>
      <w:r>
        <w:t>evaluación</w:t>
      </w:r>
      <w:r>
        <w:rPr>
          <w:spacing w:val="40"/>
        </w:rPr>
        <w:t xml:space="preserve"> </w:t>
      </w:r>
      <w:r>
        <w:t>establecidos</w:t>
      </w:r>
      <w:r>
        <w:rPr>
          <w:spacing w:val="40"/>
        </w:rPr>
        <w:t xml:space="preserve"> </w:t>
      </w:r>
      <w:r>
        <w:t>en esta sección y así determinar la oferta más conveniente para fines de adjudicación,</w:t>
      </w:r>
      <w:r>
        <w:rPr>
          <w:spacing w:val="80"/>
        </w:rPr>
        <w:t xml:space="preserve"> </w:t>
      </w:r>
      <w:r>
        <w:t>suscripción y ejecución del contrato.</w:t>
      </w:r>
    </w:p>
    <w:p w14:paraId="4FCED8A4" w14:textId="77777777" w:rsidR="00C669E4" w:rsidRDefault="00C669E4">
      <w:pPr>
        <w:pStyle w:val="Textoindependiente"/>
        <w:spacing w:before="254"/>
      </w:pPr>
    </w:p>
    <w:p w14:paraId="4D59E9FD" w14:textId="77777777" w:rsidR="00C669E4" w:rsidRDefault="00B21B68">
      <w:pPr>
        <w:pStyle w:val="Ttulo1"/>
        <w:numPr>
          <w:ilvl w:val="2"/>
          <w:numId w:val="11"/>
        </w:numPr>
        <w:tabs>
          <w:tab w:val="left" w:pos="2340"/>
        </w:tabs>
        <w:ind w:left="2340" w:hanging="440"/>
        <w:jc w:val="left"/>
        <w:rPr>
          <w:sz w:val="14"/>
        </w:rPr>
      </w:pPr>
      <w:bookmarkStart w:id="25" w:name="_bookmark25"/>
      <w:bookmarkEnd w:id="25"/>
      <w:r>
        <w:t>Metodología</w:t>
      </w:r>
      <w:r>
        <w:rPr>
          <w:spacing w:val="-14"/>
        </w:rPr>
        <w:t xml:space="preserve"> </w:t>
      </w:r>
      <w:r>
        <w:rPr>
          <w:rFonts w:ascii="Cambria" w:hAnsi="Cambria"/>
        </w:rPr>
        <w:t>y</w:t>
      </w:r>
      <w:r>
        <w:rPr>
          <w:rFonts w:ascii="Cambria" w:hAnsi="Cambria"/>
          <w:spacing w:val="-9"/>
        </w:rPr>
        <w:t xml:space="preserve"> </w:t>
      </w:r>
      <w:r>
        <w:rPr>
          <w:rFonts w:ascii="Cambria" w:hAnsi="Cambria"/>
        </w:rPr>
        <w:t>criterios</w:t>
      </w:r>
      <w:r>
        <w:rPr>
          <w:rFonts w:ascii="Cambria" w:hAnsi="Cambria"/>
          <w:spacing w:val="-10"/>
        </w:rPr>
        <w:t xml:space="preserve"> </w:t>
      </w:r>
      <w:r>
        <w:rPr>
          <w:rFonts w:ascii="Cambria" w:hAnsi="Cambria"/>
        </w:rPr>
        <w:t>de</w:t>
      </w:r>
      <w:r>
        <w:rPr>
          <w:rFonts w:ascii="Cambria" w:hAnsi="Cambria"/>
          <w:spacing w:val="-8"/>
        </w:rPr>
        <w:t xml:space="preserve"> </w:t>
      </w:r>
      <w:r>
        <w:rPr>
          <w:rFonts w:ascii="Cambria" w:hAnsi="Cambria"/>
        </w:rPr>
        <w:t>evaluación</w:t>
      </w:r>
      <w:r>
        <w:rPr>
          <w:rFonts w:ascii="Cambria" w:hAnsi="Cambria"/>
          <w:spacing w:val="-8"/>
        </w:rPr>
        <w:t xml:space="preserve"> </w:t>
      </w:r>
      <w:r>
        <w:rPr>
          <w:rFonts w:ascii="Cambria" w:hAnsi="Cambria"/>
        </w:rPr>
        <w:t>de</w:t>
      </w:r>
      <w:r>
        <w:rPr>
          <w:rFonts w:ascii="Cambria" w:hAnsi="Cambria"/>
          <w:spacing w:val="-7"/>
        </w:rPr>
        <w:t xml:space="preserve"> </w:t>
      </w:r>
      <w:r>
        <w:rPr>
          <w:rFonts w:ascii="Cambria" w:hAnsi="Cambria"/>
        </w:rPr>
        <w:t>la</w:t>
      </w:r>
      <w:r>
        <w:rPr>
          <w:rFonts w:ascii="Cambria" w:hAnsi="Cambria"/>
          <w:spacing w:val="-10"/>
        </w:rPr>
        <w:t xml:space="preserve"> </w:t>
      </w:r>
      <w:r>
        <w:rPr>
          <w:rFonts w:ascii="Cambria" w:hAnsi="Cambria"/>
        </w:rPr>
        <w:t>oferta</w:t>
      </w:r>
      <w:r>
        <w:rPr>
          <w:rFonts w:ascii="Cambria" w:hAnsi="Cambria"/>
          <w:spacing w:val="-7"/>
        </w:rPr>
        <w:t xml:space="preserve"> </w:t>
      </w:r>
      <w:r>
        <w:rPr>
          <w:rFonts w:ascii="Cambria" w:hAnsi="Cambria"/>
        </w:rPr>
        <w:t>técnica</w:t>
      </w:r>
      <w:r>
        <w:rPr>
          <w:rFonts w:ascii="Cambria" w:hAnsi="Cambria"/>
          <w:spacing w:val="-8"/>
        </w:rPr>
        <w:t xml:space="preserve"> </w:t>
      </w:r>
      <w:r>
        <w:rPr>
          <w:rFonts w:ascii="Cambria" w:hAnsi="Cambria"/>
        </w:rPr>
        <w:t>“Sobre</w:t>
      </w:r>
      <w:r>
        <w:rPr>
          <w:rFonts w:ascii="Cambria" w:hAnsi="Cambria"/>
          <w:spacing w:val="-7"/>
        </w:rPr>
        <w:t xml:space="preserve"> </w:t>
      </w:r>
      <w:r>
        <w:rPr>
          <w:rFonts w:ascii="Cambria" w:hAnsi="Cambria"/>
          <w:spacing w:val="-5"/>
        </w:rPr>
        <w:t>A”</w:t>
      </w:r>
      <w:hyperlink w:anchor="_bookmark27" w:history="1">
        <w:r w:rsidR="00C669E4">
          <w:rPr>
            <w:spacing w:val="-5"/>
            <w:position w:val="5"/>
            <w:sz w:val="14"/>
          </w:rPr>
          <w:t>7</w:t>
        </w:r>
      </w:hyperlink>
    </w:p>
    <w:p w14:paraId="0D7263A8" w14:textId="77777777" w:rsidR="00C669E4" w:rsidRDefault="00B21B68">
      <w:pPr>
        <w:pStyle w:val="Textoindependiente"/>
        <w:spacing w:before="261" w:line="242" w:lineRule="auto"/>
        <w:ind w:left="1540" w:right="1215"/>
        <w:jc w:val="both"/>
        <w:rPr>
          <w:rFonts w:ascii="Palatino Linotype" w:hAnsi="Palatino Linotype"/>
          <w:b/>
        </w:rPr>
      </w:pPr>
      <w:r>
        <w:t>Las ofertas técnicas deberán contener</w:t>
      </w:r>
      <w:r>
        <w:rPr>
          <w:spacing w:val="40"/>
        </w:rPr>
        <w:t xml:space="preserve"> </w:t>
      </w:r>
      <w:r>
        <w:t>toda</w:t>
      </w:r>
      <w:r>
        <w:rPr>
          <w:spacing w:val="40"/>
        </w:rPr>
        <w:t xml:space="preserve"> </w:t>
      </w:r>
      <w:r>
        <w:t>la</w:t>
      </w:r>
      <w:r>
        <w:rPr>
          <w:spacing w:val="40"/>
        </w:rPr>
        <w:t xml:space="preserve"> </w:t>
      </w:r>
      <w:r>
        <w:t>documentación requerida</w:t>
      </w:r>
      <w:r>
        <w:rPr>
          <w:spacing w:val="40"/>
        </w:rPr>
        <w:t xml:space="preserve"> </w:t>
      </w:r>
      <w:r>
        <w:t>en el</w:t>
      </w:r>
      <w:r>
        <w:rPr>
          <w:spacing w:val="40"/>
        </w:rPr>
        <w:t xml:space="preserve"> </w:t>
      </w:r>
      <w:r>
        <w:t xml:space="preserve">numeral </w:t>
      </w:r>
      <w:r>
        <w:rPr>
          <w:rFonts w:ascii="Palatino Linotype" w:hAnsi="Palatino Linotype"/>
          <w:b/>
        </w:rPr>
        <w:t xml:space="preserve">[11.1.2] </w:t>
      </w:r>
      <w:r>
        <w:t xml:space="preserve">sobre </w:t>
      </w:r>
      <w:r>
        <w:rPr>
          <w:b/>
        </w:rPr>
        <w:t xml:space="preserve">“Documentos de la oferta técnica “Sobre A” </w:t>
      </w:r>
      <w:r>
        <w:t>de este pliego, de manera que los(as) peritos designados al momento de evaluar puedan examinar detenidamente la documentación</w:t>
      </w:r>
      <w:r>
        <w:rPr>
          <w:spacing w:val="40"/>
        </w:rPr>
        <w:t xml:space="preserve"> </w:t>
      </w:r>
      <w:r>
        <w:t>presentada</w:t>
      </w:r>
      <w:r>
        <w:rPr>
          <w:spacing w:val="40"/>
        </w:rPr>
        <w:t xml:space="preserve"> </w:t>
      </w:r>
      <w:r>
        <w:t>y</w:t>
      </w:r>
      <w:r>
        <w:rPr>
          <w:spacing w:val="39"/>
        </w:rPr>
        <w:t xml:space="preserve"> </w:t>
      </w:r>
      <w:r>
        <w:t>asegurarse de</w:t>
      </w:r>
      <w:r>
        <w:rPr>
          <w:spacing w:val="40"/>
        </w:rPr>
        <w:t xml:space="preserve"> </w:t>
      </w:r>
      <w:r>
        <w:t>la</w:t>
      </w:r>
      <w:r>
        <w:rPr>
          <w:spacing w:val="40"/>
        </w:rPr>
        <w:t xml:space="preserve"> </w:t>
      </w:r>
      <w:r>
        <w:t>veracidad</w:t>
      </w:r>
      <w:r>
        <w:rPr>
          <w:spacing w:val="39"/>
        </w:rPr>
        <w:t xml:space="preserve"> </w:t>
      </w:r>
      <w:r>
        <w:t>de</w:t>
      </w:r>
      <w:r>
        <w:rPr>
          <w:spacing w:val="40"/>
        </w:rPr>
        <w:t xml:space="preserve"> </w:t>
      </w:r>
      <w:r>
        <w:t>la</w:t>
      </w:r>
      <w:r>
        <w:rPr>
          <w:spacing w:val="40"/>
        </w:rPr>
        <w:t xml:space="preserve"> </w:t>
      </w:r>
      <w:r>
        <w:t>información</w:t>
      </w:r>
      <w:r>
        <w:rPr>
          <w:spacing w:val="40"/>
        </w:rPr>
        <w:t xml:space="preserve"> </w:t>
      </w:r>
      <w:r>
        <w:t>proporcionada por los oferentes/proponentes y determinar si una oferta cumple o no con lo requerido, bajo</w:t>
      </w:r>
      <w:r>
        <w:rPr>
          <w:spacing w:val="40"/>
        </w:rPr>
        <w:t xml:space="preserve"> </w:t>
      </w:r>
      <w:r>
        <w:t xml:space="preserve">la metodología </w:t>
      </w:r>
      <w:r>
        <w:rPr>
          <w:rFonts w:ascii="Palatino Linotype" w:hAnsi="Palatino Linotype"/>
          <w:b/>
        </w:rPr>
        <w:t>Cumple/No cumple.</w:t>
      </w:r>
    </w:p>
    <w:p w14:paraId="7865E836" w14:textId="77777777" w:rsidR="00C669E4" w:rsidRDefault="00B21B68">
      <w:pPr>
        <w:spacing w:before="245" w:line="242" w:lineRule="auto"/>
        <w:ind w:left="1540" w:right="1218"/>
        <w:jc w:val="both"/>
      </w:pPr>
      <w:r>
        <w:rPr>
          <w:rFonts w:ascii="Palatino Linotype" w:hAnsi="Palatino Linotype"/>
          <w:b/>
        </w:rPr>
        <w:t>De no cumplirse con uno cualquiera de los requerimientos, el oferente/proponente quedará descalificado y en consecuencia su oferta será desestimada</w:t>
      </w:r>
      <w:r>
        <w:t>, lo cual será documentado y motivado en el correspondiente informe de evaluación técnica emitido</w:t>
      </w:r>
      <w:r>
        <w:rPr>
          <w:spacing w:val="33"/>
        </w:rPr>
        <w:t xml:space="preserve"> </w:t>
      </w:r>
      <w:r>
        <w:t>por</w:t>
      </w:r>
      <w:r>
        <w:rPr>
          <w:spacing w:val="80"/>
        </w:rPr>
        <w:t xml:space="preserve"> </w:t>
      </w:r>
      <w:r>
        <w:t xml:space="preserve">los peritos evaluadores designados. La institución agotará el proceso de debida diligencia </w:t>
      </w:r>
      <w:proofErr w:type="gramStart"/>
      <w:r>
        <w:t>conjuntamente con</w:t>
      </w:r>
      <w:proofErr w:type="gramEnd"/>
      <w:r>
        <w:t xml:space="preserve"> las fases de evaluación.</w:t>
      </w:r>
    </w:p>
    <w:p w14:paraId="788A6B0E" w14:textId="77777777" w:rsidR="00C669E4" w:rsidRDefault="00B21B68">
      <w:pPr>
        <w:pStyle w:val="Ttulo1"/>
        <w:numPr>
          <w:ilvl w:val="3"/>
          <w:numId w:val="11"/>
        </w:numPr>
        <w:tabs>
          <w:tab w:val="left" w:pos="2502"/>
        </w:tabs>
        <w:spacing w:before="252"/>
        <w:ind w:left="2502" w:hanging="602"/>
        <w:jc w:val="left"/>
      </w:pPr>
      <w:bookmarkStart w:id="26" w:name="_bookmark26"/>
      <w:bookmarkEnd w:id="26"/>
      <w:r>
        <w:t>Metodología</w:t>
      </w:r>
      <w:r>
        <w:rPr>
          <w:spacing w:val="-4"/>
        </w:rPr>
        <w:t xml:space="preserve"> </w:t>
      </w:r>
      <w:r>
        <w:t>y</w:t>
      </w:r>
      <w:r>
        <w:rPr>
          <w:spacing w:val="-3"/>
        </w:rPr>
        <w:t xml:space="preserve"> </w:t>
      </w:r>
      <w:r>
        <w:t>criterios</w:t>
      </w:r>
      <w:r>
        <w:rPr>
          <w:spacing w:val="-5"/>
        </w:rPr>
        <w:t xml:space="preserve"> </w:t>
      </w:r>
      <w:r>
        <w:t>de</w:t>
      </w:r>
      <w:r>
        <w:rPr>
          <w:spacing w:val="-4"/>
        </w:rPr>
        <w:t xml:space="preserve"> </w:t>
      </w:r>
      <w:r>
        <w:t>evaluación</w:t>
      </w:r>
      <w:r>
        <w:rPr>
          <w:spacing w:val="-3"/>
        </w:rPr>
        <w:t xml:space="preserve"> </w:t>
      </w:r>
      <w:r>
        <w:t>para</w:t>
      </w:r>
      <w:r>
        <w:rPr>
          <w:spacing w:val="-3"/>
        </w:rPr>
        <w:t xml:space="preserve"> </w:t>
      </w:r>
      <w:r>
        <w:t>la</w:t>
      </w:r>
      <w:r>
        <w:rPr>
          <w:spacing w:val="-6"/>
        </w:rPr>
        <w:t xml:space="preserve"> </w:t>
      </w:r>
      <w:r>
        <w:t>documentación</w:t>
      </w:r>
      <w:r>
        <w:rPr>
          <w:spacing w:val="-3"/>
        </w:rPr>
        <w:t xml:space="preserve"> </w:t>
      </w:r>
      <w:r>
        <w:rPr>
          <w:spacing w:val="-2"/>
        </w:rPr>
        <w:t>legal</w:t>
      </w:r>
    </w:p>
    <w:p w14:paraId="7139F9A2" w14:textId="77777777" w:rsidR="00C669E4" w:rsidRDefault="00B21B68">
      <w:pPr>
        <w:pStyle w:val="Textoindependiente"/>
        <w:spacing w:before="247"/>
        <w:ind w:left="1540" w:right="1214"/>
        <w:jc w:val="both"/>
      </w:pPr>
      <w:r>
        <w:rPr>
          <w:w w:val="105"/>
        </w:rPr>
        <w:t>La</w:t>
      </w:r>
      <w:r>
        <w:rPr>
          <w:spacing w:val="-7"/>
          <w:w w:val="105"/>
        </w:rPr>
        <w:t xml:space="preserve"> </w:t>
      </w:r>
      <w:r>
        <w:rPr>
          <w:rFonts w:ascii="Palatino Linotype" w:hAnsi="Palatino Linotype"/>
          <w:b/>
          <w:w w:val="105"/>
        </w:rPr>
        <w:t>documentación</w:t>
      </w:r>
      <w:r>
        <w:rPr>
          <w:rFonts w:ascii="Palatino Linotype" w:hAnsi="Palatino Linotype"/>
          <w:b/>
          <w:spacing w:val="-12"/>
          <w:w w:val="105"/>
        </w:rPr>
        <w:t xml:space="preserve"> </w:t>
      </w:r>
      <w:r>
        <w:rPr>
          <w:rFonts w:ascii="Palatino Linotype" w:hAnsi="Palatino Linotype"/>
          <w:b/>
          <w:w w:val="105"/>
        </w:rPr>
        <w:t>legal</w:t>
      </w:r>
      <w:r>
        <w:rPr>
          <w:rFonts w:ascii="Palatino Linotype" w:hAnsi="Palatino Linotype"/>
          <w:b/>
          <w:spacing w:val="-14"/>
          <w:w w:val="105"/>
        </w:rPr>
        <w:t xml:space="preserve"> </w:t>
      </w:r>
      <w:r>
        <w:rPr>
          <w:w w:val="105"/>
        </w:rPr>
        <w:t>debe</w:t>
      </w:r>
      <w:r>
        <w:rPr>
          <w:spacing w:val="-7"/>
          <w:w w:val="105"/>
        </w:rPr>
        <w:t xml:space="preserve"> </w:t>
      </w:r>
      <w:r>
        <w:rPr>
          <w:w w:val="105"/>
        </w:rPr>
        <w:t>permitir</w:t>
      </w:r>
      <w:r>
        <w:rPr>
          <w:spacing w:val="-8"/>
          <w:w w:val="105"/>
        </w:rPr>
        <w:t xml:space="preserve"> </w:t>
      </w:r>
      <w:r>
        <w:rPr>
          <w:w w:val="105"/>
        </w:rPr>
        <w:t>validar</w:t>
      </w:r>
      <w:r>
        <w:rPr>
          <w:spacing w:val="-5"/>
          <w:w w:val="105"/>
        </w:rPr>
        <w:t xml:space="preserve"> </w:t>
      </w:r>
      <w:r>
        <w:rPr>
          <w:w w:val="105"/>
        </w:rPr>
        <w:t>la</w:t>
      </w:r>
      <w:r>
        <w:rPr>
          <w:spacing w:val="-5"/>
          <w:w w:val="105"/>
        </w:rPr>
        <w:t xml:space="preserve"> </w:t>
      </w:r>
      <w:r>
        <w:rPr>
          <w:w w:val="105"/>
        </w:rPr>
        <w:t>elegibilidad</w:t>
      </w:r>
      <w:r>
        <w:rPr>
          <w:spacing w:val="-8"/>
          <w:w w:val="105"/>
        </w:rPr>
        <w:t xml:space="preserve"> </w:t>
      </w:r>
      <w:r>
        <w:rPr>
          <w:w w:val="105"/>
        </w:rPr>
        <w:t>del</w:t>
      </w:r>
      <w:r>
        <w:rPr>
          <w:spacing w:val="-6"/>
          <w:w w:val="105"/>
        </w:rPr>
        <w:t xml:space="preserve"> </w:t>
      </w:r>
      <w:r>
        <w:rPr>
          <w:w w:val="105"/>
        </w:rPr>
        <w:t>oferente/proponente,</w:t>
      </w:r>
      <w:r>
        <w:rPr>
          <w:spacing w:val="-5"/>
          <w:w w:val="105"/>
        </w:rPr>
        <w:t xml:space="preserve"> </w:t>
      </w:r>
      <w:r>
        <w:rPr>
          <w:w w:val="105"/>
        </w:rPr>
        <w:t xml:space="preserve">es </w:t>
      </w:r>
      <w:r>
        <w:rPr>
          <w:spacing w:val="-2"/>
          <w:w w:val="105"/>
        </w:rPr>
        <w:t>decir, que</w:t>
      </w:r>
      <w:r>
        <w:rPr>
          <w:spacing w:val="-4"/>
          <w:w w:val="105"/>
        </w:rPr>
        <w:t xml:space="preserve"> </w:t>
      </w:r>
      <w:r>
        <w:rPr>
          <w:spacing w:val="-2"/>
          <w:w w:val="105"/>
        </w:rPr>
        <w:t>las</w:t>
      </w:r>
      <w:r>
        <w:rPr>
          <w:spacing w:val="-3"/>
          <w:w w:val="105"/>
        </w:rPr>
        <w:t xml:space="preserve"> </w:t>
      </w:r>
      <w:r>
        <w:rPr>
          <w:spacing w:val="-2"/>
          <w:w w:val="105"/>
        </w:rPr>
        <w:t>personas</w:t>
      </w:r>
      <w:r>
        <w:rPr>
          <w:spacing w:val="-7"/>
          <w:w w:val="105"/>
        </w:rPr>
        <w:t xml:space="preserve"> </w:t>
      </w:r>
      <w:r>
        <w:rPr>
          <w:spacing w:val="-2"/>
          <w:w w:val="105"/>
        </w:rPr>
        <w:t>física o</w:t>
      </w:r>
      <w:r>
        <w:rPr>
          <w:spacing w:val="-6"/>
          <w:w w:val="105"/>
        </w:rPr>
        <w:t xml:space="preserve"> </w:t>
      </w:r>
      <w:r>
        <w:rPr>
          <w:spacing w:val="-2"/>
          <w:w w:val="105"/>
        </w:rPr>
        <w:t>jurídica está legalmente</w:t>
      </w:r>
      <w:r>
        <w:rPr>
          <w:spacing w:val="-7"/>
          <w:w w:val="105"/>
        </w:rPr>
        <w:t xml:space="preserve"> </w:t>
      </w:r>
      <w:r>
        <w:rPr>
          <w:spacing w:val="-2"/>
          <w:w w:val="105"/>
        </w:rPr>
        <w:t>autorizado</w:t>
      </w:r>
      <w:r>
        <w:rPr>
          <w:spacing w:val="-6"/>
          <w:w w:val="105"/>
        </w:rPr>
        <w:t xml:space="preserve"> </w:t>
      </w:r>
      <w:r>
        <w:rPr>
          <w:spacing w:val="-2"/>
          <w:w w:val="105"/>
        </w:rPr>
        <w:t>y</w:t>
      </w:r>
      <w:r>
        <w:rPr>
          <w:spacing w:val="-4"/>
          <w:w w:val="105"/>
        </w:rPr>
        <w:t xml:space="preserve"> </w:t>
      </w:r>
      <w:r>
        <w:rPr>
          <w:spacing w:val="-2"/>
          <w:w w:val="105"/>
        </w:rPr>
        <w:t>habilitado</w:t>
      </w:r>
      <w:r>
        <w:rPr>
          <w:spacing w:val="-6"/>
          <w:w w:val="105"/>
        </w:rPr>
        <w:t xml:space="preserve"> </w:t>
      </w:r>
      <w:r>
        <w:rPr>
          <w:spacing w:val="-2"/>
          <w:w w:val="105"/>
        </w:rPr>
        <w:t>para</w:t>
      </w:r>
      <w:r>
        <w:rPr>
          <w:spacing w:val="-8"/>
          <w:w w:val="105"/>
        </w:rPr>
        <w:t xml:space="preserve"> </w:t>
      </w:r>
      <w:r>
        <w:rPr>
          <w:spacing w:val="-2"/>
          <w:w w:val="105"/>
        </w:rPr>
        <w:t xml:space="preserve">realizar </w:t>
      </w:r>
      <w:r>
        <w:rPr>
          <w:w w:val="105"/>
        </w:rPr>
        <w:t xml:space="preserve">las actividades comerciales solicitadas en el país, y su vez, para presentar ofertas. Esta documentación solo podrá ser evaluada bajo la metodología </w:t>
      </w:r>
      <w:r>
        <w:rPr>
          <w:rFonts w:ascii="Palatino Linotype" w:hAnsi="Palatino Linotype"/>
          <w:b/>
          <w:w w:val="105"/>
        </w:rPr>
        <w:t>CUMPLE / NO CUMPLE</w:t>
      </w:r>
      <w:r>
        <w:rPr>
          <w:w w:val="105"/>
        </w:rPr>
        <w:t xml:space="preserve">. Tendrá carácter subsanable conforme a lo establecido en la sección </w:t>
      </w:r>
      <w:r>
        <w:rPr>
          <w:rFonts w:ascii="Palatino Linotype" w:hAnsi="Palatino Linotype"/>
          <w:b/>
          <w:w w:val="105"/>
        </w:rPr>
        <w:t>[11.1.1</w:t>
      </w:r>
      <w:r>
        <w:rPr>
          <w:rFonts w:ascii="Palatino Linotype" w:hAnsi="Palatino Linotype"/>
          <w:b/>
          <w:color w:val="990000"/>
          <w:w w:val="105"/>
        </w:rPr>
        <w:t xml:space="preserve">] </w:t>
      </w:r>
      <w:r>
        <w:rPr>
          <w:w w:val="105"/>
        </w:rPr>
        <w:t xml:space="preserve">sobre </w:t>
      </w:r>
      <w:r>
        <w:rPr>
          <w:b/>
          <w:w w:val="105"/>
        </w:rPr>
        <w:t xml:space="preserve">“a) Documentación legal” </w:t>
      </w:r>
      <w:r>
        <w:rPr>
          <w:w w:val="105"/>
        </w:rPr>
        <w:t>siempre y cuando cumpla con el requisito al momento de presentación de la oferta. El esquema de evaluación será el siguiente:</w:t>
      </w:r>
    </w:p>
    <w:p w14:paraId="582ABE4D" w14:textId="77777777" w:rsidR="00C669E4" w:rsidRDefault="00C669E4">
      <w:pPr>
        <w:pStyle w:val="Textoindependiente"/>
        <w:spacing w:before="50" w:after="1"/>
        <w:rPr>
          <w:sz w:val="20"/>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6"/>
        <w:gridCol w:w="1724"/>
      </w:tblGrid>
      <w:tr w:rsidR="00C669E4" w14:paraId="1CEDD276" w14:textId="77777777">
        <w:trPr>
          <w:trHeight w:val="322"/>
        </w:trPr>
        <w:tc>
          <w:tcPr>
            <w:tcW w:w="8190" w:type="dxa"/>
            <w:gridSpan w:val="2"/>
            <w:shd w:val="clear" w:color="auto" w:fill="B6DDE8"/>
          </w:tcPr>
          <w:p w14:paraId="7AD372F3" w14:textId="77777777" w:rsidR="00C669E4" w:rsidRDefault="00B21B68">
            <w:pPr>
              <w:pStyle w:val="TableParagraph"/>
              <w:spacing w:before="17"/>
              <w:ind w:left="5"/>
              <w:jc w:val="center"/>
              <w:rPr>
                <w:rFonts w:ascii="Palatino Linotype" w:hAnsi="Palatino Linotype"/>
                <w:b/>
                <w:sz w:val="20"/>
              </w:rPr>
            </w:pPr>
            <w:r>
              <w:rPr>
                <w:rFonts w:ascii="Palatino Linotype" w:hAnsi="Palatino Linotype"/>
                <w:b/>
                <w:sz w:val="20"/>
              </w:rPr>
              <w:t>DOCUMENTOS</w:t>
            </w:r>
            <w:r>
              <w:rPr>
                <w:rFonts w:ascii="Palatino Linotype" w:hAnsi="Palatino Linotype"/>
                <w:b/>
                <w:spacing w:val="-4"/>
                <w:sz w:val="20"/>
              </w:rPr>
              <w:t xml:space="preserve"> </w:t>
            </w:r>
            <w:r>
              <w:rPr>
                <w:rFonts w:ascii="Palatino Linotype" w:hAnsi="Palatino Linotype"/>
                <w:b/>
                <w:sz w:val="20"/>
              </w:rPr>
              <w:t xml:space="preserve">PROPUESTA </w:t>
            </w:r>
            <w:r>
              <w:rPr>
                <w:rFonts w:ascii="Palatino Linotype" w:hAnsi="Palatino Linotype"/>
                <w:b/>
                <w:spacing w:val="-2"/>
                <w:sz w:val="20"/>
              </w:rPr>
              <w:t>TÉCNICA</w:t>
            </w:r>
          </w:p>
        </w:tc>
      </w:tr>
      <w:tr w:rsidR="00C669E4" w14:paraId="10E58D3B" w14:textId="77777777">
        <w:trPr>
          <w:trHeight w:val="482"/>
        </w:trPr>
        <w:tc>
          <w:tcPr>
            <w:tcW w:w="6466" w:type="dxa"/>
            <w:shd w:val="clear" w:color="auto" w:fill="B6DDE8"/>
          </w:tcPr>
          <w:p w14:paraId="6AAFA7D8" w14:textId="77777777" w:rsidR="00C669E4" w:rsidRDefault="00B21B68">
            <w:pPr>
              <w:pStyle w:val="TableParagraph"/>
              <w:spacing w:before="97"/>
              <w:ind w:left="11"/>
              <w:jc w:val="center"/>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724" w:type="dxa"/>
            <w:shd w:val="clear" w:color="auto" w:fill="B6DDE8"/>
          </w:tcPr>
          <w:p w14:paraId="6FC70566" w14:textId="77777777" w:rsidR="00C669E4" w:rsidRDefault="00B21B68">
            <w:pPr>
              <w:pStyle w:val="TableParagraph"/>
              <w:spacing w:line="234" w:lineRule="exact"/>
              <w:ind w:left="11" w:right="5"/>
              <w:jc w:val="center"/>
              <w:rPr>
                <w:rFonts w:ascii="Palatino Linotype"/>
                <w:b/>
                <w:sz w:val="20"/>
              </w:rPr>
            </w:pPr>
            <w:r>
              <w:rPr>
                <w:rFonts w:ascii="Palatino Linotype"/>
                <w:b/>
                <w:spacing w:val="-2"/>
                <w:sz w:val="20"/>
              </w:rPr>
              <w:t>Cumple/</w:t>
            </w:r>
          </w:p>
          <w:p w14:paraId="41270487" w14:textId="77777777" w:rsidR="00C669E4" w:rsidRDefault="00B21B68">
            <w:pPr>
              <w:pStyle w:val="TableParagraph"/>
              <w:spacing w:line="228" w:lineRule="exact"/>
              <w:ind w:left="11"/>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2729A3C7" w14:textId="77777777">
        <w:trPr>
          <w:trHeight w:val="401"/>
        </w:trPr>
        <w:tc>
          <w:tcPr>
            <w:tcW w:w="6466" w:type="dxa"/>
          </w:tcPr>
          <w:p w14:paraId="5167D046" w14:textId="77777777" w:rsidR="00C669E4" w:rsidRDefault="00B21B68">
            <w:pPr>
              <w:pStyle w:val="TableParagraph"/>
              <w:spacing w:before="61"/>
              <w:ind w:left="106"/>
              <w:rPr>
                <w:rFonts w:ascii="Palatino Linotype" w:hAnsi="Palatino Linotype"/>
                <w:b/>
                <w:sz w:val="20"/>
              </w:rPr>
            </w:pPr>
            <w:r>
              <w:rPr>
                <w:rFonts w:ascii="Cambria" w:hAnsi="Cambria"/>
                <w:sz w:val="20"/>
              </w:rPr>
              <w:t>Formulario</w:t>
            </w:r>
            <w:r>
              <w:rPr>
                <w:rFonts w:ascii="Cambria" w:hAnsi="Cambria"/>
                <w:spacing w:val="15"/>
                <w:sz w:val="20"/>
              </w:rPr>
              <w:t xml:space="preserve"> </w:t>
            </w:r>
            <w:r>
              <w:rPr>
                <w:rFonts w:ascii="Cambria" w:hAnsi="Cambria"/>
                <w:sz w:val="20"/>
              </w:rPr>
              <w:t>de</w:t>
            </w:r>
            <w:r>
              <w:rPr>
                <w:rFonts w:ascii="Cambria" w:hAnsi="Cambria"/>
                <w:spacing w:val="21"/>
                <w:sz w:val="20"/>
              </w:rPr>
              <w:t xml:space="preserve"> </w:t>
            </w:r>
            <w:r>
              <w:rPr>
                <w:rFonts w:ascii="Cambria" w:hAnsi="Cambria"/>
                <w:sz w:val="20"/>
              </w:rPr>
              <w:t>Presentación</w:t>
            </w:r>
            <w:r>
              <w:rPr>
                <w:rFonts w:ascii="Cambria" w:hAnsi="Cambria"/>
                <w:spacing w:val="17"/>
                <w:sz w:val="20"/>
              </w:rPr>
              <w:t xml:space="preserve"> </w:t>
            </w:r>
            <w:r>
              <w:rPr>
                <w:rFonts w:ascii="Cambria" w:hAnsi="Cambria"/>
                <w:sz w:val="20"/>
              </w:rPr>
              <w:t>de</w:t>
            </w:r>
            <w:r>
              <w:rPr>
                <w:rFonts w:ascii="Cambria" w:hAnsi="Cambria"/>
                <w:spacing w:val="21"/>
                <w:sz w:val="20"/>
              </w:rPr>
              <w:t xml:space="preserve"> </w:t>
            </w:r>
            <w:r>
              <w:rPr>
                <w:rFonts w:ascii="Cambria" w:hAnsi="Cambria"/>
                <w:sz w:val="20"/>
              </w:rPr>
              <w:t>Oferta</w:t>
            </w:r>
            <w:r>
              <w:rPr>
                <w:rFonts w:ascii="Cambria" w:hAnsi="Cambria"/>
                <w:spacing w:val="22"/>
                <w:sz w:val="20"/>
              </w:rPr>
              <w:t xml:space="preserve"> </w:t>
            </w:r>
            <w:r>
              <w:rPr>
                <w:rFonts w:ascii="Palatino Linotype" w:hAnsi="Palatino Linotype"/>
                <w:b/>
                <w:color w:val="C00000"/>
                <w:spacing w:val="-2"/>
                <w:sz w:val="20"/>
              </w:rPr>
              <w:t>(SNCC.F.034)</w:t>
            </w:r>
          </w:p>
        </w:tc>
        <w:tc>
          <w:tcPr>
            <w:tcW w:w="1724" w:type="dxa"/>
          </w:tcPr>
          <w:p w14:paraId="16ADDDFB" w14:textId="77777777" w:rsidR="00C669E4" w:rsidRDefault="00C669E4">
            <w:pPr>
              <w:pStyle w:val="TableParagraph"/>
              <w:rPr>
                <w:sz w:val="20"/>
              </w:rPr>
            </w:pPr>
          </w:p>
        </w:tc>
      </w:tr>
      <w:tr w:rsidR="00C669E4" w14:paraId="69928F46" w14:textId="77777777">
        <w:trPr>
          <w:trHeight w:val="274"/>
        </w:trPr>
        <w:tc>
          <w:tcPr>
            <w:tcW w:w="6466" w:type="dxa"/>
          </w:tcPr>
          <w:p w14:paraId="037CC89D" w14:textId="77777777" w:rsidR="00C669E4" w:rsidRDefault="00B21B68">
            <w:pPr>
              <w:pStyle w:val="TableParagraph"/>
              <w:spacing w:line="254" w:lineRule="exact"/>
              <w:ind w:left="106"/>
              <w:rPr>
                <w:rFonts w:ascii="Palatino Linotype" w:hAnsi="Palatino Linotype"/>
                <w:b/>
              </w:rPr>
            </w:pPr>
            <w:r>
              <w:rPr>
                <w:rFonts w:ascii="Cambria" w:hAnsi="Cambria"/>
              </w:rPr>
              <w:t>Formulario</w:t>
            </w:r>
            <w:r>
              <w:rPr>
                <w:rFonts w:ascii="Cambria" w:hAnsi="Cambria"/>
                <w:spacing w:val="17"/>
              </w:rPr>
              <w:t xml:space="preserve"> </w:t>
            </w:r>
            <w:r>
              <w:rPr>
                <w:rFonts w:ascii="Cambria" w:hAnsi="Cambria"/>
              </w:rPr>
              <w:t>de</w:t>
            </w:r>
            <w:r>
              <w:rPr>
                <w:rFonts w:ascii="Cambria" w:hAnsi="Cambria"/>
                <w:spacing w:val="12"/>
              </w:rPr>
              <w:t xml:space="preserve"> </w:t>
            </w:r>
            <w:r>
              <w:rPr>
                <w:rFonts w:ascii="Cambria" w:hAnsi="Cambria"/>
              </w:rPr>
              <w:t>Información</w:t>
            </w:r>
            <w:r>
              <w:rPr>
                <w:rFonts w:ascii="Cambria" w:hAnsi="Cambria"/>
                <w:spacing w:val="18"/>
              </w:rPr>
              <w:t xml:space="preserve"> </w:t>
            </w:r>
            <w:r>
              <w:rPr>
                <w:rFonts w:ascii="Cambria" w:hAnsi="Cambria"/>
              </w:rPr>
              <w:t>sobre</w:t>
            </w:r>
            <w:r>
              <w:rPr>
                <w:rFonts w:ascii="Cambria" w:hAnsi="Cambria"/>
                <w:spacing w:val="17"/>
              </w:rPr>
              <w:t xml:space="preserve"> </w:t>
            </w:r>
            <w:r>
              <w:rPr>
                <w:rFonts w:ascii="Cambria" w:hAnsi="Cambria"/>
              </w:rPr>
              <w:t>el(la)</w:t>
            </w:r>
            <w:r>
              <w:rPr>
                <w:rFonts w:ascii="Cambria" w:hAnsi="Cambria"/>
                <w:spacing w:val="16"/>
              </w:rPr>
              <w:t xml:space="preserve"> </w:t>
            </w:r>
            <w:r>
              <w:rPr>
                <w:rFonts w:ascii="Cambria" w:hAnsi="Cambria"/>
              </w:rPr>
              <w:t>Oferente</w:t>
            </w:r>
            <w:r>
              <w:rPr>
                <w:rFonts w:ascii="Cambria" w:hAnsi="Cambria"/>
                <w:spacing w:val="23"/>
              </w:rPr>
              <w:t xml:space="preserve"> </w:t>
            </w:r>
            <w:r>
              <w:rPr>
                <w:rFonts w:ascii="Palatino Linotype" w:hAnsi="Palatino Linotype"/>
                <w:b/>
                <w:color w:val="C00000"/>
                <w:spacing w:val="-2"/>
              </w:rPr>
              <w:t>(SNCC.F.042</w:t>
            </w:r>
          </w:p>
        </w:tc>
        <w:tc>
          <w:tcPr>
            <w:tcW w:w="1724" w:type="dxa"/>
          </w:tcPr>
          <w:p w14:paraId="6528CECE" w14:textId="77777777" w:rsidR="00C669E4" w:rsidRDefault="00C669E4">
            <w:pPr>
              <w:pStyle w:val="TableParagraph"/>
              <w:rPr>
                <w:sz w:val="20"/>
              </w:rPr>
            </w:pPr>
          </w:p>
        </w:tc>
      </w:tr>
      <w:tr w:rsidR="00C669E4" w14:paraId="61891FE3" w14:textId="77777777">
        <w:trPr>
          <w:trHeight w:val="738"/>
        </w:trPr>
        <w:tc>
          <w:tcPr>
            <w:tcW w:w="6466" w:type="dxa"/>
          </w:tcPr>
          <w:p w14:paraId="368F537C" w14:textId="77777777" w:rsidR="00C669E4" w:rsidRDefault="00B21B68">
            <w:pPr>
              <w:pStyle w:val="TableParagraph"/>
              <w:spacing w:before="5" w:line="231" w:lineRule="exact"/>
              <w:ind w:left="106"/>
              <w:rPr>
                <w:rFonts w:ascii="Cambria" w:hAnsi="Cambria"/>
                <w:sz w:val="20"/>
              </w:rPr>
            </w:pPr>
            <w:r>
              <w:rPr>
                <w:rFonts w:ascii="Cambria" w:hAnsi="Cambria"/>
                <w:w w:val="105"/>
                <w:sz w:val="20"/>
              </w:rPr>
              <w:t>Estar</w:t>
            </w:r>
            <w:r>
              <w:rPr>
                <w:rFonts w:ascii="Cambria" w:hAnsi="Cambria"/>
                <w:spacing w:val="24"/>
                <w:w w:val="105"/>
                <w:sz w:val="20"/>
              </w:rPr>
              <w:t xml:space="preserve"> </w:t>
            </w:r>
            <w:r>
              <w:rPr>
                <w:rFonts w:ascii="Cambria" w:hAnsi="Cambria"/>
                <w:w w:val="105"/>
                <w:sz w:val="20"/>
              </w:rPr>
              <w:t>al</w:t>
            </w:r>
            <w:r>
              <w:rPr>
                <w:rFonts w:ascii="Cambria" w:hAnsi="Cambria"/>
                <w:spacing w:val="21"/>
                <w:w w:val="105"/>
                <w:sz w:val="20"/>
              </w:rPr>
              <w:t xml:space="preserve"> </w:t>
            </w:r>
            <w:r>
              <w:rPr>
                <w:rFonts w:ascii="Cambria" w:hAnsi="Cambria"/>
                <w:w w:val="105"/>
                <w:sz w:val="20"/>
              </w:rPr>
              <w:t>día</w:t>
            </w:r>
            <w:r>
              <w:rPr>
                <w:rFonts w:ascii="Cambria" w:hAnsi="Cambria"/>
                <w:spacing w:val="20"/>
                <w:w w:val="105"/>
                <w:sz w:val="20"/>
              </w:rPr>
              <w:t xml:space="preserve"> </w:t>
            </w:r>
            <w:r>
              <w:rPr>
                <w:rFonts w:ascii="Cambria" w:hAnsi="Cambria"/>
                <w:w w:val="105"/>
                <w:sz w:val="20"/>
              </w:rPr>
              <w:t>con</w:t>
            </w:r>
            <w:r>
              <w:rPr>
                <w:rFonts w:ascii="Cambria" w:hAnsi="Cambria"/>
                <w:spacing w:val="24"/>
                <w:w w:val="105"/>
                <w:sz w:val="20"/>
              </w:rPr>
              <w:t xml:space="preserve"> </w:t>
            </w:r>
            <w:r>
              <w:rPr>
                <w:rFonts w:ascii="Cambria" w:hAnsi="Cambria"/>
                <w:w w:val="105"/>
                <w:sz w:val="20"/>
              </w:rPr>
              <w:t>sus</w:t>
            </w:r>
            <w:r>
              <w:rPr>
                <w:rFonts w:ascii="Cambria" w:hAnsi="Cambria"/>
                <w:spacing w:val="22"/>
                <w:w w:val="105"/>
                <w:sz w:val="20"/>
              </w:rPr>
              <w:t xml:space="preserve"> </w:t>
            </w:r>
            <w:r>
              <w:rPr>
                <w:rFonts w:ascii="Cambria" w:hAnsi="Cambria"/>
                <w:w w:val="105"/>
                <w:sz w:val="20"/>
              </w:rPr>
              <w:t>obligaciones</w:t>
            </w:r>
            <w:r>
              <w:rPr>
                <w:rFonts w:ascii="Cambria" w:hAnsi="Cambria"/>
                <w:spacing w:val="20"/>
                <w:w w:val="105"/>
                <w:sz w:val="20"/>
              </w:rPr>
              <w:t xml:space="preserve"> </w:t>
            </w:r>
            <w:r>
              <w:rPr>
                <w:rFonts w:ascii="Cambria" w:hAnsi="Cambria"/>
                <w:w w:val="105"/>
                <w:sz w:val="20"/>
              </w:rPr>
              <w:t>fiscales</w:t>
            </w:r>
            <w:r>
              <w:rPr>
                <w:rFonts w:ascii="Cambria" w:hAnsi="Cambria"/>
                <w:spacing w:val="20"/>
                <w:w w:val="105"/>
                <w:sz w:val="20"/>
              </w:rPr>
              <w:t xml:space="preserve"> </w:t>
            </w:r>
            <w:r>
              <w:rPr>
                <w:rFonts w:ascii="Cambria" w:hAnsi="Cambria"/>
                <w:w w:val="105"/>
                <w:sz w:val="20"/>
              </w:rPr>
              <w:t>en</w:t>
            </w:r>
            <w:r>
              <w:rPr>
                <w:rFonts w:ascii="Cambria" w:hAnsi="Cambria"/>
                <w:spacing w:val="16"/>
                <w:w w:val="105"/>
                <w:sz w:val="20"/>
              </w:rPr>
              <w:t xml:space="preserve"> </w:t>
            </w:r>
            <w:r>
              <w:rPr>
                <w:rFonts w:ascii="Cambria" w:hAnsi="Cambria"/>
                <w:w w:val="105"/>
                <w:sz w:val="20"/>
              </w:rPr>
              <w:t>la</w:t>
            </w:r>
            <w:r>
              <w:rPr>
                <w:rFonts w:ascii="Cambria" w:hAnsi="Cambria"/>
                <w:spacing w:val="20"/>
                <w:w w:val="105"/>
                <w:sz w:val="20"/>
              </w:rPr>
              <w:t xml:space="preserve"> </w:t>
            </w:r>
            <w:r>
              <w:rPr>
                <w:rFonts w:ascii="Cambria" w:hAnsi="Cambria"/>
                <w:w w:val="105"/>
                <w:sz w:val="20"/>
              </w:rPr>
              <w:t>Dirección</w:t>
            </w:r>
            <w:r>
              <w:rPr>
                <w:rFonts w:ascii="Cambria" w:hAnsi="Cambria"/>
                <w:spacing w:val="24"/>
                <w:w w:val="105"/>
                <w:sz w:val="20"/>
              </w:rPr>
              <w:t xml:space="preserve"> </w:t>
            </w:r>
            <w:r>
              <w:rPr>
                <w:rFonts w:ascii="Cambria" w:hAnsi="Cambria"/>
                <w:w w:val="105"/>
                <w:sz w:val="20"/>
              </w:rPr>
              <w:t>General</w:t>
            </w:r>
            <w:r>
              <w:rPr>
                <w:rFonts w:ascii="Cambria" w:hAnsi="Cambria"/>
                <w:spacing w:val="21"/>
                <w:w w:val="105"/>
                <w:sz w:val="20"/>
              </w:rPr>
              <w:t xml:space="preserve"> </w:t>
            </w:r>
            <w:r>
              <w:rPr>
                <w:rFonts w:ascii="Cambria" w:hAnsi="Cambria"/>
                <w:spacing w:val="-5"/>
                <w:w w:val="105"/>
                <w:sz w:val="20"/>
              </w:rPr>
              <w:t>de</w:t>
            </w:r>
          </w:p>
          <w:p w14:paraId="33829AD5" w14:textId="77777777" w:rsidR="00C669E4" w:rsidRDefault="00B21B68">
            <w:pPr>
              <w:pStyle w:val="TableParagraph"/>
              <w:spacing w:line="244" w:lineRule="exact"/>
              <w:ind w:left="106"/>
              <w:rPr>
                <w:rFonts w:ascii="Palatino Linotype" w:hAnsi="Palatino Linotype"/>
                <w:b/>
                <w:sz w:val="20"/>
              </w:rPr>
            </w:pPr>
            <w:r>
              <w:rPr>
                <w:rFonts w:ascii="Cambria" w:hAnsi="Cambria"/>
                <w:sz w:val="20"/>
              </w:rPr>
              <w:t>Impuestos</w:t>
            </w:r>
            <w:r>
              <w:rPr>
                <w:rFonts w:ascii="Cambria" w:hAnsi="Cambria"/>
                <w:spacing w:val="40"/>
                <w:sz w:val="20"/>
              </w:rPr>
              <w:t xml:space="preserve"> </w:t>
            </w:r>
            <w:r>
              <w:rPr>
                <w:rFonts w:ascii="Cambria" w:hAnsi="Cambria"/>
                <w:sz w:val="20"/>
              </w:rPr>
              <w:t>Internos</w:t>
            </w:r>
            <w:r>
              <w:rPr>
                <w:rFonts w:ascii="Cambria" w:hAnsi="Cambria"/>
                <w:spacing w:val="40"/>
                <w:sz w:val="20"/>
              </w:rPr>
              <w:t xml:space="preserve"> </w:t>
            </w:r>
            <w:r>
              <w:rPr>
                <w:rFonts w:ascii="Cambria" w:hAnsi="Cambria"/>
                <w:sz w:val="20"/>
              </w:rPr>
              <w:t>(DGII),</w:t>
            </w:r>
            <w:r>
              <w:rPr>
                <w:rFonts w:ascii="Cambria" w:hAnsi="Cambria"/>
                <w:spacing w:val="40"/>
                <w:sz w:val="20"/>
              </w:rPr>
              <w:t xml:space="preserve"> </w:t>
            </w:r>
            <w:r>
              <w:rPr>
                <w:rFonts w:ascii="Palatino Linotype" w:hAnsi="Palatino Linotype"/>
                <w:b/>
                <w:sz w:val="20"/>
              </w:rPr>
              <w:t>lo</w:t>
            </w:r>
            <w:r>
              <w:rPr>
                <w:rFonts w:ascii="Palatino Linotype" w:hAnsi="Palatino Linotype"/>
                <w:b/>
                <w:spacing w:val="40"/>
                <w:sz w:val="20"/>
              </w:rPr>
              <w:t xml:space="preserve"> </w:t>
            </w:r>
            <w:r>
              <w:rPr>
                <w:rFonts w:ascii="Palatino Linotype" w:hAnsi="Palatino Linotype"/>
                <w:b/>
                <w:sz w:val="20"/>
              </w:rPr>
              <w:t>cual</w:t>
            </w:r>
            <w:r>
              <w:rPr>
                <w:rFonts w:ascii="Palatino Linotype" w:hAnsi="Palatino Linotype"/>
                <w:b/>
                <w:spacing w:val="40"/>
                <w:sz w:val="20"/>
              </w:rPr>
              <w:t xml:space="preserve"> </w:t>
            </w:r>
            <w:r>
              <w:rPr>
                <w:rFonts w:ascii="Palatino Linotype" w:hAnsi="Palatino Linotype"/>
                <w:b/>
                <w:sz w:val="20"/>
              </w:rPr>
              <w:t>será</w:t>
            </w:r>
            <w:r>
              <w:rPr>
                <w:rFonts w:ascii="Palatino Linotype" w:hAnsi="Palatino Linotype"/>
                <w:b/>
                <w:spacing w:val="40"/>
                <w:sz w:val="20"/>
              </w:rPr>
              <w:t xml:space="preserve"> </w:t>
            </w:r>
            <w:r>
              <w:rPr>
                <w:rFonts w:ascii="Palatino Linotype" w:hAnsi="Palatino Linotype"/>
                <w:b/>
                <w:sz w:val="20"/>
              </w:rPr>
              <w:t>verificado</w:t>
            </w:r>
            <w:r>
              <w:rPr>
                <w:rFonts w:ascii="Palatino Linotype" w:hAnsi="Palatino Linotype"/>
                <w:b/>
                <w:spacing w:val="40"/>
                <w:sz w:val="20"/>
              </w:rPr>
              <w:t xml:space="preserve"> </w:t>
            </w:r>
            <w:r>
              <w:rPr>
                <w:rFonts w:ascii="Palatino Linotype" w:hAnsi="Palatino Linotype"/>
                <w:b/>
                <w:sz w:val="20"/>
              </w:rPr>
              <w:t>en</w:t>
            </w:r>
            <w:r>
              <w:rPr>
                <w:rFonts w:ascii="Palatino Linotype" w:hAnsi="Palatino Linotype"/>
                <w:b/>
                <w:spacing w:val="40"/>
                <w:sz w:val="20"/>
              </w:rPr>
              <w:t xml:space="preserve"> </w:t>
            </w:r>
            <w:r>
              <w:rPr>
                <w:rFonts w:ascii="Palatino Linotype" w:hAnsi="Palatino Linotype"/>
                <w:b/>
                <w:sz w:val="20"/>
              </w:rPr>
              <w:t>línea</w:t>
            </w:r>
            <w:r>
              <w:rPr>
                <w:rFonts w:ascii="Palatino Linotype" w:hAnsi="Palatino Linotype"/>
                <w:b/>
                <w:spacing w:val="40"/>
                <w:sz w:val="20"/>
              </w:rPr>
              <w:t xml:space="preserve"> </w:t>
            </w:r>
            <w:r>
              <w:rPr>
                <w:rFonts w:ascii="Palatino Linotype" w:hAnsi="Palatino Linotype"/>
                <w:b/>
                <w:sz w:val="20"/>
              </w:rPr>
              <w:t>por</w:t>
            </w:r>
            <w:r>
              <w:rPr>
                <w:rFonts w:ascii="Palatino Linotype" w:hAnsi="Palatino Linotype"/>
                <w:b/>
                <w:spacing w:val="40"/>
                <w:sz w:val="20"/>
              </w:rPr>
              <w:t xml:space="preserve"> </w:t>
            </w:r>
            <w:r>
              <w:rPr>
                <w:rFonts w:ascii="Palatino Linotype" w:hAnsi="Palatino Linotype"/>
                <w:b/>
                <w:sz w:val="20"/>
              </w:rPr>
              <w:t xml:space="preserve">la </w:t>
            </w:r>
            <w:r>
              <w:rPr>
                <w:rFonts w:ascii="Palatino Linotype" w:hAnsi="Palatino Linotype"/>
                <w:b/>
                <w:spacing w:val="-2"/>
                <w:sz w:val="20"/>
              </w:rPr>
              <w:t>institución.</w:t>
            </w:r>
          </w:p>
        </w:tc>
        <w:tc>
          <w:tcPr>
            <w:tcW w:w="1724" w:type="dxa"/>
          </w:tcPr>
          <w:p w14:paraId="347AAE9A" w14:textId="77777777" w:rsidR="00C669E4" w:rsidRDefault="00C669E4">
            <w:pPr>
              <w:pStyle w:val="TableParagraph"/>
              <w:rPr>
                <w:sz w:val="20"/>
              </w:rPr>
            </w:pPr>
          </w:p>
        </w:tc>
      </w:tr>
    </w:tbl>
    <w:p w14:paraId="64992E6A" w14:textId="77777777" w:rsidR="00C669E4" w:rsidRDefault="00C669E4">
      <w:pPr>
        <w:pStyle w:val="Textoindependiente"/>
        <w:rPr>
          <w:sz w:val="20"/>
        </w:rPr>
      </w:pPr>
    </w:p>
    <w:p w14:paraId="63968860" w14:textId="77777777" w:rsidR="00C669E4" w:rsidRDefault="00B21B68">
      <w:pPr>
        <w:pStyle w:val="Textoindependiente"/>
        <w:spacing w:before="211"/>
        <w:rPr>
          <w:sz w:val="20"/>
        </w:rPr>
      </w:pPr>
      <w:r>
        <w:rPr>
          <w:noProof/>
        </w:rPr>
        <mc:AlternateContent>
          <mc:Choice Requires="wps">
            <w:drawing>
              <wp:anchor distT="0" distB="0" distL="0" distR="0" simplePos="0" relativeHeight="487591424" behindDoc="1" locked="0" layoutInCell="1" allowOverlap="1" wp14:anchorId="76262968" wp14:editId="310F7D62">
                <wp:simplePos x="0" y="0"/>
                <wp:positionH relativeFrom="page">
                  <wp:posOffset>1079817</wp:posOffset>
                </wp:positionH>
                <wp:positionV relativeFrom="paragraph">
                  <wp:posOffset>298277</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7AD86B" id="Graphic 14" o:spid="_x0000_s1026" style="position:absolute;margin-left:85pt;margin-top:23.5pt;width:144.05pt;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" path="m1829435,l,,,7619r1829435,l1829435,xe" fillcolor="black" stroked="f">
                <v:path arrowok="t"/>
                <w10:wrap type="topAndBottom" anchorx="page"/>
              </v:shape>
            </w:pict>
          </mc:Fallback>
        </mc:AlternateContent>
      </w:r>
    </w:p>
    <w:p w14:paraId="20FAABFC" w14:textId="77777777" w:rsidR="00C669E4" w:rsidRDefault="00B21B68">
      <w:pPr>
        <w:spacing w:before="105" w:line="254" w:lineRule="auto"/>
        <w:ind w:left="1540" w:right="1222"/>
        <w:jc w:val="both"/>
        <w:rPr>
          <w:sz w:val="18"/>
        </w:rPr>
      </w:pPr>
      <w:bookmarkStart w:id="27" w:name="_bookmark27"/>
      <w:bookmarkEnd w:id="27"/>
      <w:r>
        <w:rPr>
          <w:position w:val="4"/>
          <w:sz w:val="12"/>
        </w:rPr>
        <w:t>7</w:t>
      </w:r>
      <w:r>
        <w:rPr>
          <w:spacing w:val="40"/>
          <w:position w:val="4"/>
          <w:sz w:val="12"/>
        </w:rPr>
        <w:t xml:space="preserve"> </w:t>
      </w:r>
      <w:proofErr w:type="gramStart"/>
      <w:r>
        <w:rPr>
          <w:sz w:val="18"/>
        </w:rPr>
        <w:t>De</w:t>
      </w:r>
      <w:proofErr w:type="gramEnd"/>
      <w:r>
        <w:rPr>
          <w:spacing w:val="28"/>
          <w:sz w:val="18"/>
        </w:rPr>
        <w:t xml:space="preserve"> </w:t>
      </w:r>
      <w:r>
        <w:rPr>
          <w:sz w:val="18"/>
        </w:rPr>
        <w:t>conformidad</w:t>
      </w:r>
      <w:r>
        <w:rPr>
          <w:spacing w:val="28"/>
          <w:sz w:val="18"/>
        </w:rPr>
        <w:t xml:space="preserve"> </w:t>
      </w:r>
      <w:r>
        <w:rPr>
          <w:sz w:val="18"/>
        </w:rPr>
        <w:t>con el</w:t>
      </w:r>
      <w:r>
        <w:rPr>
          <w:spacing w:val="26"/>
          <w:sz w:val="18"/>
        </w:rPr>
        <w:t xml:space="preserve"> </w:t>
      </w:r>
      <w:r>
        <w:rPr>
          <w:sz w:val="18"/>
        </w:rPr>
        <w:t>artículo</w:t>
      </w:r>
      <w:r>
        <w:rPr>
          <w:spacing w:val="24"/>
          <w:sz w:val="18"/>
        </w:rPr>
        <w:t xml:space="preserve"> </w:t>
      </w:r>
      <w:r>
        <w:rPr>
          <w:sz w:val="18"/>
        </w:rPr>
        <w:t>72</w:t>
      </w:r>
      <w:r>
        <w:rPr>
          <w:spacing w:val="24"/>
          <w:sz w:val="18"/>
        </w:rPr>
        <w:t xml:space="preserve"> </w:t>
      </w:r>
      <w:r>
        <w:rPr>
          <w:sz w:val="18"/>
        </w:rPr>
        <w:t>del</w:t>
      </w:r>
      <w:r>
        <w:rPr>
          <w:spacing w:val="26"/>
          <w:sz w:val="18"/>
        </w:rPr>
        <w:t xml:space="preserve"> </w:t>
      </w:r>
      <w:r>
        <w:rPr>
          <w:sz w:val="18"/>
        </w:rPr>
        <w:t>Reglamento</w:t>
      </w:r>
      <w:r>
        <w:rPr>
          <w:spacing w:val="28"/>
          <w:sz w:val="18"/>
        </w:rPr>
        <w:t xml:space="preserve"> </w:t>
      </w:r>
      <w:r>
        <w:rPr>
          <w:sz w:val="18"/>
        </w:rPr>
        <w:t>núm.</w:t>
      </w:r>
      <w:r>
        <w:rPr>
          <w:spacing w:val="26"/>
          <w:sz w:val="18"/>
        </w:rPr>
        <w:t xml:space="preserve"> </w:t>
      </w:r>
      <w:r>
        <w:rPr>
          <w:sz w:val="18"/>
        </w:rPr>
        <w:t>416-23</w:t>
      </w:r>
      <w:r>
        <w:rPr>
          <w:spacing w:val="28"/>
          <w:sz w:val="18"/>
        </w:rPr>
        <w:t xml:space="preserve"> </w:t>
      </w:r>
      <w:r>
        <w:rPr>
          <w:sz w:val="18"/>
        </w:rPr>
        <w:t>no</w:t>
      </w:r>
      <w:r>
        <w:rPr>
          <w:spacing w:val="28"/>
          <w:sz w:val="18"/>
        </w:rPr>
        <w:t xml:space="preserve"> </w:t>
      </w:r>
      <w:r>
        <w:rPr>
          <w:sz w:val="18"/>
        </w:rPr>
        <w:t>podrán</w:t>
      </w:r>
      <w:r>
        <w:rPr>
          <w:spacing w:val="26"/>
          <w:sz w:val="18"/>
        </w:rPr>
        <w:t xml:space="preserve"> </w:t>
      </w:r>
      <w:r>
        <w:rPr>
          <w:sz w:val="18"/>
        </w:rPr>
        <w:t>establecerse</w:t>
      </w:r>
      <w:r>
        <w:rPr>
          <w:spacing w:val="28"/>
          <w:sz w:val="18"/>
        </w:rPr>
        <w:t xml:space="preserve"> </w:t>
      </w:r>
      <w:r>
        <w:rPr>
          <w:sz w:val="18"/>
        </w:rPr>
        <w:t>reservas de</w:t>
      </w:r>
      <w:r>
        <w:rPr>
          <w:spacing w:val="24"/>
          <w:sz w:val="18"/>
        </w:rPr>
        <w:t xml:space="preserve"> </w:t>
      </w:r>
      <w:r>
        <w:rPr>
          <w:sz w:val="18"/>
        </w:rPr>
        <w:t>derecho</w:t>
      </w:r>
      <w:r>
        <w:rPr>
          <w:spacing w:val="40"/>
          <w:sz w:val="18"/>
        </w:rPr>
        <w:t xml:space="preserve"> </w:t>
      </w:r>
      <w:r>
        <w:rPr>
          <w:sz w:val="18"/>
        </w:rPr>
        <w:t>para</w:t>
      </w:r>
      <w:r>
        <w:rPr>
          <w:spacing w:val="19"/>
          <w:sz w:val="18"/>
        </w:rPr>
        <w:t xml:space="preserve"> </w:t>
      </w:r>
      <w:r>
        <w:rPr>
          <w:sz w:val="18"/>
        </w:rPr>
        <w:t>ampliar</w:t>
      </w:r>
      <w:r>
        <w:rPr>
          <w:spacing w:val="18"/>
          <w:sz w:val="18"/>
        </w:rPr>
        <w:t xml:space="preserve"> </w:t>
      </w:r>
      <w:r>
        <w:rPr>
          <w:sz w:val="18"/>
        </w:rPr>
        <w:t>o</w:t>
      </w:r>
      <w:r>
        <w:rPr>
          <w:spacing w:val="17"/>
          <w:sz w:val="18"/>
        </w:rPr>
        <w:t xml:space="preserve"> </w:t>
      </w:r>
      <w:r>
        <w:rPr>
          <w:sz w:val="18"/>
        </w:rPr>
        <w:t>reducir</w:t>
      </w:r>
      <w:r>
        <w:rPr>
          <w:spacing w:val="18"/>
          <w:sz w:val="18"/>
        </w:rPr>
        <w:t xml:space="preserve"> </w:t>
      </w:r>
      <w:r>
        <w:rPr>
          <w:sz w:val="18"/>
        </w:rPr>
        <w:t>los</w:t>
      </w:r>
      <w:r>
        <w:rPr>
          <w:spacing w:val="16"/>
          <w:sz w:val="18"/>
        </w:rPr>
        <w:t xml:space="preserve"> </w:t>
      </w:r>
      <w:r>
        <w:rPr>
          <w:sz w:val="18"/>
        </w:rPr>
        <w:t>criterios de</w:t>
      </w:r>
      <w:r>
        <w:rPr>
          <w:spacing w:val="18"/>
          <w:sz w:val="18"/>
        </w:rPr>
        <w:t xml:space="preserve"> </w:t>
      </w:r>
      <w:r>
        <w:rPr>
          <w:sz w:val="18"/>
        </w:rPr>
        <w:t>evaluación</w:t>
      </w:r>
      <w:r>
        <w:rPr>
          <w:spacing w:val="15"/>
          <w:sz w:val="18"/>
        </w:rPr>
        <w:t xml:space="preserve"> </w:t>
      </w:r>
      <w:r>
        <w:rPr>
          <w:sz w:val="18"/>
        </w:rPr>
        <w:t>y</w:t>
      </w:r>
      <w:r>
        <w:rPr>
          <w:spacing w:val="16"/>
          <w:sz w:val="18"/>
        </w:rPr>
        <w:t xml:space="preserve"> </w:t>
      </w:r>
      <w:r>
        <w:rPr>
          <w:sz w:val="18"/>
        </w:rPr>
        <w:t>adjudicación,</w:t>
      </w:r>
      <w:r>
        <w:rPr>
          <w:spacing w:val="15"/>
          <w:sz w:val="18"/>
        </w:rPr>
        <w:t xml:space="preserve"> </w:t>
      </w:r>
      <w:r>
        <w:rPr>
          <w:sz w:val="18"/>
        </w:rPr>
        <w:t>así</w:t>
      </w:r>
      <w:r>
        <w:rPr>
          <w:spacing w:val="16"/>
          <w:sz w:val="18"/>
        </w:rPr>
        <w:t xml:space="preserve"> </w:t>
      </w:r>
      <w:r>
        <w:rPr>
          <w:sz w:val="18"/>
        </w:rPr>
        <w:t>como</w:t>
      </w:r>
      <w:r>
        <w:rPr>
          <w:spacing w:val="18"/>
          <w:sz w:val="18"/>
        </w:rPr>
        <w:t xml:space="preserve"> </w:t>
      </w:r>
      <w:r>
        <w:rPr>
          <w:sz w:val="18"/>
        </w:rPr>
        <w:t>tampoco</w:t>
      </w:r>
      <w:r>
        <w:rPr>
          <w:spacing w:val="17"/>
          <w:sz w:val="18"/>
        </w:rPr>
        <w:t xml:space="preserve"> </w:t>
      </w:r>
      <w:r>
        <w:rPr>
          <w:sz w:val="18"/>
        </w:rPr>
        <w:t>evaluar</w:t>
      </w:r>
      <w:r>
        <w:rPr>
          <w:spacing w:val="18"/>
          <w:sz w:val="18"/>
        </w:rPr>
        <w:t xml:space="preserve"> </w:t>
      </w:r>
      <w:r>
        <w:rPr>
          <w:sz w:val="18"/>
        </w:rPr>
        <w:t>con</w:t>
      </w:r>
      <w:r>
        <w:rPr>
          <w:spacing w:val="15"/>
          <w:sz w:val="18"/>
        </w:rPr>
        <w:t xml:space="preserve"> </w:t>
      </w:r>
      <w:r>
        <w:rPr>
          <w:sz w:val="18"/>
        </w:rPr>
        <w:t>base a</w:t>
      </w:r>
      <w:r>
        <w:rPr>
          <w:spacing w:val="19"/>
          <w:sz w:val="18"/>
        </w:rPr>
        <w:t xml:space="preserve"> </w:t>
      </w:r>
      <w:r>
        <w:rPr>
          <w:sz w:val="18"/>
        </w:rPr>
        <w:t>criterios</w:t>
      </w:r>
      <w:r>
        <w:rPr>
          <w:spacing w:val="40"/>
          <w:sz w:val="18"/>
        </w:rPr>
        <w:t xml:space="preserve"> </w:t>
      </w:r>
      <w:r>
        <w:rPr>
          <w:sz w:val="18"/>
        </w:rPr>
        <w:t>no establecidos en esta sección.</w:t>
      </w:r>
    </w:p>
    <w:p w14:paraId="4BA4A59B" w14:textId="77777777" w:rsidR="00C669E4" w:rsidRDefault="00C669E4">
      <w:pPr>
        <w:spacing w:line="254" w:lineRule="auto"/>
        <w:jc w:val="both"/>
        <w:rPr>
          <w:sz w:val="18"/>
        </w:rPr>
        <w:sectPr w:rsidR="00C669E4">
          <w:pgSz w:w="12250" w:h="15850"/>
          <w:pgMar w:top="1320" w:right="480" w:bottom="1240" w:left="160" w:header="725" w:footer="1057" w:gutter="0"/>
          <w:cols w:space="720"/>
        </w:sectPr>
      </w:pPr>
    </w:p>
    <w:p w14:paraId="06721AF5" w14:textId="77777777" w:rsidR="00C669E4" w:rsidRDefault="00C669E4">
      <w:pPr>
        <w:pStyle w:val="Textoindependiente"/>
        <w:spacing w:before="8"/>
        <w:rPr>
          <w:sz w:val="7"/>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6"/>
        <w:gridCol w:w="1724"/>
      </w:tblGrid>
      <w:tr w:rsidR="00C669E4" w14:paraId="028C03E6" w14:textId="77777777">
        <w:trPr>
          <w:trHeight w:val="321"/>
        </w:trPr>
        <w:tc>
          <w:tcPr>
            <w:tcW w:w="8190" w:type="dxa"/>
            <w:gridSpan w:val="2"/>
            <w:shd w:val="clear" w:color="auto" w:fill="B6DDE8"/>
          </w:tcPr>
          <w:p w14:paraId="6280CED7" w14:textId="77777777" w:rsidR="00C669E4" w:rsidRDefault="00B21B68">
            <w:pPr>
              <w:pStyle w:val="TableParagraph"/>
              <w:spacing w:before="21"/>
              <w:ind w:left="5"/>
              <w:jc w:val="center"/>
              <w:rPr>
                <w:rFonts w:ascii="Palatino Linotype" w:hAnsi="Palatino Linotype"/>
                <w:b/>
                <w:sz w:val="20"/>
              </w:rPr>
            </w:pPr>
            <w:r>
              <w:rPr>
                <w:rFonts w:ascii="Palatino Linotype" w:hAnsi="Palatino Linotype"/>
                <w:b/>
                <w:sz w:val="20"/>
              </w:rPr>
              <w:t>DOCUMENTOS</w:t>
            </w:r>
            <w:r>
              <w:rPr>
                <w:rFonts w:ascii="Palatino Linotype" w:hAnsi="Palatino Linotype"/>
                <w:b/>
                <w:spacing w:val="-4"/>
                <w:sz w:val="20"/>
              </w:rPr>
              <w:t xml:space="preserve"> </w:t>
            </w:r>
            <w:r>
              <w:rPr>
                <w:rFonts w:ascii="Palatino Linotype" w:hAnsi="Palatino Linotype"/>
                <w:b/>
                <w:sz w:val="20"/>
              </w:rPr>
              <w:t xml:space="preserve">PROPUESTA </w:t>
            </w:r>
            <w:r>
              <w:rPr>
                <w:rFonts w:ascii="Palatino Linotype" w:hAnsi="Palatino Linotype"/>
                <w:b/>
                <w:spacing w:val="-2"/>
                <w:sz w:val="20"/>
              </w:rPr>
              <w:t>TÉCNICA</w:t>
            </w:r>
          </w:p>
        </w:tc>
      </w:tr>
      <w:tr w:rsidR="00C669E4" w14:paraId="51EB4E33" w14:textId="77777777">
        <w:trPr>
          <w:trHeight w:val="482"/>
        </w:trPr>
        <w:tc>
          <w:tcPr>
            <w:tcW w:w="6466" w:type="dxa"/>
            <w:shd w:val="clear" w:color="auto" w:fill="B6DDE8"/>
          </w:tcPr>
          <w:p w14:paraId="507E3059" w14:textId="77777777" w:rsidR="00C669E4" w:rsidRDefault="00B21B68">
            <w:pPr>
              <w:pStyle w:val="TableParagraph"/>
              <w:spacing w:before="101"/>
              <w:ind w:left="11"/>
              <w:jc w:val="center"/>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724" w:type="dxa"/>
            <w:shd w:val="clear" w:color="auto" w:fill="B6DDE8"/>
          </w:tcPr>
          <w:p w14:paraId="14119D1B" w14:textId="77777777" w:rsidR="00C669E4" w:rsidRDefault="00B21B68">
            <w:pPr>
              <w:pStyle w:val="TableParagraph"/>
              <w:spacing w:line="236" w:lineRule="exact"/>
              <w:ind w:left="11" w:right="5"/>
              <w:jc w:val="center"/>
              <w:rPr>
                <w:rFonts w:ascii="Palatino Linotype"/>
                <w:b/>
                <w:sz w:val="20"/>
              </w:rPr>
            </w:pPr>
            <w:r>
              <w:rPr>
                <w:rFonts w:ascii="Palatino Linotype"/>
                <w:b/>
                <w:spacing w:val="-2"/>
                <w:sz w:val="20"/>
              </w:rPr>
              <w:t>Cumple/</w:t>
            </w:r>
          </w:p>
          <w:p w14:paraId="02C4C5F7" w14:textId="77777777" w:rsidR="00C669E4" w:rsidRDefault="00B21B68">
            <w:pPr>
              <w:pStyle w:val="TableParagraph"/>
              <w:spacing w:line="226" w:lineRule="exact"/>
              <w:ind w:left="11"/>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154BDEEC" w14:textId="77777777">
        <w:trPr>
          <w:trHeight w:val="822"/>
        </w:trPr>
        <w:tc>
          <w:tcPr>
            <w:tcW w:w="6466" w:type="dxa"/>
          </w:tcPr>
          <w:p w14:paraId="4B23E095" w14:textId="77777777" w:rsidR="00C669E4" w:rsidRDefault="00B21B68">
            <w:pPr>
              <w:pStyle w:val="TableParagraph"/>
              <w:spacing w:before="5" w:line="252" w:lineRule="auto"/>
              <w:ind w:left="106"/>
              <w:rPr>
                <w:rFonts w:ascii="Cambria" w:hAnsi="Cambria"/>
              </w:rPr>
            </w:pPr>
            <w:r>
              <w:rPr>
                <w:rFonts w:ascii="Cambria" w:hAnsi="Cambria"/>
                <w:spacing w:val="-2"/>
                <w:w w:val="105"/>
              </w:rPr>
              <w:t>Estar</w:t>
            </w:r>
            <w:r>
              <w:rPr>
                <w:rFonts w:ascii="Cambria" w:hAnsi="Cambria"/>
                <w:spacing w:val="-9"/>
                <w:w w:val="105"/>
              </w:rPr>
              <w:t xml:space="preserve"> </w:t>
            </w:r>
            <w:r>
              <w:rPr>
                <w:rFonts w:ascii="Cambria" w:hAnsi="Cambria"/>
                <w:spacing w:val="-2"/>
                <w:w w:val="105"/>
              </w:rPr>
              <w:t>al</w:t>
            </w:r>
            <w:r>
              <w:rPr>
                <w:rFonts w:ascii="Cambria" w:hAnsi="Cambria"/>
                <w:spacing w:val="-10"/>
                <w:w w:val="105"/>
              </w:rPr>
              <w:t xml:space="preserve"> </w:t>
            </w:r>
            <w:r>
              <w:rPr>
                <w:rFonts w:ascii="Cambria" w:hAnsi="Cambria"/>
                <w:spacing w:val="-2"/>
                <w:w w:val="105"/>
              </w:rPr>
              <w:t>día</w:t>
            </w:r>
            <w:r>
              <w:rPr>
                <w:rFonts w:ascii="Cambria" w:hAnsi="Cambria"/>
                <w:spacing w:val="-8"/>
                <w:w w:val="105"/>
              </w:rPr>
              <w:t xml:space="preserve"> </w:t>
            </w:r>
            <w:r>
              <w:rPr>
                <w:rFonts w:ascii="Cambria" w:hAnsi="Cambria"/>
                <w:spacing w:val="-2"/>
                <w:w w:val="105"/>
              </w:rPr>
              <w:t>con</w:t>
            </w:r>
            <w:r>
              <w:rPr>
                <w:rFonts w:ascii="Cambria" w:hAnsi="Cambria"/>
                <w:spacing w:val="-6"/>
                <w:w w:val="105"/>
              </w:rPr>
              <w:t xml:space="preserve"> </w:t>
            </w:r>
            <w:r>
              <w:rPr>
                <w:rFonts w:ascii="Cambria" w:hAnsi="Cambria"/>
                <w:spacing w:val="-2"/>
                <w:w w:val="105"/>
              </w:rPr>
              <w:t>el</w:t>
            </w:r>
            <w:r>
              <w:rPr>
                <w:rFonts w:ascii="Cambria" w:hAnsi="Cambria"/>
                <w:spacing w:val="-6"/>
                <w:w w:val="105"/>
              </w:rPr>
              <w:t xml:space="preserve"> </w:t>
            </w:r>
            <w:r>
              <w:rPr>
                <w:rFonts w:ascii="Cambria" w:hAnsi="Cambria"/>
                <w:spacing w:val="-2"/>
                <w:w w:val="105"/>
              </w:rPr>
              <w:t>pago</w:t>
            </w:r>
            <w:r>
              <w:rPr>
                <w:rFonts w:ascii="Cambria" w:hAnsi="Cambria"/>
                <w:spacing w:val="-10"/>
                <w:w w:val="105"/>
              </w:rPr>
              <w:t xml:space="preserve"> </w:t>
            </w:r>
            <w:r>
              <w:rPr>
                <w:rFonts w:ascii="Cambria" w:hAnsi="Cambria"/>
                <w:spacing w:val="-2"/>
                <w:w w:val="105"/>
              </w:rPr>
              <w:t>de</w:t>
            </w:r>
            <w:r>
              <w:rPr>
                <w:rFonts w:ascii="Cambria" w:hAnsi="Cambria"/>
                <w:spacing w:val="-7"/>
                <w:w w:val="105"/>
              </w:rPr>
              <w:t xml:space="preserve"> </w:t>
            </w:r>
            <w:r>
              <w:rPr>
                <w:rFonts w:ascii="Cambria" w:hAnsi="Cambria"/>
                <w:spacing w:val="-2"/>
                <w:w w:val="105"/>
              </w:rPr>
              <w:t>sus</w:t>
            </w:r>
            <w:r>
              <w:rPr>
                <w:rFonts w:ascii="Cambria" w:hAnsi="Cambria"/>
                <w:spacing w:val="-8"/>
                <w:w w:val="105"/>
              </w:rPr>
              <w:t xml:space="preserve"> </w:t>
            </w:r>
            <w:r>
              <w:rPr>
                <w:rFonts w:ascii="Cambria" w:hAnsi="Cambria"/>
                <w:spacing w:val="-2"/>
                <w:w w:val="105"/>
              </w:rPr>
              <w:t>obligaciones</w:t>
            </w:r>
            <w:r>
              <w:rPr>
                <w:rFonts w:ascii="Cambria" w:hAnsi="Cambria"/>
                <w:spacing w:val="-7"/>
                <w:w w:val="105"/>
              </w:rPr>
              <w:t xml:space="preserve"> </w:t>
            </w:r>
            <w:r>
              <w:rPr>
                <w:rFonts w:ascii="Cambria" w:hAnsi="Cambria"/>
                <w:spacing w:val="-2"/>
                <w:w w:val="105"/>
              </w:rPr>
              <w:t>de</w:t>
            </w:r>
            <w:r>
              <w:rPr>
                <w:rFonts w:ascii="Cambria" w:hAnsi="Cambria"/>
                <w:spacing w:val="-7"/>
                <w:w w:val="105"/>
              </w:rPr>
              <w:t xml:space="preserve"> </w:t>
            </w:r>
            <w:r>
              <w:rPr>
                <w:rFonts w:ascii="Cambria" w:hAnsi="Cambria"/>
                <w:spacing w:val="-2"/>
                <w:w w:val="105"/>
              </w:rPr>
              <w:t>la</w:t>
            </w:r>
            <w:r>
              <w:rPr>
                <w:rFonts w:ascii="Cambria" w:hAnsi="Cambria"/>
                <w:spacing w:val="-8"/>
                <w:w w:val="105"/>
              </w:rPr>
              <w:t xml:space="preserve"> </w:t>
            </w:r>
            <w:r>
              <w:rPr>
                <w:rFonts w:ascii="Cambria" w:hAnsi="Cambria"/>
                <w:spacing w:val="-2"/>
                <w:w w:val="105"/>
              </w:rPr>
              <w:t>Seguridad</w:t>
            </w:r>
            <w:r>
              <w:rPr>
                <w:rFonts w:ascii="Cambria" w:hAnsi="Cambria"/>
                <w:spacing w:val="-8"/>
                <w:w w:val="105"/>
              </w:rPr>
              <w:t xml:space="preserve"> </w:t>
            </w:r>
            <w:r>
              <w:rPr>
                <w:rFonts w:ascii="Cambria" w:hAnsi="Cambria"/>
                <w:spacing w:val="-2"/>
                <w:w w:val="105"/>
              </w:rPr>
              <w:t xml:space="preserve">Social </w:t>
            </w:r>
            <w:r>
              <w:rPr>
                <w:rFonts w:ascii="Cambria" w:hAnsi="Cambria"/>
                <w:w w:val="105"/>
              </w:rPr>
              <w:t>en</w:t>
            </w:r>
            <w:r>
              <w:rPr>
                <w:rFonts w:ascii="Cambria" w:hAnsi="Cambria"/>
                <w:spacing w:val="26"/>
                <w:w w:val="105"/>
              </w:rPr>
              <w:t xml:space="preserve"> </w:t>
            </w:r>
            <w:r>
              <w:rPr>
                <w:rFonts w:ascii="Cambria" w:hAnsi="Cambria"/>
                <w:w w:val="105"/>
              </w:rPr>
              <w:t>la</w:t>
            </w:r>
            <w:r>
              <w:rPr>
                <w:rFonts w:ascii="Cambria" w:hAnsi="Cambria"/>
                <w:spacing w:val="28"/>
                <w:w w:val="105"/>
              </w:rPr>
              <w:t xml:space="preserve"> </w:t>
            </w:r>
            <w:r>
              <w:rPr>
                <w:rFonts w:ascii="Cambria" w:hAnsi="Cambria"/>
                <w:w w:val="105"/>
              </w:rPr>
              <w:t>Tesorería</w:t>
            </w:r>
            <w:r>
              <w:rPr>
                <w:rFonts w:ascii="Cambria" w:hAnsi="Cambria"/>
                <w:spacing w:val="28"/>
                <w:w w:val="105"/>
              </w:rPr>
              <w:t xml:space="preserve"> </w:t>
            </w:r>
            <w:r>
              <w:rPr>
                <w:rFonts w:ascii="Cambria" w:hAnsi="Cambria"/>
                <w:w w:val="105"/>
              </w:rPr>
              <w:t>de</w:t>
            </w:r>
            <w:r>
              <w:rPr>
                <w:rFonts w:ascii="Cambria" w:hAnsi="Cambria"/>
                <w:spacing w:val="25"/>
                <w:w w:val="105"/>
              </w:rPr>
              <w:t xml:space="preserve"> </w:t>
            </w:r>
            <w:r>
              <w:rPr>
                <w:rFonts w:ascii="Cambria" w:hAnsi="Cambria"/>
                <w:w w:val="105"/>
              </w:rPr>
              <w:t>la</w:t>
            </w:r>
            <w:r>
              <w:rPr>
                <w:rFonts w:ascii="Cambria" w:hAnsi="Cambria"/>
                <w:spacing w:val="28"/>
                <w:w w:val="105"/>
              </w:rPr>
              <w:t xml:space="preserve"> </w:t>
            </w:r>
            <w:r>
              <w:rPr>
                <w:rFonts w:ascii="Cambria" w:hAnsi="Cambria"/>
                <w:w w:val="105"/>
              </w:rPr>
              <w:t>Seguridad</w:t>
            </w:r>
            <w:r>
              <w:rPr>
                <w:rFonts w:ascii="Cambria" w:hAnsi="Cambria"/>
                <w:spacing w:val="25"/>
                <w:w w:val="105"/>
              </w:rPr>
              <w:t xml:space="preserve"> </w:t>
            </w:r>
            <w:r>
              <w:rPr>
                <w:rFonts w:ascii="Cambria" w:hAnsi="Cambria"/>
                <w:w w:val="105"/>
              </w:rPr>
              <w:t>Social</w:t>
            </w:r>
            <w:r>
              <w:rPr>
                <w:rFonts w:ascii="Cambria" w:hAnsi="Cambria"/>
                <w:spacing w:val="26"/>
                <w:w w:val="105"/>
              </w:rPr>
              <w:t xml:space="preserve"> </w:t>
            </w:r>
            <w:r>
              <w:rPr>
                <w:rFonts w:ascii="Cambria" w:hAnsi="Cambria"/>
                <w:w w:val="105"/>
              </w:rPr>
              <w:t>(TSS),</w:t>
            </w:r>
            <w:r>
              <w:rPr>
                <w:rFonts w:ascii="Cambria" w:hAnsi="Cambria"/>
                <w:spacing w:val="33"/>
                <w:w w:val="105"/>
              </w:rPr>
              <w:t xml:space="preserve"> </w:t>
            </w:r>
            <w:r>
              <w:rPr>
                <w:rFonts w:ascii="Cambria" w:hAnsi="Cambria"/>
                <w:w w:val="105"/>
                <w:u w:val="single"/>
              </w:rPr>
              <w:t>no</w:t>
            </w:r>
            <w:r>
              <w:rPr>
                <w:rFonts w:ascii="Cambria" w:hAnsi="Cambria"/>
                <w:spacing w:val="26"/>
                <w:w w:val="105"/>
                <w:u w:val="single"/>
              </w:rPr>
              <w:t xml:space="preserve"> </w:t>
            </w:r>
            <w:r>
              <w:rPr>
                <w:rFonts w:ascii="Cambria" w:hAnsi="Cambria"/>
                <w:w w:val="105"/>
                <w:u w:val="single"/>
              </w:rPr>
              <w:t>tiene</w:t>
            </w:r>
            <w:r>
              <w:rPr>
                <w:rFonts w:ascii="Cambria" w:hAnsi="Cambria"/>
                <w:spacing w:val="26"/>
                <w:w w:val="105"/>
                <w:u w:val="single"/>
              </w:rPr>
              <w:t xml:space="preserve"> </w:t>
            </w:r>
            <w:r>
              <w:rPr>
                <w:rFonts w:ascii="Cambria" w:hAnsi="Cambria"/>
                <w:w w:val="105"/>
                <w:u w:val="single"/>
              </w:rPr>
              <w:t>que</w:t>
            </w:r>
            <w:r>
              <w:rPr>
                <w:rFonts w:ascii="Cambria" w:hAnsi="Cambria"/>
                <w:spacing w:val="24"/>
                <w:w w:val="105"/>
                <w:u w:val="single"/>
              </w:rPr>
              <w:t xml:space="preserve"> </w:t>
            </w:r>
            <w:r>
              <w:rPr>
                <w:rFonts w:ascii="Cambria" w:hAnsi="Cambria"/>
                <w:spacing w:val="-5"/>
                <w:w w:val="105"/>
                <w:u w:val="single"/>
              </w:rPr>
              <w:t>ser</w:t>
            </w:r>
          </w:p>
          <w:p w14:paraId="3A6B8DBE" w14:textId="77777777" w:rsidR="00C669E4" w:rsidRDefault="00B21B68">
            <w:pPr>
              <w:pStyle w:val="TableParagraph"/>
              <w:spacing w:before="7" w:line="249" w:lineRule="exact"/>
              <w:ind w:left="106"/>
              <w:rPr>
                <w:rFonts w:ascii="Cambria" w:hAnsi="Cambria"/>
              </w:rPr>
            </w:pPr>
            <w:r>
              <w:rPr>
                <w:rFonts w:ascii="Cambria" w:hAnsi="Cambria"/>
                <w:u w:val="single"/>
              </w:rPr>
              <w:t>depositado,</w:t>
            </w:r>
            <w:r>
              <w:rPr>
                <w:rFonts w:ascii="Cambria" w:hAnsi="Cambria"/>
                <w:spacing w:val="20"/>
                <w:u w:val="single"/>
              </w:rPr>
              <w:t xml:space="preserve"> </w:t>
            </w:r>
            <w:r>
              <w:rPr>
                <w:rFonts w:ascii="Cambria" w:hAnsi="Cambria"/>
                <w:u w:val="single"/>
              </w:rPr>
              <w:t>será</w:t>
            </w:r>
            <w:r>
              <w:rPr>
                <w:rFonts w:ascii="Cambria" w:hAnsi="Cambria"/>
                <w:spacing w:val="23"/>
                <w:u w:val="single"/>
              </w:rPr>
              <w:t xml:space="preserve"> </w:t>
            </w:r>
            <w:r>
              <w:rPr>
                <w:rFonts w:ascii="Cambria" w:hAnsi="Cambria"/>
                <w:u w:val="single"/>
              </w:rPr>
              <w:t>verificado</w:t>
            </w:r>
            <w:r>
              <w:rPr>
                <w:rFonts w:ascii="Cambria" w:hAnsi="Cambria"/>
                <w:spacing w:val="14"/>
                <w:u w:val="single"/>
              </w:rPr>
              <w:t xml:space="preserve"> </w:t>
            </w:r>
            <w:r>
              <w:rPr>
                <w:rFonts w:ascii="Cambria" w:hAnsi="Cambria"/>
                <w:u w:val="single"/>
              </w:rPr>
              <w:t>en</w:t>
            </w:r>
            <w:r>
              <w:rPr>
                <w:rFonts w:ascii="Cambria" w:hAnsi="Cambria"/>
                <w:spacing w:val="20"/>
                <w:u w:val="single"/>
              </w:rPr>
              <w:t xml:space="preserve"> </w:t>
            </w:r>
            <w:r>
              <w:rPr>
                <w:rFonts w:ascii="Cambria" w:hAnsi="Cambria"/>
                <w:u w:val="single"/>
              </w:rPr>
              <w:t>línea</w:t>
            </w:r>
            <w:r>
              <w:rPr>
                <w:rFonts w:ascii="Cambria" w:hAnsi="Cambria"/>
                <w:spacing w:val="22"/>
                <w:u w:val="single"/>
              </w:rPr>
              <w:t xml:space="preserve"> </w:t>
            </w:r>
            <w:r>
              <w:rPr>
                <w:rFonts w:ascii="Cambria" w:hAnsi="Cambria"/>
                <w:u w:val="single"/>
              </w:rPr>
              <w:t>por</w:t>
            </w:r>
            <w:r>
              <w:rPr>
                <w:rFonts w:ascii="Cambria" w:hAnsi="Cambria"/>
                <w:spacing w:val="16"/>
                <w:u w:val="single"/>
              </w:rPr>
              <w:t xml:space="preserve"> </w:t>
            </w:r>
            <w:r>
              <w:rPr>
                <w:rFonts w:ascii="Cambria" w:hAnsi="Cambria"/>
                <w:u w:val="single"/>
              </w:rPr>
              <w:t>la</w:t>
            </w:r>
            <w:r>
              <w:rPr>
                <w:rFonts w:ascii="Cambria" w:hAnsi="Cambria"/>
                <w:spacing w:val="18"/>
                <w:u w:val="single"/>
              </w:rPr>
              <w:t xml:space="preserve"> </w:t>
            </w:r>
            <w:r>
              <w:rPr>
                <w:rFonts w:ascii="Cambria" w:hAnsi="Cambria"/>
                <w:spacing w:val="-2"/>
                <w:u w:val="single"/>
              </w:rPr>
              <w:t>institución</w:t>
            </w:r>
          </w:p>
        </w:tc>
        <w:tc>
          <w:tcPr>
            <w:tcW w:w="1724" w:type="dxa"/>
          </w:tcPr>
          <w:p w14:paraId="4B299527" w14:textId="77777777" w:rsidR="00C669E4" w:rsidRDefault="00C669E4">
            <w:pPr>
              <w:pStyle w:val="TableParagraph"/>
              <w:rPr>
                <w:sz w:val="20"/>
              </w:rPr>
            </w:pPr>
          </w:p>
        </w:tc>
      </w:tr>
      <w:tr w:rsidR="00C669E4" w14:paraId="34472514" w14:textId="77777777">
        <w:trPr>
          <w:trHeight w:val="1365"/>
        </w:trPr>
        <w:tc>
          <w:tcPr>
            <w:tcW w:w="6466" w:type="dxa"/>
          </w:tcPr>
          <w:p w14:paraId="1AB3D0D7" w14:textId="77777777" w:rsidR="00C669E4" w:rsidRDefault="00B21B68">
            <w:pPr>
              <w:pStyle w:val="TableParagraph"/>
              <w:spacing w:before="2" w:line="247" w:lineRule="auto"/>
              <w:ind w:left="106" w:right="100"/>
              <w:jc w:val="both"/>
              <w:rPr>
                <w:rFonts w:ascii="Cambria" w:hAnsi="Cambria"/>
              </w:rPr>
            </w:pPr>
            <w:r>
              <w:rPr>
                <w:rFonts w:ascii="Cambria" w:hAnsi="Cambria"/>
                <w:w w:val="105"/>
              </w:rPr>
              <w:t xml:space="preserve">Registro de Proveedores del Estado (RPE), emitido por la Dirección General de Contrataciones Públicas, debe tener inscrita, conforme a la codificación UNSPSC la actividad </w:t>
            </w:r>
            <w:r>
              <w:rPr>
                <w:rFonts w:ascii="Cambria" w:hAnsi="Cambria"/>
              </w:rPr>
              <w:t>comercial</w:t>
            </w:r>
            <w:r>
              <w:rPr>
                <w:rFonts w:ascii="Cambria" w:hAnsi="Cambria"/>
                <w:spacing w:val="5"/>
              </w:rPr>
              <w:t xml:space="preserve"> </w:t>
            </w:r>
            <w:r>
              <w:rPr>
                <w:rFonts w:ascii="Cambria" w:hAnsi="Cambria"/>
              </w:rPr>
              <w:t>[</w:t>
            </w:r>
            <w:r>
              <w:rPr>
                <w:rFonts w:ascii="Palatino Linotype" w:hAnsi="Palatino Linotype"/>
                <w:b/>
              </w:rPr>
              <w:t>25101503</w:t>
            </w:r>
            <w:r>
              <w:rPr>
                <w:rFonts w:ascii="Cambria" w:hAnsi="Cambria"/>
              </w:rPr>
              <w:t>],</w:t>
            </w:r>
            <w:r>
              <w:rPr>
                <w:rFonts w:ascii="Cambria" w:hAnsi="Cambria"/>
                <w:spacing w:val="8"/>
              </w:rPr>
              <w:t xml:space="preserve"> </w:t>
            </w:r>
            <w:r>
              <w:rPr>
                <w:rFonts w:ascii="Cambria" w:hAnsi="Cambria"/>
              </w:rPr>
              <w:t>de</w:t>
            </w:r>
            <w:r>
              <w:rPr>
                <w:rFonts w:ascii="Cambria" w:hAnsi="Cambria"/>
                <w:spacing w:val="4"/>
              </w:rPr>
              <w:t xml:space="preserve"> </w:t>
            </w:r>
            <w:r>
              <w:rPr>
                <w:rFonts w:ascii="Cambria" w:hAnsi="Cambria"/>
              </w:rPr>
              <w:t>este</w:t>
            </w:r>
            <w:r>
              <w:rPr>
                <w:rFonts w:ascii="Cambria" w:hAnsi="Cambria"/>
                <w:spacing w:val="5"/>
              </w:rPr>
              <w:t xml:space="preserve"> </w:t>
            </w:r>
            <w:r>
              <w:rPr>
                <w:rFonts w:ascii="Cambria" w:hAnsi="Cambria"/>
              </w:rPr>
              <w:t>pliego,</w:t>
            </w:r>
            <w:r>
              <w:rPr>
                <w:rFonts w:ascii="Cambria" w:hAnsi="Cambria"/>
                <w:spacing w:val="6"/>
              </w:rPr>
              <w:t xml:space="preserve"> </w:t>
            </w:r>
            <w:r>
              <w:rPr>
                <w:rFonts w:ascii="Cambria" w:hAnsi="Cambria"/>
              </w:rPr>
              <w:t>no</w:t>
            </w:r>
            <w:r>
              <w:rPr>
                <w:rFonts w:ascii="Cambria" w:hAnsi="Cambria"/>
                <w:spacing w:val="6"/>
              </w:rPr>
              <w:t xml:space="preserve"> </w:t>
            </w:r>
            <w:r>
              <w:rPr>
                <w:rFonts w:ascii="Cambria" w:hAnsi="Cambria"/>
              </w:rPr>
              <w:t>tiene</w:t>
            </w:r>
            <w:r>
              <w:rPr>
                <w:rFonts w:ascii="Cambria" w:hAnsi="Cambria"/>
                <w:spacing w:val="4"/>
              </w:rPr>
              <w:t xml:space="preserve"> </w:t>
            </w:r>
            <w:r>
              <w:rPr>
                <w:rFonts w:ascii="Cambria" w:hAnsi="Cambria"/>
              </w:rPr>
              <w:t>que</w:t>
            </w:r>
            <w:r>
              <w:rPr>
                <w:rFonts w:ascii="Cambria" w:hAnsi="Cambria"/>
                <w:spacing w:val="4"/>
              </w:rPr>
              <w:t xml:space="preserve"> </w:t>
            </w:r>
            <w:r>
              <w:rPr>
                <w:rFonts w:ascii="Cambria" w:hAnsi="Cambria"/>
              </w:rPr>
              <w:t>ser</w:t>
            </w:r>
            <w:r>
              <w:rPr>
                <w:rFonts w:ascii="Cambria" w:hAnsi="Cambria"/>
                <w:spacing w:val="6"/>
              </w:rPr>
              <w:t xml:space="preserve"> </w:t>
            </w:r>
            <w:r>
              <w:rPr>
                <w:rFonts w:ascii="Cambria" w:hAnsi="Cambria"/>
                <w:spacing w:val="-2"/>
              </w:rPr>
              <w:t>depositado,</w:t>
            </w:r>
          </w:p>
          <w:p w14:paraId="7F5F780E" w14:textId="77777777" w:rsidR="00C669E4" w:rsidRDefault="00B21B68">
            <w:pPr>
              <w:pStyle w:val="TableParagraph"/>
              <w:spacing w:line="241" w:lineRule="exact"/>
              <w:ind w:left="106"/>
              <w:jc w:val="both"/>
              <w:rPr>
                <w:rFonts w:ascii="Cambria" w:hAnsi="Cambria"/>
              </w:rPr>
            </w:pPr>
            <w:r>
              <w:rPr>
                <w:rFonts w:ascii="Cambria" w:hAnsi="Cambria"/>
              </w:rPr>
              <w:t>será</w:t>
            </w:r>
            <w:r>
              <w:rPr>
                <w:rFonts w:ascii="Cambria" w:hAnsi="Cambria"/>
                <w:spacing w:val="16"/>
              </w:rPr>
              <w:t xml:space="preserve"> </w:t>
            </w:r>
            <w:r>
              <w:rPr>
                <w:rFonts w:ascii="Cambria" w:hAnsi="Cambria"/>
              </w:rPr>
              <w:t>verificado</w:t>
            </w:r>
            <w:r>
              <w:rPr>
                <w:rFonts w:ascii="Cambria" w:hAnsi="Cambria"/>
                <w:spacing w:val="14"/>
              </w:rPr>
              <w:t xml:space="preserve"> </w:t>
            </w:r>
            <w:r>
              <w:rPr>
                <w:rFonts w:ascii="Cambria" w:hAnsi="Cambria"/>
              </w:rPr>
              <w:t>en</w:t>
            </w:r>
            <w:r>
              <w:rPr>
                <w:rFonts w:ascii="Cambria" w:hAnsi="Cambria"/>
                <w:spacing w:val="14"/>
              </w:rPr>
              <w:t xml:space="preserve"> </w:t>
            </w:r>
            <w:r>
              <w:rPr>
                <w:rFonts w:ascii="Cambria" w:hAnsi="Cambria"/>
              </w:rPr>
              <w:t>línea</w:t>
            </w:r>
            <w:r>
              <w:rPr>
                <w:rFonts w:ascii="Cambria" w:hAnsi="Cambria"/>
                <w:spacing w:val="16"/>
              </w:rPr>
              <w:t xml:space="preserve"> </w:t>
            </w:r>
            <w:r>
              <w:rPr>
                <w:rFonts w:ascii="Cambria" w:hAnsi="Cambria"/>
              </w:rPr>
              <w:t>por</w:t>
            </w:r>
            <w:r>
              <w:rPr>
                <w:rFonts w:ascii="Cambria" w:hAnsi="Cambria"/>
                <w:spacing w:val="11"/>
              </w:rPr>
              <w:t xml:space="preserve"> </w:t>
            </w:r>
            <w:r>
              <w:rPr>
                <w:rFonts w:ascii="Cambria" w:hAnsi="Cambria"/>
              </w:rPr>
              <w:t>la</w:t>
            </w:r>
            <w:r>
              <w:rPr>
                <w:rFonts w:ascii="Cambria" w:hAnsi="Cambria"/>
                <w:spacing w:val="16"/>
              </w:rPr>
              <w:t xml:space="preserve"> </w:t>
            </w:r>
            <w:r>
              <w:rPr>
                <w:rFonts w:ascii="Cambria" w:hAnsi="Cambria"/>
                <w:spacing w:val="-2"/>
              </w:rPr>
              <w:t>institución</w:t>
            </w:r>
          </w:p>
        </w:tc>
        <w:tc>
          <w:tcPr>
            <w:tcW w:w="1724" w:type="dxa"/>
          </w:tcPr>
          <w:p w14:paraId="0C8DBAE2" w14:textId="77777777" w:rsidR="00C669E4" w:rsidRDefault="00C669E4">
            <w:pPr>
              <w:pStyle w:val="TableParagraph"/>
              <w:rPr>
                <w:sz w:val="20"/>
              </w:rPr>
            </w:pPr>
          </w:p>
        </w:tc>
      </w:tr>
      <w:tr w:rsidR="00C669E4" w14:paraId="744ED18B" w14:textId="77777777">
        <w:trPr>
          <w:trHeight w:val="794"/>
        </w:trPr>
        <w:tc>
          <w:tcPr>
            <w:tcW w:w="6466" w:type="dxa"/>
          </w:tcPr>
          <w:p w14:paraId="286633DA" w14:textId="77777777" w:rsidR="00C669E4" w:rsidRDefault="00B21B68">
            <w:pPr>
              <w:pStyle w:val="TableParagraph"/>
              <w:spacing w:before="6" w:line="252" w:lineRule="auto"/>
              <w:ind w:left="106"/>
              <w:rPr>
                <w:rFonts w:ascii="Cambria" w:hAnsi="Cambria"/>
              </w:rPr>
            </w:pPr>
            <w:r>
              <w:rPr>
                <w:rFonts w:ascii="Cambria" w:hAnsi="Cambria"/>
                <w:w w:val="105"/>
              </w:rPr>
              <w:t>Copia</w:t>
            </w:r>
            <w:r>
              <w:rPr>
                <w:rFonts w:ascii="Cambria" w:hAnsi="Cambria"/>
                <w:spacing w:val="80"/>
                <w:w w:val="105"/>
              </w:rPr>
              <w:t xml:space="preserve"> </w:t>
            </w:r>
            <w:r>
              <w:rPr>
                <w:rFonts w:ascii="Cambria" w:hAnsi="Cambria"/>
                <w:w w:val="105"/>
              </w:rPr>
              <w:t>del</w:t>
            </w:r>
            <w:r>
              <w:rPr>
                <w:rFonts w:ascii="Cambria" w:hAnsi="Cambria"/>
                <w:spacing w:val="80"/>
                <w:w w:val="105"/>
              </w:rPr>
              <w:t xml:space="preserve"> </w:t>
            </w:r>
            <w:r>
              <w:rPr>
                <w:rFonts w:ascii="Cambria" w:hAnsi="Cambria"/>
                <w:w w:val="105"/>
              </w:rPr>
              <w:t>Registro</w:t>
            </w:r>
            <w:r>
              <w:rPr>
                <w:rFonts w:ascii="Cambria" w:hAnsi="Cambria"/>
                <w:spacing w:val="80"/>
                <w:w w:val="105"/>
              </w:rPr>
              <w:t xml:space="preserve"> </w:t>
            </w:r>
            <w:r>
              <w:rPr>
                <w:rFonts w:ascii="Cambria" w:hAnsi="Cambria"/>
                <w:w w:val="105"/>
              </w:rPr>
              <w:t>Mercantil</w:t>
            </w:r>
            <w:r>
              <w:rPr>
                <w:rFonts w:ascii="Cambria" w:hAnsi="Cambria"/>
                <w:spacing w:val="80"/>
                <w:w w:val="105"/>
              </w:rPr>
              <w:t xml:space="preserve"> </w:t>
            </w:r>
            <w:r>
              <w:rPr>
                <w:rFonts w:ascii="Cambria" w:hAnsi="Cambria"/>
                <w:w w:val="105"/>
              </w:rPr>
              <w:t>expedido</w:t>
            </w:r>
            <w:r>
              <w:rPr>
                <w:rFonts w:ascii="Cambria" w:hAnsi="Cambria"/>
                <w:spacing w:val="80"/>
                <w:w w:val="105"/>
              </w:rPr>
              <w:t xml:space="preserve"> </w:t>
            </w:r>
            <w:r>
              <w:rPr>
                <w:rFonts w:ascii="Cambria" w:hAnsi="Cambria"/>
                <w:w w:val="105"/>
              </w:rPr>
              <w:t>por</w:t>
            </w:r>
            <w:r>
              <w:rPr>
                <w:rFonts w:ascii="Cambria" w:hAnsi="Cambria"/>
                <w:spacing w:val="80"/>
                <w:w w:val="105"/>
              </w:rPr>
              <w:t xml:space="preserve"> </w:t>
            </w:r>
            <w:r>
              <w:rPr>
                <w:rFonts w:ascii="Cambria" w:hAnsi="Cambria"/>
                <w:w w:val="105"/>
              </w:rPr>
              <w:t>la</w:t>
            </w:r>
            <w:r>
              <w:rPr>
                <w:rFonts w:ascii="Cambria" w:hAnsi="Cambria"/>
                <w:spacing w:val="80"/>
                <w:w w:val="105"/>
              </w:rPr>
              <w:t xml:space="preserve"> </w:t>
            </w:r>
            <w:r>
              <w:rPr>
                <w:rFonts w:ascii="Cambria" w:hAnsi="Cambria"/>
                <w:w w:val="105"/>
              </w:rPr>
              <w:t>Cámara</w:t>
            </w:r>
            <w:r>
              <w:rPr>
                <w:rFonts w:ascii="Cambria" w:hAnsi="Cambria"/>
                <w:spacing w:val="80"/>
                <w:w w:val="105"/>
              </w:rPr>
              <w:t xml:space="preserve"> </w:t>
            </w:r>
            <w:r>
              <w:rPr>
                <w:rFonts w:ascii="Cambria" w:hAnsi="Cambria"/>
                <w:w w:val="105"/>
              </w:rPr>
              <w:t>de Comercio y Producción correspondiente (vigente).</w:t>
            </w:r>
          </w:p>
        </w:tc>
        <w:tc>
          <w:tcPr>
            <w:tcW w:w="1724" w:type="dxa"/>
          </w:tcPr>
          <w:p w14:paraId="73E005E3" w14:textId="77777777" w:rsidR="00C669E4" w:rsidRDefault="00C669E4">
            <w:pPr>
              <w:pStyle w:val="TableParagraph"/>
              <w:rPr>
                <w:sz w:val="20"/>
              </w:rPr>
            </w:pPr>
          </w:p>
        </w:tc>
      </w:tr>
      <w:tr w:rsidR="00C669E4" w14:paraId="1D33A4A9" w14:textId="77777777">
        <w:trPr>
          <w:trHeight w:val="798"/>
        </w:trPr>
        <w:tc>
          <w:tcPr>
            <w:tcW w:w="6466" w:type="dxa"/>
          </w:tcPr>
          <w:p w14:paraId="0EC9B9E9" w14:textId="77777777" w:rsidR="00C669E4" w:rsidRDefault="00B21B68">
            <w:pPr>
              <w:pStyle w:val="TableParagraph"/>
              <w:spacing w:before="6" w:line="252" w:lineRule="auto"/>
              <w:ind w:left="106"/>
              <w:rPr>
                <w:rFonts w:ascii="Cambria" w:hAnsi="Cambria"/>
              </w:rPr>
            </w:pPr>
            <w:r>
              <w:rPr>
                <w:rFonts w:ascii="Cambria" w:hAnsi="Cambria"/>
                <w:w w:val="105"/>
              </w:rPr>
              <w:t>Copia</w:t>
            </w:r>
            <w:r>
              <w:rPr>
                <w:rFonts w:ascii="Cambria" w:hAnsi="Cambria"/>
                <w:spacing w:val="-10"/>
                <w:w w:val="105"/>
              </w:rPr>
              <w:t xml:space="preserve"> </w:t>
            </w:r>
            <w:r>
              <w:rPr>
                <w:rFonts w:ascii="Cambria" w:hAnsi="Cambria"/>
                <w:w w:val="105"/>
              </w:rPr>
              <w:t>de</w:t>
            </w:r>
            <w:r>
              <w:rPr>
                <w:rFonts w:ascii="Cambria" w:hAnsi="Cambria"/>
                <w:spacing w:val="-12"/>
                <w:w w:val="105"/>
              </w:rPr>
              <w:t xml:space="preserve"> </w:t>
            </w:r>
            <w:r>
              <w:rPr>
                <w:rFonts w:ascii="Cambria" w:hAnsi="Cambria"/>
                <w:w w:val="105"/>
              </w:rPr>
              <w:t>los</w:t>
            </w:r>
            <w:r>
              <w:rPr>
                <w:rFonts w:ascii="Cambria" w:hAnsi="Cambria"/>
                <w:spacing w:val="-12"/>
                <w:w w:val="105"/>
              </w:rPr>
              <w:t xml:space="preserve"> </w:t>
            </w:r>
            <w:r>
              <w:rPr>
                <w:rFonts w:ascii="Cambria" w:hAnsi="Cambria"/>
                <w:w w:val="105"/>
              </w:rPr>
              <w:t>Estatutos</w:t>
            </w:r>
            <w:r>
              <w:rPr>
                <w:rFonts w:ascii="Cambria" w:hAnsi="Cambria"/>
                <w:spacing w:val="-12"/>
                <w:w w:val="105"/>
              </w:rPr>
              <w:t xml:space="preserve"> </w:t>
            </w:r>
            <w:r>
              <w:rPr>
                <w:rFonts w:ascii="Cambria" w:hAnsi="Cambria"/>
                <w:w w:val="105"/>
              </w:rPr>
              <w:t>sociales</w:t>
            </w:r>
            <w:r>
              <w:rPr>
                <w:rFonts w:ascii="Cambria" w:hAnsi="Cambria"/>
                <w:spacing w:val="-12"/>
                <w:w w:val="105"/>
              </w:rPr>
              <w:t xml:space="preserve"> </w:t>
            </w:r>
            <w:r>
              <w:rPr>
                <w:rFonts w:ascii="Cambria" w:hAnsi="Cambria"/>
                <w:w w:val="105"/>
              </w:rPr>
              <w:t>vigentes</w:t>
            </w:r>
            <w:r>
              <w:rPr>
                <w:rFonts w:ascii="Cambria" w:hAnsi="Cambria"/>
                <w:spacing w:val="-12"/>
                <w:w w:val="105"/>
              </w:rPr>
              <w:t xml:space="preserve"> </w:t>
            </w:r>
            <w:r>
              <w:rPr>
                <w:rFonts w:ascii="Cambria" w:hAnsi="Cambria"/>
                <w:w w:val="105"/>
              </w:rPr>
              <w:t>debidamente</w:t>
            </w:r>
            <w:r>
              <w:rPr>
                <w:rFonts w:ascii="Cambria" w:hAnsi="Cambria"/>
                <w:spacing w:val="-12"/>
                <w:w w:val="105"/>
              </w:rPr>
              <w:t xml:space="preserve"> </w:t>
            </w:r>
            <w:r>
              <w:rPr>
                <w:rFonts w:ascii="Cambria" w:hAnsi="Cambria"/>
                <w:w w:val="105"/>
              </w:rPr>
              <w:t>registrado en la Cámara de Comercio y Producción correspondiente.</w:t>
            </w:r>
          </w:p>
        </w:tc>
        <w:tc>
          <w:tcPr>
            <w:tcW w:w="1724" w:type="dxa"/>
          </w:tcPr>
          <w:p w14:paraId="6BEDCF39" w14:textId="77777777" w:rsidR="00C669E4" w:rsidRDefault="00C669E4">
            <w:pPr>
              <w:pStyle w:val="TableParagraph"/>
              <w:rPr>
                <w:sz w:val="20"/>
              </w:rPr>
            </w:pPr>
          </w:p>
        </w:tc>
      </w:tr>
      <w:tr w:rsidR="00C669E4" w14:paraId="1F7835FA" w14:textId="77777777">
        <w:trPr>
          <w:trHeight w:val="818"/>
        </w:trPr>
        <w:tc>
          <w:tcPr>
            <w:tcW w:w="6466" w:type="dxa"/>
          </w:tcPr>
          <w:p w14:paraId="6140B10C" w14:textId="77777777" w:rsidR="00C669E4" w:rsidRDefault="00B21B68">
            <w:pPr>
              <w:pStyle w:val="TableParagraph"/>
              <w:spacing w:before="2"/>
              <w:ind w:left="106"/>
              <w:rPr>
                <w:rFonts w:ascii="Cambria" w:hAnsi="Cambria"/>
              </w:rPr>
            </w:pPr>
            <w:r>
              <w:rPr>
                <w:rFonts w:ascii="Cambria" w:hAnsi="Cambria"/>
                <w:w w:val="105"/>
              </w:rPr>
              <w:t>Copia</w:t>
            </w:r>
            <w:r>
              <w:rPr>
                <w:rFonts w:ascii="Cambria" w:hAnsi="Cambria"/>
                <w:spacing w:val="11"/>
                <w:w w:val="105"/>
              </w:rPr>
              <w:t xml:space="preserve"> </w:t>
            </w:r>
            <w:r>
              <w:rPr>
                <w:rFonts w:ascii="Cambria" w:hAnsi="Cambria"/>
                <w:w w:val="105"/>
              </w:rPr>
              <w:t>de</w:t>
            </w:r>
            <w:r>
              <w:rPr>
                <w:rFonts w:ascii="Cambria" w:hAnsi="Cambria"/>
                <w:spacing w:val="10"/>
                <w:w w:val="105"/>
              </w:rPr>
              <w:t xml:space="preserve"> </w:t>
            </w:r>
            <w:r>
              <w:rPr>
                <w:rFonts w:ascii="Cambria" w:hAnsi="Cambria"/>
                <w:w w:val="105"/>
              </w:rPr>
              <w:t>la</w:t>
            </w:r>
            <w:r>
              <w:rPr>
                <w:rFonts w:ascii="Cambria" w:hAnsi="Cambria"/>
                <w:spacing w:val="13"/>
                <w:w w:val="105"/>
              </w:rPr>
              <w:t xml:space="preserve"> </w:t>
            </w:r>
            <w:r>
              <w:rPr>
                <w:rFonts w:ascii="Cambria" w:hAnsi="Cambria"/>
                <w:w w:val="105"/>
              </w:rPr>
              <w:t>nómina</w:t>
            </w:r>
            <w:r>
              <w:rPr>
                <w:rFonts w:ascii="Cambria" w:hAnsi="Cambria"/>
                <w:spacing w:val="13"/>
                <w:w w:val="105"/>
              </w:rPr>
              <w:t xml:space="preserve"> </w:t>
            </w:r>
            <w:r>
              <w:rPr>
                <w:rFonts w:ascii="Cambria" w:hAnsi="Cambria"/>
                <w:w w:val="105"/>
              </w:rPr>
              <w:t>de</w:t>
            </w:r>
            <w:r>
              <w:rPr>
                <w:rFonts w:ascii="Cambria" w:hAnsi="Cambria"/>
                <w:spacing w:val="6"/>
                <w:w w:val="105"/>
              </w:rPr>
              <w:t xml:space="preserve"> </w:t>
            </w:r>
            <w:r>
              <w:rPr>
                <w:rFonts w:ascii="Cambria" w:hAnsi="Cambria"/>
                <w:w w:val="105"/>
              </w:rPr>
              <w:t>accionistas</w:t>
            </w:r>
            <w:r>
              <w:rPr>
                <w:rFonts w:ascii="Cambria" w:hAnsi="Cambria"/>
                <w:spacing w:val="10"/>
                <w:w w:val="105"/>
              </w:rPr>
              <w:t xml:space="preserve"> </w:t>
            </w:r>
            <w:r>
              <w:rPr>
                <w:rFonts w:ascii="Cambria" w:hAnsi="Cambria"/>
                <w:w w:val="105"/>
              </w:rPr>
              <w:t>y</w:t>
            </w:r>
            <w:r>
              <w:rPr>
                <w:rFonts w:ascii="Cambria" w:hAnsi="Cambria"/>
                <w:spacing w:val="12"/>
                <w:w w:val="105"/>
              </w:rPr>
              <w:t xml:space="preserve"> </w:t>
            </w:r>
            <w:r>
              <w:rPr>
                <w:rFonts w:ascii="Cambria" w:hAnsi="Cambria"/>
                <w:w w:val="105"/>
              </w:rPr>
              <w:t>acta</w:t>
            </w:r>
            <w:r>
              <w:rPr>
                <w:rFonts w:ascii="Cambria" w:hAnsi="Cambria"/>
                <w:spacing w:val="9"/>
                <w:w w:val="105"/>
              </w:rPr>
              <w:t xml:space="preserve"> </w:t>
            </w:r>
            <w:r>
              <w:rPr>
                <w:rFonts w:ascii="Cambria" w:hAnsi="Cambria"/>
                <w:w w:val="105"/>
              </w:rPr>
              <w:t>de</w:t>
            </w:r>
            <w:r>
              <w:rPr>
                <w:rFonts w:ascii="Cambria" w:hAnsi="Cambria"/>
                <w:spacing w:val="10"/>
                <w:w w:val="105"/>
              </w:rPr>
              <w:t xml:space="preserve"> </w:t>
            </w:r>
            <w:r>
              <w:rPr>
                <w:rFonts w:ascii="Cambria" w:hAnsi="Cambria"/>
                <w:w w:val="105"/>
              </w:rPr>
              <w:t>la</w:t>
            </w:r>
            <w:r>
              <w:rPr>
                <w:rFonts w:ascii="Cambria" w:hAnsi="Cambria"/>
                <w:spacing w:val="12"/>
                <w:w w:val="105"/>
              </w:rPr>
              <w:t xml:space="preserve"> </w:t>
            </w:r>
            <w:r>
              <w:rPr>
                <w:rFonts w:ascii="Cambria" w:hAnsi="Cambria"/>
                <w:w w:val="105"/>
              </w:rPr>
              <w:t>última</w:t>
            </w:r>
            <w:r>
              <w:rPr>
                <w:rFonts w:ascii="Cambria" w:hAnsi="Cambria"/>
                <w:spacing w:val="10"/>
                <w:w w:val="105"/>
              </w:rPr>
              <w:t xml:space="preserve"> </w:t>
            </w:r>
            <w:r>
              <w:rPr>
                <w:rFonts w:ascii="Cambria" w:hAnsi="Cambria"/>
                <w:spacing w:val="-2"/>
                <w:w w:val="105"/>
              </w:rPr>
              <w:t>asamblea</w:t>
            </w:r>
          </w:p>
          <w:p w14:paraId="09D50868" w14:textId="77777777" w:rsidR="00C669E4" w:rsidRDefault="00B21B68">
            <w:pPr>
              <w:pStyle w:val="TableParagraph"/>
              <w:spacing w:line="270" w:lineRule="atLeast"/>
              <w:ind w:left="106"/>
              <w:rPr>
                <w:rFonts w:ascii="Cambria" w:hAnsi="Cambria"/>
              </w:rPr>
            </w:pPr>
            <w:r>
              <w:rPr>
                <w:rFonts w:ascii="Cambria" w:hAnsi="Cambria"/>
              </w:rPr>
              <w:t>realizada</w:t>
            </w:r>
            <w:r>
              <w:rPr>
                <w:rFonts w:ascii="Cambria" w:hAnsi="Cambria"/>
                <w:spacing w:val="80"/>
                <w:w w:val="150"/>
              </w:rPr>
              <w:t xml:space="preserve"> </w:t>
            </w:r>
            <w:r>
              <w:rPr>
                <w:rFonts w:ascii="Cambria" w:hAnsi="Cambria"/>
              </w:rPr>
              <w:t>debidamente</w:t>
            </w:r>
            <w:r>
              <w:rPr>
                <w:rFonts w:ascii="Cambria" w:hAnsi="Cambria"/>
                <w:spacing w:val="80"/>
                <w:w w:val="150"/>
              </w:rPr>
              <w:t xml:space="preserve"> </w:t>
            </w:r>
            <w:r>
              <w:rPr>
                <w:rFonts w:ascii="Cambria" w:hAnsi="Cambria"/>
              </w:rPr>
              <w:t>registrada</w:t>
            </w:r>
            <w:r>
              <w:rPr>
                <w:rFonts w:ascii="Cambria" w:hAnsi="Cambria"/>
                <w:spacing w:val="80"/>
                <w:w w:val="150"/>
              </w:rPr>
              <w:t xml:space="preserve"> </w:t>
            </w:r>
            <w:r>
              <w:rPr>
                <w:rFonts w:ascii="Cambria" w:hAnsi="Cambria"/>
              </w:rPr>
              <w:t>por</w:t>
            </w:r>
            <w:r>
              <w:rPr>
                <w:rFonts w:ascii="Cambria" w:hAnsi="Cambria"/>
                <w:spacing w:val="80"/>
                <w:w w:val="150"/>
              </w:rPr>
              <w:t xml:space="preserve"> </w:t>
            </w:r>
            <w:r>
              <w:rPr>
                <w:rFonts w:ascii="Cambria" w:hAnsi="Cambria"/>
              </w:rPr>
              <w:t>ante</w:t>
            </w:r>
            <w:r>
              <w:rPr>
                <w:rFonts w:ascii="Cambria" w:hAnsi="Cambria"/>
                <w:spacing w:val="80"/>
                <w:w w:val="150"/>
              </w:rPr>
              <w:t xml:space="preserve"> </w:t>
            </w:r>
            <w:r>
              <w:rPr>
                <w:rFonts w:ascii="Cambria" w:hAnsi="Cambria"/>
              </w:rPr>
              <w:t>la</w:t>
            </w:r>
            <w:r>
              <w:rPr>
                <w:rFonts w:ascii="Cambria" w:hAnsi="Cambria"/>
                <w:spacing w:val="80"/>
                <w:w w:val="150"/>
              </w:rPr>
              <w:t xml:space="preserve"> </w:t>
            </w:r>
            <w:r>
              <w:rPr>
                <w:rFonts w:ascii="Cambria" w:hAnsi="Cambria"/>
              </w:rPr>
              <w:t>Cámara</w:t>
            </w:r>
            <w:r>
              <w:rPr>
                <w:rFonts w:ascii="Cambria" w:hAnsi="Cambria"/>
                <w:spacing w:val="80"/>
                <w:w w:val="150"/>
              </w:rPr>
              <w:t xml:space="preserve"> </w:t>
            </w:r>
            <w:r>
              <w:rPr>
                <w:rFonts w:ascii="Cambria" w:hAnsi="Cambria"/>
              </w:rPr>
              <w:t>de</w:t>
            </w:r>
            <w:r>
              <w:rPr>
                <w:rFonts w:ascii="Cambria" w:hAnsi="Cambria"/>
                <w:spacing w:val="40"/>
              </w:rPr>
              <w:t xml:space="preserve"> </w:t>
            </w:r>
            <w:r>
              <w:rPr>
                <w:rFonts w:ascii="Cambria" w:hAnsi="Cambria"/>
              </w:rPr>
              <w:t>Comercio y Producción correspondiente</w:t>
            </w:r>
          </w:p>
        </w:tc>
        <w:tc>
          <w:tcPr>
            <w:tcW w:w="1724" w:type="dxa"/>
          </w:tcPr>
          <w:p w14:paraId="4CB03899" w14:textId="77777777" w:rsidR="00C669E4" w:rsidRDefault="00C669E4">
            <w:pPr>
              <w:pStyle w:val="TableParagraph"/>
              <w:rPr>
                <w:sz w:val="20"/>
              </w:rPr>
            </w:pPr>
          </w:p>
        </w:tc>
      </w:tr>
      <w:tr w:rsidR="00C669E4" w14:paraId="22D085BF" w14:textId="77777777">
        <w:trPr>
          <w:trHeight w:val="798"/>
        </w:trPr>
        <w:tc>
          <w:tcPr>
            <w:tcW w:w="6466" w:type="dxa"/>
          </w:tcPr>
          <w:p w14:paraId="61BB7CFA" w14:textId="77777777" w:rsidR="00C669E4" w:rsidRDefault="00B21B68">
            <w:pPr>
              <w:pStyle w:val="TableParagraph"/>
              <w:spacing w:before="6" w:line="254" w:lineRule="auto"/>
              <w:ind w:left="106"/>
              <w:rPr>
                <w:rFonts w:ascii="Cambria" w:hAnsi="Cambria"/>
              </w:rPr>
            </w:pPr>
            <w:r>
              <w:rPr>
                <w:rFonts w:ascii="Cambria" w:hAnsi="Cambria"/>
                <w:w w:val="105"/>
              </w:rPr>
              <w:t>Formulario</w:t>
            </w:r>
            <w:r>
              <w:rPr>
                <w:rFonts w:ascii="Cambria" w:hAnsi="Cambria"/>
                <w:spacing w:val="80"/>
                <w:w w:val="105"/>
              </w:rPr>
              <w:t xml:space="preserve"> </w:t>
            </w:r>
            <w:r>
              <w:rPr>
                <w:rFonts w:ascii="Cambria" w:hAnsi="Cambria"/>
                <w:w w:val="105"/>
              </w:rPr>
              <w:t>de</w:t>
            </w:r>
            <w:r>
              <w:rPr>
                <w:rFonts w:ascii="Cambria" w:hAnsi="Cambria"/>
                <w:spacing w:val="79"/>
                <w:w w:val="105"/>
              </w:rPr>
              <w:t xml:space="preserve"> </w:t>
            </w:r>
            <w:r>
              <w:rPr>
                <w:rFonts w:ascii="Cambria" w:hAnsi="Cambria"/>
                <w:w w:val="105"/>
              </w:rPr>
              <w:t>Compromiso</w:t>
            </w:r>
            <w:r>
              <w:rPr>
                <w:rFonts w:ascii="Cambria" w:hAnsi="Cambria"/>
                <w:spacing w:val="80"/>
                <w:w w:val="105"/>
              </w:rPr>
              <w:t xml:space="preserve"> </w:t>
            </w:r>
            <w:r>
              <w:rPr>
                <w:rFonts w:ascii="Cambria" w:hAnsi="Cambria"/>
                <w:w w:val="105"/>
              </w:rPr>
              <w:t>ético</w:t>
            </w:r>
            <w:r>
              <w:rPr>
                <w:rFonts w:ascii="Cambria" w:hAnsi="Cambria"/>
                <w:spacing w:val="80"/>
                <w:w w:val="105"/>
              </w:rPr>
              <w:t xml:space="preserve"> </w:t>
            </w:r>
            <w:r>
              <w:rPr>
                <w:rFonts w:ascii="Cambria" w:hAnsi="Cambria"/>
                <w:w w:val="105"/>
              </w:rPr>
              <w:t>de</w:t>
            </w:r>
            <w:r>
              <w:rPr>
                <w:rFonts w:ascii="Cambria" w:hAnsi="Cambria"/>
                <w:spacing w:val="76"/>
                <w:w w:val="105"/>
              </w:rPr>
              <w:t xml:space="preserve"> </w:t>
            </w:r>
            <w:r>
              <w:rPr>
                <w:rFonts w:ascii="Cambria" w:hAnsi="Cambria"/>
                <w:w w:val="105"/>
              </w:rPr>
              <w:t>proveedores</w:t>
            </w:r>
            <w:r>
              <w:rPr>
                <w:rFonts w:ascii="Cambria" w:hAnsi="Cambria"/>
                <w:spacing w:val="79"/>
                <w:w w:val="105"/>
              </w:rPr>
              <w:t xml:space="preserve"> </w:t>
            </w:r>
            <w:r>
              <w:rPr>
                <w:rFonts w:ascii="Cambria" w:hAnsi="Cambria"/>
                <w:w w:val="105"/>
              </w:rPr>
              <w:t>(as)</w:t>
            </w:r>
            <w:r>
              <w:rPr>
                <w:rFonts w:ascii="Cambria" w:hAnsi="Cambria"/>
                <w:spacing w:val="79"/>
                <w:w w:val="105"/>
              </w:rPr>
              <w:t xml:space="preserve"> </w:t>
            </w:r>
            <w:r>
              <w:rPr>
                <w:rFonts w:ascii="Cambria" w:hAnsi="Cambria"/>
                <w:w w:val="105"/>
              </w:rPr>
              <w:t>del Estado</w:t>
            </w:r>
            <w:hyperlink w:anchor="_bookmark28" w:history="1">
              <w:r w:rsidR="00C669E4">
                <w:rPr>
                  <w:rFonts w:ascii="Cambria" w:hAnsi="Cambria"/>
                  <w:w w:val="105"/>
                  <w:position w:val="5"/>
                  <w:sz w:val="14"/>
                </w:rPr>
                <w:t>8</w:t>
              </w:r>
            </w:hyperlink>
            <w:r>
              <w:rPr>
                <w:rFonts w:ascii="Cambria" w:hAnsi="Cambria"/>
                <w:spacing w:val="40"/>
                <w:w w:val="105"/>
                <w:position w:val="5"/>
                <w:sz w:val="14"/>
              </w:rPr>
              <w:t xml:space="preserve"> </w:t>
            </w:r>
            <w:r>
              <w:rPr>
                <w:rFonts w:ascii="Cambria" w:hAnsi="Cambria"/>
                <w:w w:val="105"/>
              </w:rPr>
              <w:t>debidamente firmado y sellado.</w:t>
            </w:r>
          </w:p>
        </w:tc>
        <w:tc>
          <w:tcPr>
            <w:tcW w:w="1724" w:type="dxa"/>
          </w:tcPr>
          <w:p w14:paraId="70B675C2" w14:textId="77777777" w:rsidR="00C669E4" w:rsidRDefault="00C669E4">
            <w:pPr>
              <w:pStyle w:val="TableParagraph"/>
              <w:rPr>
                <w:sz w:val="20"/>
              </w:rPr>
            </w:pPr>
          </w:p>
        </w:tc>
      </w:tr>
      <w:tr w:rsidR="00C669E4" w14:paraId="60DE322C" w14:textId="77777777">
        <w:trPr>
          <w:trHeight w:val="1342"/>
        </w:trPr>
        <w:tc>
          <w:tcPr>
            <w:tcW w:w="6466" w:type="dxa"/>
          </w:tcPr>
          <w:p w14:paraId="34A7A403" w14:textId="77777777" w:rsidR="00C669E4" w:rsidRDefault="00B21B68">
            <w:pPr>
              <w:pStyle w:val="TableParagraph"/>
              <w:spacing w:before="2" w:line="254" w:lineRule="auto"/>
              <w:ind w:left="106" w:right="101"/>
              <w:jc w:val="both"/>
              <w:rPr>
                <w:rFonts w:ascii="Cambria" w:hAnsi="Cambria"/>
              </w:rPr>
            </w:pPr>
            <w:r>
              <w:rPr>
                <w:rFonts w:ascii="Cambria" w:hAnsi="Cambria"/>
              </w:rPr>
              <w:t xml:space="preserve">Declaración jurada simple (no requiere firma de notario público) </w:t>
            </w:r>
            <w:r>
              <w:rPr>
                <w:rFonts w:ascii="Cambria" w:hAnsi="Cambria"/>
                <w:w w:val="105"/>
              </w:rPr>
              <w:t>del oferente manifestando que no se encuentra dentro de las prohibiciones en el artículo 8 numeral 3 y artículo 14 de la Ley núm. 340-06 y sus modificaciones.</w:t>
            </w:r>
          </w:p>
        </w:tc>
        <w:tc>
          <w:tcPr>
            <w:tcW w:w="1724" w:type="dxa"/>
          </w:tcPr>
          <w:p w14:paraId="1E4BE6B3" w14:textId="77777777" w:rsidR="00C669E4" w:rsidRDefault="00C669E4">
            <w:pPr>
              <w:pStyle w:val="TableParagraph"/>
              <w:rPr>
                <w:sz w:val="20"/>
              </w:rPr>
            </w:pPr>
          </w:p>
        </w:tc>
      </w:tr>
      <w:tr w:rsidR="00C669E4" w14:paraId="46E77A6A" w14:textId="77777777">
        <w:trPr>
          <w:trHeight w:val="1614"/>
        </w:trPr>
        <w:tc>
          <w:tcPr>
            <w:tcW w:w="6466" w:type="dxa"/>
          </w:tcPr>
          <w:p w14:paraId="4737B752" w14:textId="77777777" w:rsidR="00C669E4" w:rsidRDefault="00B21B68">
            <w:pPr>
              <w:pStyle w:val="TableParagraph"/>
              <w:spacing w:before="2" w:line="254" w:lineRule="auto"/>
              <w:ind w:left="106" w:right="91"/>
              <w:jc w:val="both"/>
              <w:rPr>
                <w:rFonts w:ascii="Cambria" w:hAnsi="Cambria"/>
              </w:rPr>
            </w:pPr>
            <w:r>
              <w:rPr>
                <w:rFonts w:ascii="Cambria" w:hAnsi="Cambria"/>
              </w:rPr>
              <w:t>Poder</w:t>
            </w:r>
            <w:r>
              <w:rPr>
                <w:rFonts w:ascii="Cambria" w:hAnsi="Cambria"/>
                <w:spacing w:val="40"/>
              </w:rPr>
              <w:t xml:space="preserve"> </w:t>
            </w:r>
            <w:r>
              <w:rPr>
                <w:rFonts w:ascii="Cambria" w:hAnsi="Cambria"/>
              </w:rPr>
              <w:t>de</w:t>
            </w:r>
            <w:r>
              <w:rPr>
                <w:rFonts w:ascii="Cambria" w:hAnsi="Cambria"/>
                <w:spacing w:val="40"/>
              </w:rPr>
              <w:t xml:space="preserve"> </w:t>
            </w:r>
            <w:r>
              <w:rPr>
                <w:rFonts w:ascii="Cambria" w:hAnsi="Cambria"/>
              </w:rPr>
              <w:t>representación</w:t>
            </w:r>
            <w:r>
              <w:rPr>
                <w:rFonts w:ascii="Cambria" w:hAnsi="Cambria"/>
                <w:spacing w:val="40"/>
              </w:rPr>
              <w:t xml:space="preserve"> </w:t>
            </w:r>
            <w:r>
              <w:rPr>
                <w:rFonts w:ascii="Cambria" w:hAnsi="Cambria"/>
              </w:rPr>
              <w:t>de</w:t>
            </w:r>
            <w:r>
              <w:rPr>
                <w:rFonts w:ascii="Cambria" w:hAnsi="Cambria"/>
                <w:spacing w:val="40"/>
              </w:rPr>
              <w:t xml:space="preserve"> </w:t>
            </w:r>
            <w:r>
              <w:rPr>
                <w:rFonts w:ascii="Cambria" w:hAnsi="Cambria"/>
              </w:rPr>
              <w:t>representa</w:t>
            </w:r>
            <w:r>
              <w:rPr>
                <w:rFonts w:ascii="Cambria" w:hAnsi="Cambria"/>
                <w:spacing w:val="40"/>
              </w:rPr>
              <w:t xml:space="preserve"> </w:t>
            </w:r>
            <w:r>
              <w:rPr>
                <w:rFonts w:ascii="Cambria" w:hAnsi="Cambria"/>
              </w:rPr>
              <w:t>debidamente</w:t>
            </w:r>
            <w:r>
              <w:rPr>
                <w:rFonts w:ascii="Cambria" w:hAnsi="Cambria"/>
                <w:spacing w:val="40"/>
              </w:rPr>
              <w:t xml:space="preserve"> </w:t>
            </w:r>
            <w:r>
              <w:rPr>
                <w:rFonts w:ascii="Cambria" w:hAnsi="Cambria"/>
              </w:rPr>
              <w:t xml:space="preserve">notariado, si se trata de una persona física que </w:t>
            </w:r>
            <w:proofErr w:type="spellStart"/>
            <w:r>
              <w:rPr>
                <w:rFonts w:ascii="Cambria" w:hAnsi="Cambria"/>
              </w:rPr>
              <w:t>esta</w:t>
            </w:r>
            <w:proofErr w:type="spellEnd"/>
            <w:r>
              <w:rPr>
                <w:rFonts w:ascii="Cambria" w:hAnsi="Cambria"/>
              </w:rPr>
              <w:t xml:space="preserve"> siendo representada.</w:t>
            </w:r>
            <w:r>
              <w:rPr>
                <w:rFonts w:ascii="Cambria" w:hAnsi="Cambria"/>
                <w:spacing w:val="40"/>
              </w:rPr>
              <w:t xml:space="preserve"> </w:t>
            </w:r>
            <w:r>
              <w:rPr>
                <w:rFonts w:ascii="Cambria" w:hAnsi="Cambria"/>
              </w:rPr>
              <w:t>Si</w:t>
            </w:r>
            <w:r>
              <w:rPr>
                <w:rFonts w:ascii="Cambria" w:hAnsi="Cambria"/>
                <w:spacing w:val="40"/>
              </w:rPr>
              <w:t xml:space="preserve"> </w:t>
            </w:r>
            <w:r>
              <w:rPr>
                <w:rFonts w:ascii="Cambria" w:hAnsi="Cambria"/>
              </w:rPr>
              <w:t>se trata de sociedades, el Poder debe estar otorgado por el órgano societario que establezcan los Estatutos sociales o por quien se encuentre habilitado legalmente para ello, si aplica.</w:t>
            </w:r>
          </w:p>
        </w:tc>
        <w:tc>
          <w:tcPr>
            <w:tcW w:w="1724" w:type="dxa"/>
          </w:tcPr>
          <w:p w14:paraId="3F80AFDD" w14:textId="77777777" w:rsidR="00C669E4" w:rsidRDefault="00C669E4">
            <w:pPr>
              <w:pStyle w:val="TableParagraph"/>
              <w:rPr>
                <w:sz w:val="20"/>
              </w:rPr>
            </w:pPr>
          </w:p>
        </w:tc>
      </w:tr>
      <w:tr w:rsidR="00C669E4" w14:paraId="694A1602" w14:textId="77777777">
        <w:trPr>
          <w:trHeight w:val="1342"/>
        </w:trPr>
        <w:tc>
          <w:tcPr>
            <w:tcW w:w="6466" w:type="dxa"/>
          </w:tcPr>
          <w:p w14:paraId="39501923" w14:textId="77777777" w:rsidR="00C669E4" w:rsidRDefault="00B21B68">
            <w:pPr>
              <w:pStyle w:val="TableParagraph"/>
              <w:spacing w:before="6" w:line="254" w:lineRule="auto"/>
              <w:ind w:left="106" w:right="101"/>
              <w:jc w:val="both"/>
              <w:rPr>
                <w:rFonts w:ascii="Cambria" w:hAnsi="Cambria"/>
              </w:rPr>
            </w:pPr>
            <w:r>
              <w:rPr>
                <w:rFonts w:ascii="Cambria" w:hAnsi="Cambria"/>
                <w:w w:val="105"/>
              </w:rPr>
              <w:t xml:space="preserve">Certificación de no antecedentes penales Original y actualizada del representante legal elegido por la empresa para </w:t>
            </w:r>
            <w:proofErr w:type="spellStart"/>
            <w:r>
              <w:rPr>
                <w:rFonts w:ascii="Cambria" w:hAnsi="Cambria"/>
                <w:w w:val="105"/>
              </w:rPr>
              <w:t>es</w:t>
            </w:r>
            <w:proofErr w:type="spellEnd"/>
            <w:r>
              <w:rPr>
                <w:rFonts w:ascii="Cambria" w:hAnsi="Cambria"/>
                <w:w w:val="105"/>
              </w:rPr>
              <w:t xml:space="preserve"> procedimiento de compras, lo cual será verificado en línea</w:t>
            </w:r>
            <w:r>
              <w:rPr>
                <w:rFonts w:ascii="Cambria" w:hAnsi="Cambria"/>
                <w:spacing w:val="40"/>
                <w:w w:val="105"/>
              </w:rPr>
              <w:t xml:space="preserve"> </w:t>
            </w:r>
            <w:r>
              <w:rPr>
                <w:rFonts w:ascii="Cambria" w:hAnsi="Cambria"/>
                <w:w w:val="105"/>
              </w:rPr>
              <w:t>por la institución.</w:t>
            </w:r>
          </w:p>
        </w:tc>
        <w:tc>
          <w:tcPr>
            <w:tcW w:w="1724" w:type="dxa"/>
          </w:tcPr>
          <w:p w14:paraId="50E12B61" w14:textId="77777777" w:rsidR="00C669E4" w:rsidRDefault="00C669E4">
            <w:pPr>
              <w:pStyle w:val="TableParagraph"/>
              <w:rPr>
                <w:sz w:val="20"/>
              </w:rPr>
            </w:pPr>
          </w:p>
        </w:tc>
      </w:tr>
      <w:tr w:rsidR="00C669E4" w14:paraId="4A063BED" w14:textId="77777777">
        <w:trPr>
          <w:trHeight w:val="521"/>
        </w:trPr>
        <w:tc>
          <w:tcPr>
            <w:tcW w:w="6466" w:type="dxa"/>
          </w:tcPr>
          <w:p w14:paraId="5A3B2889" w14:textId="77777777" w:rsidR="00C669E4" w:rsidRDefault="00B21B68">
            <w:pPr>
              <w:pStyle w:val="TableParagraph"/>
              <w:spacing w:before="6"/>
              <w:ind w:left="106"/>
              <w:rPr>
                <w:rFonts w:ascii="Cambria" w:hAnsi="Cambria"/>
              </w:rPr>
            </w:pPr>
            <w:r>
              <w:rPr>
                <w:rFonts w:ascii="Cambria" w:hAnsi="Cambria"/>
                <w:w w:val="105"/>
              </w:rPr>
              <w:t>Certificación</w:t>
            </w:r>
            <w:r>
              <w:rPr>
                <w:rFonts w:ascii="Cambria" w:hAnsi="Cambria"/>
                <w:spacing w:val="9"/>
                <w:w w:val="105"/>
              </w:rPr>
              <w:t xml:space="preserve"> </w:t>
            </w:r>
            <w:r>
              <w:rPr>
                <w:rFonts w:ascii="Cambria" w:hAnsi="Cambria"/>
                <w:w w:val="105"/>
              </w:rPr>
              <w:t>MIPYMES</w:t>
            </w:r>
            <w:r>
              <w:rPr>
                <w:rFonts w:ascii="Cambria" w:hAnsi="Cambria"/>
                <w:spacing w:val="9"/>
                <w:w w:val="105"/>
              </w:rPr>
              <w:t xml:space="preserve"> </w:t>
            </w:r>
            <w:r>
              <w:rPr>
                <w:rFonts w:ascii="Cambria" w:hAnsi="Cambria"/>
                <w:w w:val="105"/>
              </w:rPr>
              <w:t>(cuando</w:t>
            </w:r>
            <w:r>
              <w:rPr>
                <w:rFonts w:ascii="Cambria" w:hAnsi="Cambria"/>
                <w:spacing w:val="5"/>
                <w:w w:val="105"/>
              </w:rPr>
              <w:t xml:space="preserve"> </w:t>
            </w:r>
            <w:r>
              <w:rPr>
                <w:rFonts w:ascii="Cambria" w:hAnsi="Cambria"/>
                <w:spacing w:val="-2"/>
                <w:w w:val="105"/>
              </w:rPr>
              <w:t>aplique)</w:t>
            </w:r>
          </w:p>
        </w:tc>
        <w:tc>
          <w:tcPr>
            <w:tcW w:w="1724" w:type="dxa"/>
          </w:tcPr>
          <w:p w14:paraId="2A8EF97F" w14:textId="77777777" w:rsidR="00C669E4" w:rsidRDefault="00C669E4">
            <w:pPr>
              <w:pStyle w:val="TableParagraph"/>
              <w:rPr>
                <w:sz w:val="20"/>
              </w:rPr>
            </w:pPr>
          </w:p>
        </w:tc>
      </w:tr>
    </w:tbl>
    <w:p w14:paraId="6C35D52D" w14:textId="77777777" w:rsidR="00C669E4" w:rsidRDefault="00B21B68">
      <w:pPr>
        <w:pStyle w:val="Textoindependiente"/>
        <w:spacing w:before="148"/>
        <w:rPr>
          <w:sz w:val="20"/>
        </w:rPr>
      </w:pPr>
      <w:r>
        <w:rPr>
          <w:noProof/>
        </w:rPr>
        <mc:AlternateContent>
          <mc:Choice Requires="wps">
            <w:drawing>
              <wp:anchor distT="0" distB="0" distL="0" distR="0" simplePos="0" relativeHeight="487591936" behindDoc="1" locked="0" layoutInCell="1" allowOverlap="1" wp14:anchorId="3A49E328" wp14:editId="3F9C451B">
                <wp:simplePos x="0" y="0"/>
                <wp:positionH relativeFrom="page">
                  <wp:posOffset>1079817</wp:posOffset>
                </wp:positionH>
                <wp:positionV relativeFrom="paragraph">
                  <wp:posOffset>258698</wp:posOffset>
                </wp:positionV>
                <wp:extent cx="182943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102665" id="Graphic 15" o:spid="_x0000_s1026" style="position:absolute;margin-left:85pt;margin-top:20.35pt;width:144.05pt;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" path="m1829435,l,,,7620r1829435,l1829435,xe" fillcolor="black" stroked="f">
                <v:path arrowok="t"/>
                <w10:wrap type="topAndBottom" anchorx="page"/>
              </v:shape>
            </w:pict>
          </mc:Fallback>
        </mc:AlternateContent>
      </w:r>
    </w:p>
    <w:p w14:paraId="684016A2" w14:textId="77777777" w:rsidR="00C669E4" w:rsidRDefault="00B21B68">
      <w:pPr>
        <w:spacing w:before="105" w:line="254" w:lineRule="auto"/>
        <w:ind w:left="1540" w:right="1218"/>
        <w:jc w:val="both"/>
        <w:rPr>
          <w:sz w:val="18"/>
        </w:rPr>
      </w:pPr>
      <w:bookmarkStart w:id="28" w:name="_bookmark28"/>
      <w:bookmarkEnd w:id="28"/>
      <w:r>
        <w:rPr>
          <w:position w:val="4"/>
          <w:sz w:val="12"/>
        </w:rPr>
        <w:t>8</w:t>
      </w:r>
      <w:r>
        <w:rPr>
          <w:spacing w:val="18"/>
          <w:position w:val="4"/>
          <w:sz w:val="12"/>
        </w:rPr>
        <w:t xml:space="preserve"> </w:t>
      </w:r>
      <w:proofErr w:type="gramStart"/>
      <w:r>
        <w:rPr>
          <w:sz w:val="18"/>
        </w:rPr>
        <w:t>Para</w:t>
      </w:r>
      <w:proofErr w:type="gramEnd"/>
      <w:r>
        <w:rPr>
          <w:sz w:val="18"/>
        </w:rPr>
        <w:t xml:space="preserve"> participar en este procedimiento, es un requisito indispensable que los(as) oferentes suscriban y entreguen</w:t>
      </w:r>
      <w:r>
        <w:rPr>
          <w:spacing w:val="40"/>
          <w:sz w:val="18"/>
        </w:rPr>
        <w:t xml:space="preserve"> </w:t>
      </w:r>
      <w:r>
        <w:rPr>
          <w:sz w:val="18"/>
        </w:rPr>
        <w:t>junto</w:t>
      </w:r>
      <w:r>
        <w:rPr>
          <w:spacing w:val="28"/>
          <w:sz w:val="18"/>
        </w:rPr>
        <w:t xml:space="preserve"> </w:t>
      </w:r>
      <w:r>
        <w:rPr>
          <w:sz w:val="18"/>
        </w:rPr>
        <w:t>a</w:t>
      </w:r>
      <w:r>
        <w:rPr>
          <w:spacing w:val="29"/>
          <w:sz w:val="18"/>
        </w:rPr>
        <w:t xml:space="preserve"> </w:t>
      </w:r>
      <w:r>
        <w:rPr>
          <w:sz w:val="18"/>
        </w:rPr>
        <w:t>su</w:t>
      </w:r>
      <w:r>
        <w:rPr>
          <w:spacing w:val="20"/>
          <w:sz w:val="18"/>
        </w:rPr>
        <w:t xml:space="preserve"> </w:t>
      </w:r>
      <w:r>
        <w:rPr>
          <w:sz w:val="18"/>
        </w:rPr>
        <w:t>oferta,</w:t>
      </w:r>
      <w:r>
        <w:rPr>
          <w:spacing w:val="26"/>
          <w:sz w:val="18"/>
        </w:rPr>
        <w:t xml:space="preserve"> </w:t>
      </w:r>
      <w:r>
        <w:rPr>
          <w:sz w:val="18"/>
        </w:rPr>
        <w:t>el</w:t>
      </w:r>
      <w:r>
        <w:rPr>
          <w:spacing w:val="20"/>
          <w:sz w:val="18"/>
        </w:rPr>
        <w:t xml:space="preserve"> </w:t>
      </w:r>
      <w:r>
        <w:rPr>
          <w:sz w:val="18"/>
        </w:rPr>
        <w:t>documento</w:t>
      </w:r>
      <w:r>
        <w:rPr>
          <w:spacing w:val="23"/>
          <w:sz w:val="18"/>
        </w:rPr>
        <w:t xml:space="preserve"> </w:t>
      </w:r>
      <w:r>
        <w:rPr>
          <w:sz w:val="18"/>
        </w:rPr>
        <w:t>“compromiso</w:t>
      </w:r>
      <w:r>
        <w:rPr>
          <w:spacing w:val="28"/>
          <w:sz w:val="18"/>
        </w:rPr>
        <w:t xml:space="preserve"> </w:t>
      </w:r>
      <w:r>
        <w:rPr>
          <w:sz w:val="18"/>
        </w:rPr>
        <w:t>ético</w:t>
      </w:r>
      <w:r>
        <w:rPr>
          <w:spacing w:val="23"/>
          <w:sz w:val="18"/>
        </w:rPr>
        <w:t xml:space="preserve"> </w:t>
      </w:r>
      <w:r>
        <w:rPr>
          <w:sz w:val="18"/>
        </w:rPr>
        <w:t>de</w:t>
      </w:r>
      <w:r>
        <w:rPr>
          <w:spacing w:val="28"/>
          <w:sz w:val="18"/>
        </w:rPr>
        <w:t xml:space="preserve"> </w:t>
      </w:r>
      <w:r>
        <w:rPr>
          <w:sz w:val="18"/>
        </w:rPr>
        <w:t>proveedores(as)</w:t>
      </w:r>
      <w:r>
        <w:rPr>
          <w:spacing w:val="20"/>
          <w:sz w:val="18"/>
        </w:rPr>
        <w:t xml:space="preserve"> </w:t>
      </w:r>
      <w:r>
        <w:rPr>
          <w:sz w:val="18"/>
        </w:rPr>
        <w:t>del</w:t>
      </w:r>
      <w:r>
        <w:rPr>
          <w:spacing w:val="26"/>
          <w:sz w:val="18"/>
        </w:rPr>
        <w:t xml:space="preserve"> </w:t>
      </w:r>
      <w:r>
        <w:rPr>
          <w:sz w:val="18"/>
        </w:rPr>
        <w:t>Estado”,</w:t>
      </w:r>
      <w:r>
        <w:rPr>
          <w:spacing w:val="26"/>
          <w:sz w:val="18"/>
        </w:rPr>
        <w:t xml:space="preserve"> </w:t>
      </w:r>
      <w:r>
        <w:rPr>
          <w:sz w:val="18"/>
        </w:rPr>
        <w:t>que</w:t>
      </w:r>
      <w:r>
        <w:rPr>
          <w:spacing w:val="28"/>
          <w:sz w:val="18"/>
        </w:rPr>
        <w:t xml:space="preserve"> </w:t>
      </w:r>
      <w:r>
        <w:rPr>
          <w:sz w:val="18"/>
        </w:rPr>
        <w:t>consta</w:t>
      </w:r>
      <w:r>
        <w:rPr>
          <w:spacing w:val="29"/>
          <w:sz w:val="18"/>
        </w:rPr>
        <w:t xml:space="preserve"> </w:t>
      </w:r>
      <w:r>
        <w:rPr>
          <w:sz w:val="18"/>
        </w:rPr>
        <w:t>como</w:t>
      </w:r>
      <w:r>
        <w:rPr>
          <w:spacing w:val="23"/>
          <w:sz w:val="18"/>
        </w:rPr>
        <w:t xml:space="preserve"> </w:t>
      </w:r>
      <w:r>
        <w:rPr>
          <w:sz w:val="18"/>
        </w:rPr>
        <w:t>anexo</w:t>
      </w:r>
      <w:r>
        <w:rPr>
          <w:spacing w:val="28"/>
          <w:sz w:val="18"/>
        </w:rPr>
        <w:t xml:space="preserve"> </w:t>
      </w:r>
      <w:r>
        <w:rPr>
          <w:sz w:val="18"/>
        </w:rPr>
        <w:t>en</w:t>
      </w:r>
      <w:r>
        <w:rPr>
          <w:spacing w:val="40"/>
          <w:sz w:val="18"/>
        </w:rPr>
        <w:t xml:space="preserve"> </w:t>
      </w:r>
      <w:r>
        <w:rPr>
          <w:sz w:val="18"/>
        </w:rPr>
        <w:t>el presente pliego de condiciones. De no ser presentado junto a su oferta, podrá ser incluido en la fase de</w:t>
      </w:r>
      <w:r>
        <w:rPr>
          <w:spacing w:val="40"/>
          <w:sz w:val="18"/>
        </w:rPr>
        <w:t xml:space="preserve"> </w:t>
      </w:r>
      <w:r>
        <w:rPr>
          <w:sz w:val="18"/>
        </w:rPr>
        <w:t>subsanación prevista en el cronograma de actividades; vencido este plazo sin haberlo acreditado, su oferta será</w:t>
      </w:r>
      <w:r>
        <w:rPr>
          <w:spacing w:val="40"/>
          <w:sz w:val="18"/>
        </w:rPr>
        <w:t xml:space="preserve"> </w:t>
      </w:r>
      <w:r>
        <w:rPr>
          <w:sz w:val="18"/>
        </w:rPr>
        <w:t>descalificada haciéndose constar en el informe de evaluación que deberá ser emitido en el marco del</w:t>
      </w:r>
      <w:r>
        <w:rPr>
          <w:spacing w:val="40"/>
          <w:sz w:val="18"/>
        </w:rPr>
        <w:t xml:space="preserve"> </w:t>
      </w:r>
      <w:r>
        <w:rPr>
          <w:spacing w:val="-2"/>
          <w:sz w:val="18"/>
        </w:rPr>
        <w:t>procedimiento.</w:t>
      </w:r>
    </w:p>
    <w:p w14:paraId="7DB12548" w14:textId="77777777" w:rsidR="00C669E4" w:rsidRDefault="00C669E4">
      <w:pPr>
        <w:spacing w:line="254" w:lineRule="auto"/>
        <w:jc w:val="both"/>
        <w:rPr>
          <w:sz w:val="18"/>
        </w:rPr>
        <w:sectPr w:rsidR="00C669E4">
          <w:pgSz w:w="12250" w:h="15850"/>
          <w:pgMar w:top="1320" w:right="480" w:bottom="1240" w:left="160" w:header="725" w:footer="1057" w:gutter="0"/>
          <w:cols w:space="720"/>
        </w:sectPr>
      </w:pPr>
    </w:p>
    <w:p w14:paraId="0FF03298" w14:textId="77777777" w:rsidR="00C669E4" w:rsidRDefault="00C669E4">
      <w:pPr>
        <w:pStyle w:val="Textoindependiente"/>
        <w:spacing w:before="8"/>
        <w:rPr>
          <w:sz w:val="7"/>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6"/>
        <w:gridCol w:w="1724"/>
      </w:tblGrid>
      <w:tr w:rsidR="00C669E4" w14:paraId="64C16EA4" w14:textId="77777777">
        <w:trPr>
          <w:trHeight w:val="321"/>
        </w:trPr>
        <w:tc>
          <w:tcPr>
            <w:tcW w:w="8190" w:type="dxa"/>
            <w:gridSpan w:val="2"/>
            <w:shd w:val="clear" w:color="auto" w:fill="B6DDE8"/>
          </w:tcPr>
          <w:p w14:paraId="0CD1B961" w14:textId="77777777" w:rsidR="00C669E4" w:rsidRDefault="00B21B68">
            <w:pPr>
              <w:pStyle w:val="TableParagraph"/>
              <w:spacing w:before="21"/>
              <w:ind w:left="5"/>
              <w:jc w:val="center"/>
              <w:rPr>
                <w:rFonts w:ascii="Palatino Linotype" w:hAnsi="Palatino Linotype"/>
                <w:b/>
                <w:sz w:val="20"/>
              </w:rPr>
            </w:pPr>
            <w:r>
              <w:rPr>
                <w:rFonts w:ascii="Palatino Linotype" w:hAnsi="Palatino Linotype"/>
                <w:b/>
                <w:sz w:val="20"/>
              </w:rPr>
              <w:t>DOCUMENTOS</w:t>
            </w:r>
            <w:r>
              <w:rPr>
                <w:rFonts w:ascii="Palatino Linotype" w:hAnsi="Palatino Linotype"/>
                <w:b/>
                <w:spacing w:val="-4"/>
                <w:sz w:val="20"/>
              </w:rPr>
              <w:t xml:space="preserve"> </w:t>
            </w:r>
            <w:r>
              <w:rPr>
                <w:rFonts w:ascii="Palatino Linotype" w:hAnsi="Palatino Linotype"/>
                <w:b/>
                <w:sz w:val="20"/>
              </w:rPr>
              <w:t xml:space="preserve">PROPUESTA </w:t>
            </w:r>
            <w:r>
              <w:rPr>
                <w:rFonts w:ascii="Palatino Linotype" w:hAnsi="Palatino Linotype"/>
                <w:b/>
                <w:spacing w:val="-2"/>
                <w:sz w:val="20"/>
              </w:rPr>
              <w:t>TÉCNICA</w:t>
            </w:r>
          </w:p>
        </w:tc>
      </w:tr>
      <w:tr w:rsidR="00C669E4" w14:paraId="61A047F8" w14:textId="77777777">
        <w:trPr>
          <w:trHeight w:val="482"/>
        </w:trPr>
        <w:tc>
          <w:tcPr>
            <w:tcW w:w="6466" w:type="dxa"/>
            <w:shd w:val="clear" w:color="auto" w:fill="B6DDE8"/>
          </w:tcPr>
          <w:p w14:paraId="6BBE7074" w14:textId="77777777" w:rsidR="00C669E4" w:rsidRDefault="00B21B68">
            <w:pPr>
              <w:pStyle w:val="TableParagraph"/>
              <w:spacing w:before="101"/>
              <w:ind w:left="11"/>
              <w:jc w:val="center"/>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724" w:type="dxa"/>
            <w:shd w:val="clear" w:color="auto" w:fill="B6DDE8"/>
          </w:tcPr>
          <w:p w14:paraId="03ECFB0B" w14:textId="77777777" w:rsidR="00C669E4" w:rsidRDefault="00B21B68">
            <w:pPr>
              <w:pStyle w:val="TableParagraph"/>
              <w:spacing w:line="236" w:lineRule="exact"/>
              <w:ind w:left="11" w:right="5"/>
              <w:jc w:val="center"/>
              <w:rPr>
                <w:rFonts w:ascii="Palatino Linotype"/>
                <w:b/>
                <w:sz w:val="20"/>
              </w:rPr>
            </w:pPr>
            <w:r>
              <w:rPr>
                <w:rFonts w:ascii="Palatino Linotype"/>
                <w:b/>
                <w:spacing w:val="-2"/>
                <w:sz w:val="20"/>
              </w:rPr>
              <w:t>Cumple/</w:t>
            </w:r>
          </w:p>
          <w:p w14:paraId="356793DD" w14:textId="77777777" w:rsidR="00C669E4" w:rsidRDefault="00B21B68">
            <w:pPr>
              <w:pStyle w:val="TableParagraph"/>
              <w:spacing w:line="226" w:lineRule="exact"/>
              <w:ind w:left="11"/>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74E34891" w14:textId="77777777">
        <w:trPr>
          <w:trHeight w:val="521"/>
        </w:trPr>
        <w:tc>
          <w:tcPr>
            <w:tcW w:w="6466" w:type="dxa"/>
          </w:tcPr>
          <w:p w14:paraId="5CF5E842" w14:textId="77777777" w:rsidR="00C669E4" w:rsidRDefault="00B21B68">
            <w:pPr>
              <w:pStyle w:val="TableParagraph"/>
              <w:spacing w:before="5"/>
              <w:ind w:left="106"/>
              <w:rPr>
                <w:rFonts w:ascii="Cambria" w:hAnsi="Cambria"/>
              </w:rPr>
            </w:pPr>
            <w:r>
              <w:rPr>
                <w:rFonts w:ascii="Cambria" w:hAnsi="Cambria"/>
                <w:w w:val="105"/>
              </w:rPr>
              <w:t>Copia</w:t>
            </w:r>
            <w:r>
              <w:rPr>
                <w:rFonts w:ascii="Cambria" w:hAnsi="Cambria"/>
                <w:spacing w:val="6"/>
                <w:w w:val="105"/>
              </w:rPr>
              <w:t xml:space="preserve"> </w:t>
            </w:r>
            <w:r>
              <w:rPr>
                <w:rFonts w:ascii="Cambria" w:hAnsi="Cambria"/>
                <w:w w:val="105"/>
              </w:rPr>
              <w:t>de</w:t>
            </w:r>
            <w:r>
              <w:rPr>
                <w:rFonts w:ascii="Cambria" w:hAnsi="Cambria"/>
                <w:spacing w:val="5"/>
                <w:w w:val="105"/>
              </w:rPr>
              <w:t xml:space="preserve"> </w:t>
            </w:r>
            <w:r>
              <w:rPr>
                <w:rFonts w:ascii="Cambria" w:hAnsi="Cambria"/>
                <w:w w:val="105"/>
              </w:rPr>
              <w:t>la</w:t>
            </w:r>
            <w:r>
              <w:rPr>
                <w:rFonts w:ascii="Cambria" w:hAnsi="Cambria"/>
                <w:spacing w:val="3"/>
                <w:w w:val="105"/>
              </w:rPr>
              <w:t xml:space="preserve"> </w:t>
            </w:r>
            <w:r>
              <w:rPr>
                <w:rFonts w:ascii="Cambria" w:hAnsi="Cambria"/>
                <w:w w:val="105"/>
              </w:rPr>
              <w:t>cédula</w:t>
            </w:r>
            <w:r>
              <w:rPr>
                <w:rFonts w:ascii="Cambria" w:hAnsi="Cambria"/>
                <w:spacing w:val="8"/>
                <w:w w:val="105"/>
              </w:rPr>
              <w:t xml:space="preserve"> </w:t>
            </w:r>
            <w:r>
              <w:rPr>
                <w:rFonts w:ascii="Cambria" w:hAnsi="Cambria"/>
                <w:w w:val="105"/>
              </w:rPr>
              <w:t>de</w:t>
            </w:r>
            <w:r>
              <w:rPr>
                <w:rFonts w:ascii="Cambria" w:hAnsi="Cambria"/>
                <w:spacing w:val="5"/>
                <w:w w:val="105"/>
              </w:rPr>
              <w:t xml:space="preserve"> </w:t>
            </w:r>
            <w:r>
              <w:rPr>
                <w:rFonts w:ascii="Cambria" w:hAnsi="Cambria"/>
                <w:w w:val="105"/>
              </w:rPr>
              <w:t>identidad</w:t>
            </w:r>
            <w:r>
              <w:rPr>
                <w:rFonts w:ascii="Cambria" w:hAnsi="Cambria"/>
                <w:spacing w:val="6"/>
                <w:w w:val="105"/>
              </w:rPr>
              <w:t xml:space="preserve"> </w:t>
            </w:r>
            <w:r>
              <w:rPr>
                <w:rFonts w:ascii="Cambria" w:hAnsi="Cambria"/>
                <w:w w:val="105"/>
              </w:rPr>
              <w:t>y</w:t>
            </w:r>
            <w:r>
              <w:rPr>
                <w:rFonts w:ascii="Cambria" w:hAnsi="Cambria"/>
                <w:spacing w:val="3"/>
                <w:w w:val="105"/>
              </w:rPr>
              <w:t xml:space="preserve"> </w:t>
            </w:r>
            <w:r>
              <w:rPr>
                <w:rFonts w:ascii="Cambria" w:hAnsi="Cambria"/>
                <w:spacing w:val="-2"/>
                <w:w w:val="105"/>
              </w:rPr>
              <w:t>electoral</w:t>
            </w:r>
          </w:p>
        </w:tc>
        <w:tc>
          <w:tcPr>
            <w:tcW w:w="1724" w:type="dxa"/>
          </w:tcPr>
          <w:p w14:paraId="60DC0CC8" w14:textId="77777777" w:rsidR="00C669E4" w:rsidRDefault="00C669E4">
            <w:pPr>
              <w:pStyle w:val="TableParagraph"/>
            </w:pPr>
          </w:p>
        </w:tc>
      </w:tr>
      <w:tr w:rsidR="00C669E4" w14:paraId="4C13F593" w14:textId="77777777">
        <w:trPr>
          <w:trHeight w:val="498"/>
        </w:trPr>
        <w:tc>
          <w:tcPr>
            <w:tcW w:w="6466" w:type="dxa"/>
            <w:shd w:val="clear" w:color="auto" w:fill="C5D9F0"/>
          </w:tcPr>
          <w:p w14:paraId="4E63E2CD" w14:textId="77777777" w:rsidR="00C669E4" w:rsidRDefault="00B21B68">
            <w:pPr>
              <w:pStyle w:val="TableParagraph"/>
              <w:spacing w:before="96"/>
              <w:ind w:left="106"/>
              <w:rPr>
                <w:rFonts w:ascii="Palatino Linotype"/>
                <w:b/>
              </w:rPr>
            </w:pPr>
            <w:r>
              <w:rPr>
                <w:rFonts w:ascii="Palatino Linotype"/>
                <w:b/>
              </w:rPr>
              <w:t>Documentos</w:t>
            </w:r>
            <w:r>
              <w:rPr>
                <w:rFonts w:ascii="Palatino Linotype"/>
                <w:b/>
                <w:spacing w:val="-3"/>
              </w:rPr>
              <w:t xml:space="preserve"> </w:t>
            </w:r>
            <w:r>
              <w:rPr>
                <w:rFonts w:ascii="Palatino Linotype"/>
                <w:b/>
                <w:spacing w:val="-2"/>
              </w:rPr>
              <w:t>financieros</w:t>
            </w:r>
          </w:p>
        </w:tc>
        <w:tc>
          <w:tcPr>
            <w:tcW w:w="1724" w:type="dxa"/>
            <w:shd w:val="clear" w:color="auto" w:fill="C5D9F0"/>
          </w:tcPr>
          <w:p w14:paraId="6900C3B0" w14:textId="77777777" w:rsidR="00C669E4" w:rsidRDefault="00B21B68">
            <w:pPr>
              <w:pStyle w:val="TableParagraph"/>
              <w:tabs>
                <w:tab w:val="left" w:pos="1391"/>
              </w:tabs>
              <w:spacing w:before="4"/>
              <w:ind w:left="106"/>
              <w:rPr>
                <w:rFonts w:ascii="Cambria"/>
                <w:sz w:val="20"/>
              </w:rPr>
            </w:pPr>
            <w:r>
              <w:rPr>
                <w:rFonts w:ascii="Cambria"/>
                <w:spacing w:val="-2"/>
                <w:w w:val="105"/>
                <w:sz w:val="20"/>
              </w:rPr>
              <w:t>Cumple/</w:t>
            </w:r>
            <w:r>
              <w:rPr>
                <w:rFonts w:ascii="Cambria"/>
                <w:sz w:val="20"/>
              </w:rPr>
              <w:tab/>
            </w:r>
            <w:r>
              <w:rPr>
                <w:rFonts w:ascii="Cambria"/>
                <w:spacing w:val="-5"/>
                <w:w w:val="105"/>
                <w:sz w:val="20"/>
              </w:rPr>
              <w:t>no</w:t>
            </w:r>
          </w:p>
          <w:p w14:paraId="5D602262" w14:textId="14857978" w:rsidR="00C669E4" w:rsidRDefault="00CF33EC">
            <w:pPr>
              <w:pStyle w:val="TableParagraph"/>
              <w:spacing w:before="15" w:line="225" w:lineRule="exact"/>
              <w:ind w:left="106"/>
              <w:rPr>
                <w:rFonts w:ascii="Cambria"/>
                <w:sz w:val="20"/>
              </w:rPr>
            </w:pPr>
            <w:r>
              <w:rPr>
                <w:rFonts w:ascii="Cambria"/>
                <w:spacing w:val="-2"/>
                <w:w w:val="105"/>
                <w:sz w:val="20"/>
              </w:rPr>
              <w:t>cumpl</w:t>
            </w:r>
            <w:r w:rsidR="00C83940">
              <w:rPr>
                <w:rFonts w:ascii="Cambria"/>
                <w:spacing w:val="-2"/>
                <w:w w:val="105"/>
                <w:sz w:val="20"/>
              </w:rPr>
              <w:t>e</w:t>
            </w:r>
          </w:p>
        </w:tc>
      </w:tr>
      <w:tr w:rsidR="00C669E4" w14:paraId="3C87C5E1" w14:textId="77777777">
        <w:trPr>
          <w:trHeight w:val="1641"/>
        </w:trPr>
        <w:tc>
          <w:tcPr>
            <w:tcW w:w="6466" w:type="dxa"/>
          </w:tcPr>
          <w:p w14:paraId="34C0D86D" w14:textId="77777777" w:rsidR="00C669E4" w:rsidRDefault="00B21B68">
            <w:pPr>
              <w:pStyle w:val="TableParagraph"/>
              <w:spacing w:before="6" w:line="254" w:lineRule="auto"/>
              <w:ind w:left="106" w:right="97"/>
              <w:jc w:val="both"/>
              <w:rPr>
                <w:rFonts w:ascii="Cambria" w:hAnsi="Cambria"/>
              </w:rPr>
            </w:pPr>
            <w:r>
              <w:rPr>
                <w:rFonts w:ascii="Cambria" w:hAnsi="Cambria"/>
              </w:rPr>
              <w:t xml:space="preserve">Estado(s) Financiero(s) correspondiente a los dos (2) último(s) años fiscales, firmador por contador público autorizado) en cada </w:t>
            </w:r>
            <w:proofErr w:type="gramStart"/>
            <w:r>
              <w:rPr>
                <w:rFonts w:ascii="Cambria" w:hAnsi="Cambria"/>
              </w:rPr>
              <w:t>uno</w:t>
            </w:r>
            <w:proofErr w:type="gramEnd"/>
            <w:r>
              <w:rPr>
                <w:rFonts w:ascii="Cambria" w:hAnsi="Cambria"/>
              </w:rPr>
              <w:t xml:space="preserve"> de sus hojas. Debe incluir; estado de situación o balance general, estado resultado, estado de patrimonio, estado de flujo</w:t>
            </w:r>
            <w:r>
              <w:rPr>
                <w:rFonts w:ascii="Cambria" w:hAnsi="Cambria"/>
                <w:spacing w:val="80"/>
                <w:w w:val="150"/>
              </w:rPr>
              <w:t xml:space="preserve"> </w:t>
            </w:r>
            <w:r>
              <w:rPr>
                <w:rFonts w:ascii="Cambria" w:hAnsi="Cambria"/>
              </w:rPr>
              <w:t>de efectivo y notas aclaratorias.</w:t>
            </w:r>
          </w:p>
        </w:tc>
        <w:tc>
          <w:tcPr>
            <w:tcW w:w="1724" w:type="dxa"/>
          </w:tcPr>
          <w:p w14:paraId="653BA723" w14:textId="77777777" w:rsidR="00C669E4" w:rsidRDefault="00C669E4">
            <w:pPr>
              <w:pStyle w:val="TableParagraph"/>
            </w:pPr>
          </w:p>
        </w:tc>
      </w:tr>
      <w:tr w:rsidR="00C669E4" w14:paraId="51E2B3A9" w14:textId="77777777">
        <w:trPr>
          <w:trHeight w:val="546"/>
        </w:trPr>
        <w:tc>
          <w:tcPr>
            <w:tcW w:w="6466" w:type="dxa"/>
          </w:tcPr>
          <w:p w14:paraId="3FBF0C40" w14:textId="77777777" w:rsidR="00C669E4" w:rsidRDefault="00B21B68">
            <w:pPr>
              <w:pStyle w:val="TableParagraph"/>
              <w:spacing w:before="2"/>
              <w:ind w:left="106"/>
              <w:rPr>
                <w:rFonts w:ascii="Cambria" w:hAnsi="Cambria"/>
              </w:rPr>
            </w:pPr>
            <w:r>
              <w:rPr>
                <w:rFonts w:ascii="Cambria" w:hAnsi="Cambria"/>
                <w:w w:val="105"/>
              </w:rPr>
              <w:t>IR-2</w:t>
            </w:r>
            <w:r>
              <w:rPr>
                <w:rFonts w:ascii="Cambria" w:hAnsi="Cambria"/>
                <w:spacing w:val="-4"/>
                <w:w w:val="105"/>
              </w:rPr>
              <w:t xml:space="preserve"> </w:t>
            </w:r>
            <w:r>
              <w:rPr>
                <w:rFonts w:ascii="Cambria" w:hAnsi="Cambria"/>
                <w:w w:val="105"/>
              </w:rPr>
              <w:t>o</w:t>
            </w:r>
            <w:r>
              <w:rPr>
                <w:rFonts w:ascii="Cambria" w:hAnsi="Cambria"/>
                <w:spacing w:val="-8"/>
                <w:w w:val="105"/>
              </w:rPr>
              <w:t xml:space="preserve"> </w:t>
            </w:r>
            <w:r>
              <w:rPr>
                <w:rFonts w:ascii="Cambria" w:hAnsi="Cambria"/>
                <w:w w:val="105"/>
              </w:rPr>
              <w:t>IR1,</w:t>
            </w:r>
            <w:r>
              <w:rPr>
                <w:rFonts w:ascii="Cambria" w:hAnsi="Cambria"/>
                <w:spacing w:val="-3"/>
                <w:w w:val="105"/>
              </w:rPr>
              <w:t xml:space="preserve"> </w:t>
            </w:r>
            <w:r>
              <w:rPr>
                <w:rFonts w:ascii="Cambria" w:hAnsi="Cambria"/>
                <w:w w:val="105"/>
              </w:rPr>
              <w:t>según</w:t>
            </w:r>
            <w:r>
              <w:rPr>
                <w:rFonts w:ascii="Cambria" w:hAnsi="Cambria"/>
                <w:spacing w:val="-6"/>
                <w:w w:val="105"/>
              </w:rPr>
              <w:t xml:space="preserve"> </w:t>
            </w:r>
            <w:r>
              <w:rPr>
                <w:rFonts w:ascii="Cambria" w:hAnsi="Cambria"/>
                <w:w w:val="105"/>
              </w:rPr>
              <w:t>aplique</w:t>
            </w:r>
            <w:r>
              <w:rPr>
                <w:rFonts w:ascii="Cambria" w:hAnsi="Cambria"/>
                <w:spacing w:val="-6"/>
                <w:w w:val="105"/>
              </w:rPr>
              <w:t xml:space="preserve"> </w:t>
            </w:r>
            <w:r>
              <w:rPr>
                <w:rFonts w:ascii="Cambria" w:hAnsi="Cambria"/>
                <w:w w:val="105"/>
              </w:rPr>
              <w:t>y</w:t>
            </w:r>
            <w:r>
              <w:rPr>
                <w:rFonts w:ascii="Cambria" w:hAnsi="Cambria"/>
                <w:spacing w:val="-4"/>
                <w:w w:val="105"/>
              </w:rPr>
              <w:t xml:space="preserve"> </w:t>
            </w:r>
            <w:r>
              <w:rPr>
                <w:rFonts w:ascii="Cambria" w:hAnsi="Cambria"/>
                <w:w w:val="105"/>
              </w:rPr>
              <w:t>sus</w:t>
            </w:r>
            <w:r>
              <w:rPr>
                <w:rFonts w:ascii="Cambria" w:hAnsi="Cambria"/>
                <w:spacing w:val="-6"/>
                <w:w w:val="105"/>
              </w:rPr>
              <w:t xml:space="preserve"> </w:t>
            </w:r>
            <w:r>
              <w:rPr>
                <w:rFonts w:ascii="Cambria" w:hAnsi="Cambria"/>
                <w:w w:val="105"/>
              </w:rPr>
              <w:t>anexos</w:t>
            </w:r>
            <w:r>
              <w:rPr>
                <w:rFonts w:ascii="Cambria" w:hAnsi="Cambria"/>
                <w:spacing w:val="-6"/>
                <w:w w:val="105"/>
              </w:rPr>
              <w:t xml:space="preserve"> </w:t>
            </w:r>
            <w:r>
              <w:rPr>
                <w:rFonts w:ascii="Cambria" w:hAnsi="Cambria"/>
                <w:w w:val="105"/>
              </w:rPr>
              <w:t>de</w:t>
            </w:r>
            <w:r>
              <w:rPr>
                <w:rFonts w:ascii="Cambria" w:hAnsi="Cambria"/>
                <w:spacing w:val="-5"/>
                <w:w w:val="105"/>
              </w:rPr>
              <w:t xml:space="preserve"> </w:t>
            </w:r>
            <w:r>
              <w:rPr>
                <w:rFonts w:ascii="Cambria" w:hAnsi="Cambria"/>
                <w:w w:val="105"/>
              </w:rPr>
              <w:t>último</w:t>
            </w:r>
            <w:r>
              <w:rPr>
                <w:rFonts w:ascii="Cambria" w:hAnsi="Cambria"/>
                <w:spacing w:val="-5"/>
                <w:w w:val="105"/>
              </w:rPr>
              <w:t xml:space="preserve"> </w:t>
            </w:r>
            <w:r>
              <w:rPr>
                <w:rFonts w:ascii="Cambria" w:hAnsi="Cambria"/>
                <w:w w:val="105"/>
              </w:rPr>
              <w:t>periodo</w:t>
            </w:r>
            <w:r>
              <w:rPr>
                <w:rFonts w:ascii="Cambria" w:hAnsi="Cambria"/>
                <w:spacing w:val="-5"/>
                <w:w w:val="105"/>
              </w:rPr>
              <w:t xml:space="preserve"> </w:t>
            </w:r>
            <w:r>
              <w:rPr>
                <w:rFonts w:ascii="Cambria" w:hAnsi="Cambria"/>
                <w:spacing w:val="-2"/>
                <w:w w:val="105"/>
              </w:rPr>
              <w:t>fiscal.</w:t>
            </w:r>
          </w:p>
        </w:tc>
        <w:tc>
          <w:tcPr>
            <w:tcW w:w="1724" w:type="dxa"/>
          </w:tcPr>
          <w:p w14:paraId="1F45BFFB" w14:textId="77777777" w:rsidR="00C669E4" w:rsidRDefault="00C669E4">
            <w:pPr>
              <w:pStyle w:val="TableParagraph"/>
            </w:pPr>
          </w:p>
        </w:tc>
      </w:tr>
      <w:tr w:rsidR="00C669E4" w14:paraId="0C41C5E8" w14:textId="77777777">
        <w:trPr>
          <w:trHeight w:val="1093"/>
        </w:trPr>
        <w:tc>
          <w:tcPr>
            <w:tcW w:w="6466" w:type="dxa"/>
          </w:tcPr>
          <w:p w14:paraId="01132C12" w14:textId="77777777" w:rsidR="00C669E4" w:rsidRDefault="00B21B68">
            <w:pPr>
              <w:pStyle w:val="TableParagraph"/>
              <w:spacing w:before="1" w:line="254" w:lineRule="auto"/>
              <w:ind w:left="106" w:right="97"/>
              <w:jc w:val="both"/>
              <w:rPr>
                <w:rFonts w:ascii="Cambria" w:hAnsi="Cambria"/>
              </w:rPr>
            </w:pPr>
            <w:r>
              <w:rPr>
                <w:rFonts w:ascii="Cambria" w:hAnsi="Cambria"/>
              </w:rPr>
              <w:t>Referencias bancarias del presente año que demuestren solvencia y respaldo económico e indicar el monto disponible en líneas de crédito (si tiene).</w:t>
            </w:r>
          </w:p>
        </w:tc>
        <w:tc>
          <w:tcPr>
            <w:tcW w:w="1724" w:type="dxa"/>
          </w:tcPr>
          <w:p w14:paraId="578E6190" w14:textId="77777777" w:rsidR="00C669E4" w:rsidRDefault="00C669E4">
            <w:pPr>
              <w:pStyle w:val="TableParagraph"/>
            </w:pPr>
          </w:p>
        </w:tc>
      </w:tr>
      <w:tr w:rsidR="00C669E4" w14:paraId="6516004A" w14:textId="77777777">
        <w:trPr>
          <w:trHeight w:val="546"/>
        </w:trPr>
        <w:tc>
          <w:tcPr>
            <w:tcW w:w="6466" w:type="dxa"/>
          </w:tcPr>
          <w:p w14:paraId="52520622" w14:textId="77777777" w:rsidR="00C669E4" w:rsidRDefault="00B21B68">
            <w:pPr>
              <w:pStyle w:val="TableParagraph"/>
              <w:spacing w:before="2"/>
              <w:ind w:left="106"/>
              <w:rPr>
                <w:rFonts w:ascii="Cambria"/>
              </w:rPr>
            </w:pPr>
            <w:proofErr w:type="gramStart"/>
            <w:r>
              <w:rPr>
                <w:rFonts w:ascii="Cambria"/>
                <w:w w:val="105"/>
              </w:rPr>
              <w:t>Que</w:t>
            </w:r>
            <w:r>
              <w:rPr>
                <w:rFonts w:ascii="Cambria"/>
                <w:spacing w:val="30"/>
                <w:w w:val="105"/>
              </w:rPr>
              <w:t xml:space="preserve">  </w:t>
            </w:r>
            <w:r>
              <w:rPr>
                <w:rFonts w:ascii="Cambria"/>
                <w:w w:val="105"/>
              </w:rPr>
              <w:t>posee</w:t>
            </w:r>
            <w:proofErr w:type="gramEnd"/>
            <w:r>
              <w:rPr>
                <w:rFonts w:ascii="Cambria"/>
                <w:spacing w:val="31"/>
                <w:w w:val="105"/>
              </w:rPr>
              <w:t xml:space="preserve">  </w:t>
            </w:r>
            <w:r>
              <w:rPr>
                <w:rFonts w:ascii="Cambria"/>
                <w:w w:val="105"/>
              </w:rPr>
              <w:t>estabilidad</w:t>
            </w:r>
            <w:r>
              <w:rPr>
                <w:rFonts w:ascii="Cambria"/>
                <w:spacing w:val="33"/>
                <w:w w:val="105"/>
              </w:rPr>
              <w:t xml:space="preserve">  </w:t>
            </w:r>
            <w:r>
              <w:rPr>
                <w:rFonts w:ascii="Cambria"/>
                <w:w w:val="105"/>
              </w:rPr>
              <w:t>financiera</w:t>
            </w:r>
            <w:r>
              <w:rPr>
                <w:rFonts w:ascii="Cambria"/>
                <w:spacing w:val="32"/>
                <w:w w:val="105"/>
              </w:rPr>
              <w:t xml:space="preserve">  </w:t>
            </w:r>
            <w:r>
              <w:rPr>
                <w:rFonts w:ascii="Cambria"/>
                <w:w w:val="105"/>
              </w:rPr>
              <w:t>suficiente</w:t>
            </w:r>
            <w:r>
              <w:rPr>
                <w:rFonts w:ascii="Cambria"/>
                <w:spacing w:val="32"/>
                <w:w w:val="105"/>
              </w:rPr>
              <w:t xml:space="preserve">  </w:t>
            </w:r>
            <w:r>
              <w:rPr>
                <w:rFonts w:ascii="Cambria"/>
                <w:w w:val="105"/>
              </w:rPr>
              <w:t>para</w:t>
            </w:r>
            <w:r>
              <w:rPr>
                <w:rFonts w:ascii="Cambria"/>
                <w:spacing w:val="32"/>
                <w:w w:val="105"/>
              </w:rPr>
              <w:t xml:space="preserve">  </w:t>
            </w:r>
            <w:r>
              <w:rPr>
                <w:rFonts w:ascii="Cambria"/>
                <w:spacing w:val="-2"/>
                <w:w w:val="105"/>
              </w:rPr>
              <w:t>ejecutar</w:t>
            </w:r>
          </w:p>
          <w:p w14:paraId="2FC230AD" w14:textId="77777777" w:rsidR="00C669E4" w:rsidRDefault="00B21B68">
            <w:pPr>
              <w:pStyle w:val="TableParagraph"/>
              <w:spacing w:before="18" w:line="248" w:lineRule="exact"/>
              <w:ind w:left="106"/>
              <w:rPr>
                <w:rFonts w:ascii="Cambria"/>
              </w:rPr>
            </w:pPr>
            <w:r>
              <w:rPr>
                <w:rFonts w:ascii="Cambria"/>
              </w:rPr>
              <w:t>satisfactoriamente</w:t>
            </w:r>
            <w:r>
              <w:rPr>
                <w:rFonts w:ascii="Cambria"/>
                <w:spacing w:val="16"/>
              </w:rPr>
              <w:t xml:space="preserve"> </w:t>
            </w:r>
            <w:r>
              <w:rPr>
                <w:rFonts w:ascii="Cambria"/>
              </w:rPr>
              <w:t>el</w:t>
            </w:r>
            <w:r>
              <w:rPr>
                <w:rFonts w:ascii="Cambria"/>
                <w:spacing w:val="18"/>
              </w:rPr>
              <w:t xml:space="preserve"> </w:t>
            </w:r>
            <w:r>
              <w:rPr>
                <w:rFonts w:ascii="Cambria"/>
              </w:rPr>
              <w:t>eventual</w:t>
            </w:r>
            <w:r>
              <w:rPr>
                <w:rFonts w:ascii="Cambria"/>
                <w:spacing w:val="18"/>
              </w:rPr>
              <w:t xml:space="preserve"> </w:t>
            </w:r>
            <w:r>
              <w:rPr>
                <w:rFonts w:ascii="Cambria"/>
                <w:spacing w:val="-2"/>
              </w:rPr>
              <w:t>contrato.</w:t>
            </w:r>
          </w:p>
        </w:tc>
        <w:tc>
          <w:tcPr>
            <w:tcW w:w="1724" w:type="dxa"/>
          </w:tcPr>
          <w:p w14:paraId="47D22D05" w14:textId="77777777" w:rsidR="00C669E4" w:rsidRDefault="00C669E4">
            <w:pPr>
              <w:pStyle w:val="TableParagraph"/>
            </w:pPr>
          </w:p>
        </w:tc>
      </w:tr>
      <w:tr w:rsidR="00C669E4" w14:paraId="2DE73DC9" w14:textId="77777777">
        <w:trPr>
          <w:trHeight w:val="266"/>
        </w:trPr>
        <w:tc>
          <w:tcPr>
            <w:tcW w:w="6466" w:type="dxa"/>
            <w:shd w:val="clear" w:color="auto" w:fill="C5D9F0"/>
          </w:tcPr>
          <w:p w14:paraId="1816112B" w14:textId="77777777" w:rsidR="00C669E4" w:rsidRDefault="00B21B68">
            <w:pPr>
              <w:pStyle w:val="TableParagraph"/>
              <w:spacing w:line="247" w:lineRule="exact"/>
              <w:ind w:left="106"/>
              <w:rPr>
                <w:rFonts w:ascii="Palatino Linotype" w:hAnsi="Palatino Linotype"/>
                <w:b/>
              </w:rPr>
            </w:pPr>
            <w:r>
              <w:rPr>
                <w:rFonts w:ascii="Palatino Linotype" w:hAnsi="Palatino Linotype"/>
                <w:b/>
              </w:rPr>
              <w:t>Documentos</w:t>
            </w:r>
            <w:r>
              <w:rPr>
                <w:rFonts w:ascii="Palatino Linotype" w:hAnsi="Palatino Linotype"/>
                <w:b/>
                <w:spacing w:val="-3"/>
              </w:rPr>
              <w:t xml:space="preserve"> </w:t>
            </w:r>
            <w:r>
              <w:rPr>
                <w:rFonts w:ascii="Palatino Linotype" w:hAnsi="Palatino Linotype"/>
                <w:b/>
                <w:spacing w:val="-2"/>
              </w:rPr>
              <w:t>Técnicos</w:t>
            </w:r>
          </w:p>
        </w:tc>
        <w:tc>
          <w:tcPr>
            <w:tcW w:w="1724" w:type="dxa"/>
            <w:shd w:val="clear" w:color="auto" w:fill="C5D9F0"/>
          </w:tcPr>
          <w:p w14:paraId="219D62E2" w14:textId="77777777" w:rsidR="00C669E4" w:rsidRDefault="00C669E4">
            <w:pPr>
              <w:pStyle w:val="TableParagraph"/>
              <w:rPr>
                <w:sz w:val="18"/>
              </w:rPr>
            </w:pPr>
          </w:p>
        </w:tc>
      </w:tr>
      <w:tr w:rsidR="00C669E4" w14:paraId="5228D6C3" w14:textId="77777777">
        <w:trPr>
          <w:trHeight w:val="1166"/>
        </w:trPr>
        <w:tc>
          <w:tcPr>
            <w:tcW w:w="6466" w:type="dxa"/>
          </w:tcPr>
          <w:p w14:paraId="1B3A1F04" w14:textId="77777777" w:rsidR="00C669E4" w:rsidRDefault="00B21B68">
            <w:pPr>
              <w:pStyle w:val="TableParagraph"/>
              <w:spacing w:line="259" w:lineRule="auto"/>
              <w:ind w:left="466" w:right="103" w:hanging="360"/>
              <w:jc w:val="both"/>
              <w:rPr>
                <w:sz w:val="24"/>
              </w:rPr>
            </w:pPr>
            <w:r>
              <w:rPr>
                <w:sz w:val="24"/>
              </w:rPr>
              <w:t>1. Oferta técnica (conforme a las especificaciones técnicas suministrada y como soporte a la</w:t>
            </w:r>
            <w:r>
              <w:rPr>
                <w:spacing w:val="40"/>
                <w:sz w:val="24"/>
              </w:rPr>
              <w:t xml:space="preserve"> </w:t>
            </w:r>
            <w:r>
              <w:rPr>
                <w:sz w:val="24"/>
              </w:rPr>
              <w:t xml:space="preserve">misma deberá incluir: </w:t>
            </w:r>
            <w:proofErr w:type="spellStart"/>
            <w:r>
              <w:rPr>
                <w:sz w:val="24"/>
              </w:rPr>
              <w:t>Brochures</w:t>
            </w:r>
            <w:proofErr w:type="spellEnd"/>
            <w:r>
              <w:rPr>
                <w:sz w:val="24"/>
              </w:rPr>
              <w:t xml:space="preserve"> y catálogos del vehículo propuesto</w:t>
            </w:r>
          </w:p>
        </w:tc>
        <w:tc>
          <w:tcPr>
            <w:tcW w:w="1724" w:type="dxa"/>
          </w:tcPr>
          <w:p w14:paraId="1FC48B83" w14:textId="77777777" w:rsidR="00C669E4" w:rsidRDefault="00C669E4">
            <w:pPr>
              <w:pStyle w:val="TableParagraph"/>
            </w:pPr>
          </w:p>
        </w:tc>
      </w:tr>
      <w:tr w:rsidR="00C669E4" w14:paraId="6364EF3B" w14:textId="77777777">
        <w:trPr>
          <w:trHeight w:val="1466"/>
        </w:trPr>
        <w:tc>
          <w:tcPr>
            <w:tcW w:w="6466" w:type="dxa"/>
          </w:tcPr>
          <w:p w14:paraId="03C3DD32" w14:textId="77777777" w:rsidR="00C669E4" w:rsidRDefault="00B21B68">
            <w:pPr>
              <w:pStyle w:val="TableParagraph"/>
              <w:spacing w:line="259" w:lineRule="auto"/>
              <w:ind w:left="466" w:right="96" w:hanging="360"/>
              <w:jc w:val="both"/>
              <w:rPr>
                <w:sz w:val="24"/>
              </w:rPr>
            </w:pPr>
            <w:r>
              <w:rPr>
                <w:sz w:val="24"/>
              </w:rPr>
              <w:t>2.</w:t>
            </w:r>
            <w:r>
              <w:rPr>
                <w:spacing w:val="40"/>
                <w:sz w:val="24"/>
              </w:rPr>
              <w:t xml:space="preserve"> </w:t>
            </w:r>
            <w:r>
              <w:rPr>
                <w:sz w:val="24"/>
              </w:rPr>
              <w:t>Demostrar que posee centro de servicios autorizados por el fabricante a nivel nacional, garantizando el servicio de mantenimiento y reparación durante el periodo de garantía y después del vencimiento de esta.</w:t>
            </w:r>
          </w:p>
        </w:tc>
        <w:tc>
          <w:tcPr>
            <w:tcW w:w="1724" w:type="dxa"/>
          </w:tcPr>
          <w:p w14:paraId="0C097F4A" w14:textId="77777777" w:rsidR="00C669E4" w:rsidRDefault="00C669E4">
            <w:pPr>
              <w:pStyle w:val="TableParagraph"/>
            </w:pPr>
          </w:p>
        </w:tc>
      </w:tr>
      <w:tr w:rsidR="00C669E4" w14:paraId="65DD9377" w14:textId="77777777">
        <w:trPr>
          <w:trHeight w:val="569"/>
        </w:trPr>
        <w:tc>
          <w:tcPr>
            <w:tcW w:w="6466" w:type="dxa"/>
          </w:tcPr>
          <w:p w14:paraId="323A90DD" w14:textId="77777777" w:rsidR="00C669E4" w:rsidRDefault="00B21B68">
            <w:pPr>
              <w:pStyle w:val="TableParagraph"/>
              <w:spacing w:line="275" w:lineRule="exact"/>
              <w:ind w:left="106"/>
              <w:rPr>
                <w:sz w:val="24"/>
              </w:rPr>
            </w:pPr>
            <w:r>
              <w:rPr>
                <w:sz w:val="24"/>
              </w:rPr>
              <w:t>3.</w:t>
            </w:r>
            <w:r>
              <w:rPr>
                <w:spacing w:val="28"/>
                <w:sz w:val="24"/>
              </w:rPr>
              <w:t xml:space="preserve">  </w:t>
            </w:r>
            <w:r>
              <w:rPr>
                <w:sz w:val="24"/>
              </w:rPr>
              <w:t>Carta</w:t>
            </w:r>
            <w:r>
              <w:rPr>
                <w:spacing w:val="-4"/>
                <w:sz w:val="24"/>
              </w:rPr>
              <w:t xml:space="preserve"> </w:t>
            </w:r>
            <w:r>
              <w:rPr>
                <w:sz w:val="24"/>
              </w:rPr>
              <w:t>compromiso de</w:t>
            </w:r>
            <w:r>
              <w:rPr>
                <w:spacing w:val="-4"/>
                <w:sz w:val="24"/>
              </w:rPr>
              <w:t xml:space="preserve"> </w:t>
            </w:r>
            <w:r>
              <w:rPr>
                <w:sz w:val="24"/>
              </w:rPr>
              <w:t>entrega del</w:t>
            </w:r>
            <w:r>
              <w:rPr>
                <w:spacing w:val="-1"/>
                <w:sz w:val="24"/>
              </w:rPr>
              <w:t xml:space="preserve"> </w:t>
            </w:r>
            <w:r>
              <w:rPr>
                <w:sz w:val="24"/>
              </w:rPr>
              <w:t>bien en</w:t>
            </w:r>
            <w:r>
              <w:rPr>
                <w:spacing w:val="-10"/>
                <w:sz w:val="24"/>
              </w:rPr>
              <w:t xml:space="preserve"> </w:t>
            </w:r>
            <w:r>
              <w:rPr>
                <w:sz w:val="24"/>
              </w:rPr>
              <w:t>el</w:t>
            </w:r>
            <w:r>
              <w:rPr>
                <w:spacing w:val="-1"/>
                <w:sz w:val="24"/>
              </w:rPr>
              <w:t xml:space="preserve"> </w:t>
            </w:r>
            <w:r>
              <w:rPr>
                <w:sz w:val="24"/>
              </w:rPr>
              <w:t>plazo</w:t>
            </w:r>
            <w:r>
              <w:rPr>
                <w:spacing w:val="-5"/>
                <w:sz w:val="24"/>
              </w:rPr>
              <w:t xml:space="preserve"> </w:t>
            </w:r>
            <w:r>
              <w:rPr>
                <w:spacing w:val="-2"/>
                <w:sz w:val="24"/>
              </w:rPr>
              <w:t>establecido</w:t>
            </w:r>
          </w:p>
        </w:tc>
        <w:tc>
          <w:tcPr>
            <w:tcW w:w="1724" w:type="dxa"/>
          </w:tcPr>
          <w:p w14:paraId="0BD42D61" w14:textId="77777777" w:rsidR="00C669E4" w:rsidRDefault="00C669E4">
            <w:pPr>
              <w:pStyle w:val="TableParagraph"/>
            </w:pPr>
          </w:p>
        </w:tc>
      </w:tr>
      <w:tr w:rsidR="00C669E4" w14:paraId="075BBA19" w14:textId="77777777">
        <w:trPr>
          <w:trHeight w:val="870"/>
        </w:trPr>
        <w:tc>
          <w:tcPr>
            <w:tcW w:w="6466" w:type="dxa"/>
          </w:tcPr>
          <w:p w14:paraId="006F2309" w14:textId="77777777" w:rsidR="00C669E4" w:rsidRDefault="00B21B68">
            <w:pPr>
              <w:pStyle w:val="TableParagraph"/>
              <w:spacing w:line="261" w:lineRule="auto"/>
              <w:ind w:left="466" w:hanging="360"/>
              <w:rPr>
                <w:sz w:val="24"/>
              </w:rPr>
            </w:pPr>
            <w:r>
              <w:rPr>
                <w:sz w:val="24"/>
              </w:rPr>
              <w:t>4.</w:t>
            </w:r>
            <w:r>
              <w:rPr>
                <w:spacing w:val="80"/>
                <w:sz w:val="24"/>
              </w:rPr>
              <w:t xml:space="preserve"> </w:t>
            </w:r>
            <w:r>
              <w:rPr>
                <w:sz w:val="24"/>
              </w:rPr>
              <w:t>Certificado</w:t>
            </w:r>
            <w:r>
              <w:rPr>
                <w:spacing w:val="-4"/>
                <w:sz w:val="24"/>
              </w:rPr>
              <w:t xml:space="preserve"> </w:t>
            </w:r>
            <w:r>
              <w:rPr>
                <w:sz w:val="24"/>
              </w:rPr>
              <w:t>de</w:t>
            </w:r>
            <w:r>
              <w:rPr>
                <w:spacing w:val="-3"/>
                <w:sz w:val="24"/>
              </w:rPr>
              <w:t xml:space="preserve"> </w:t>
            </w:r>
            <w:r>
              <w:rPr>
                <w:sz w:val="24"/>
              </w:rPr>
              <w:t>garantía</w:t>
            </w:r>
            <w:r>
              <w:rPr>
                <w:spacing w:val="-3"/>
                <w:sz w:val="24"/>
              </w:rPr>
              <w:t xml:space="preserve"> </w:t>
            </w:r>
            <w:r>
              <w:rPr>
                <w:sz w:val="24"/>
              </w:rPr>
              <w:t>que especifique</w:t>
            </w:r>
            <w:r>
              <w:rPr>
                <w:spacing w:val="-3"/>
                <w:sz w:val="24"/>
              </w:rPr>
              <w:t xml:space="preserve"> </w:t>
            </w:r>
            <w:r>
              <w:rPr>
                <w:sz w:val="24"/>
              </w:rPr>
              <w:t>el</w:t>
            </w:r>
            <w:r>
              <w:rPr>
                <w:spacing w:val="-8"/>
                <w:sz w:val="24"/>
              </w:rPr>
              <w:t xml:space="preserve"> </w:t>
            </w:r>
            <w:r>
              <w:rPr>
                <w:sz w:val="24"/>
              </w:rPr>
              <w:t>alcance</w:t>
            </w:r>
            <w:r>
              <w:rPr>
                <w:spacing w:val="-7"/>
                <w:sz w:val="24"/>
              </w:rPr>
              <w:t xml:space="preserve"> </w:t>
            </w:r>
            <w:r>
              <w:rPr>
                <w:sz w:val="24"/>
              </w:rPr>
              <w:t>al</w:t>
            </w:r>
            <w:r>
              <w:rPr>
                <w:spacing w:val="-4"/>
                <w:sz w:val="24"/>
              </w:rPr>
              <w:t xml:space="preserve"> </w:t>
            </w:r>
            <w:r>
              <w:rPr>
                <w:sz w:val="24"/>
              </w:rPr>
              <w:t xml:space="preserve">vehículo </w:t>
            </w:r>
            <w:r>
              <w:rPr>
                <w:spacing w:val="-2"/>
                <w:sz w:val="24"/>
              </w:rPr>
              <w:t>ofertado</w:t>
            </w:r>
          </w:p>
        </w:tc>
        <w:tc>
          <w:tcPr>
            <w:tcW w:w="1724" w:type="dxa"/>
          </w:tcPr>
          <w:p w14:paraId="429FCBD6" w14:textId="77777777" w:rsidR="00C669E4" w:rsidRDefault="00C669E4">
            <w:pPr>
              <w:pStyle w:val="TableParagraph"/>
            </w:pPr>
          </w:p>
        </w:tc>
      </w:tr>
      <w:tr w:rsidR="00C669E4" w14:paraId="3FD51BC1" w14:textId="77777777">
        <w:trPr>
          <w:trHeight w:val="865"/>
        </w:trPr>
        <w:tc>
          <w:tcPr>
            <w:tcW w:w="6466" w:type="dxa"/>
          </w:tcPr>
          <w:p w14:paraId="64FEF87E" w14:textId="77777777" w:rsidR="00C669E4" w:rsidRDefault="00B21B68">
            <w:pPr>
              <w:pStyle w:val="TableParagraph"/>
              <w:spacing w:line="261" w:lineRule="auto"/>
              <w:ind w:left="466" w:right="32" w:hanging="360"/>
              <w:rPr>
                <w:sz w:val="24"/>
              </w:rPr>
            </w:pPr>
            <w:r>
              <w:rPr>
                <w:sz w:val="24"/>
              </w:rPr>
              <w:t>5.</w:t>
            </w:r>
            <w:r>
              <w:rPr>
                <w:spacing w:val="80"/>
                <w:sz w:val="24"/>
              </w:rPr>
              <w:t xml:space="preserve"> </w:t>
            </w:r>
            <w:r>
              <w:rPr>
                <w:sz w:val="24"/>
              </w:rPr>
              <w:t>Constancia de compromiso de entrega de placas en un plazo no mayor de 90 días</w:t>
            </w:r>
          </w:p>
        </w:tc>
        <w:tc>
          <w:tcPr>
            <w:tcW w:w="1724" w:type="dxa"/>
          </w:tcPr>
          <w:p w14:paraId="248FE872" w14:textId="77777777" w:rsidR="00C669E4" w:rsidRDefault="00C669E4">
            <w:pPr>
              <w:pStyle w:val="TableParagraph"/>
            </w:pPr>
          </w:p>
        </w:tc>
      </w:tr>
      <w:tr w:rsidR="00C669E4" w14:paraId="26B29116" w14:textId="77777777">
        <w:trPr>
          <w:trHeight w:val="1786"/>
        </w:trPr>
        <w:tc>
          <w:tcPr>
            <w:tcW w:w="6466" w:type="dxa"/>
          </w:tcPr>
          <w:p w14:paraId="6D9699BF" w14:textId="77777777" w:rsidR="00C669E4" w:rsidRDefault="00B21B68">
            <w:pPr>
              <w:pStyle w:val="TableParagraph"/>
              <w:spacing w:before="3" w:line="259" w:lineRule="auto"/>
              <w:ind w:left="466" w:right="99" w:hanging="360"/>
              <w:jc w:val="both"/>
              <w:rPr>
                <w:sz w:val="24"/>
              </w:rPr>
            </w:pPr>
            <w:r>
              <w:rPr>
                <w:sz w:val="24"/>
              </w:rPr>
              <w:t>6. Experiencia como contratista/proveedor en este tipo de servicios ( SNCC.D.049). documentos que evidencie experiencia</w:t>
            </w:r>
            <w:r>
              <w:rPr>
                <w:spacing w:val="-5"/>
                <w:sz w:val="24"/>
              </w:rPr>
              <w:t xml:space="preserve"> </w:t>
            </w:r>
            <w:r>
              <w:rPr>
                <w:sz w:val="24"/>
              </w:rPr>
              <w:t>por</w:t>
            </w:r>
            <w:r>
              <w:rPr>
                <w:spacing w:val="-6"/>
                <w:sz w:val="24"/>
              </w:rPr>
              <w:t xml:space="preserve"> </w:t>
            </w:r>
            <w:r>
              <w:rPr>
                <w:sz w:val="24"/>
              </w:rPr>
              <w:t>mínimo</w:t>
            </w:r>
            <w:r>
              <w:rPr>
                <w:spacing w:val="-7"/>
                <w:sz w:val="24"/>
              </w:rPr>
              <w:t xml:space="preserve"> </w:t>
            </w:r>
            <w:r>
              <w:rPr>
                <w:sz w:val="24"/>
              </w:rPr>
              <w:t>cinco</w:t>
            </w:r>
            <w:r>
              <w:rPr>
                <w:spacing w:val="-7"/>
                <w:sz w:val="24"/>
              </w:rPr>
              <w:t xml:space="preserve"> </w:t>
            </w:r>
            <w:proofErr w:type="gramStart"/>
            <w:r>
              <w:rPr>
                <w:sz w:val="24"/>
              </w:rPr>
              <w:t>años</w:t>
            </w:r>
            <w:r>
              <w:rPr>
                <w:spacing w:val="-8"/>
                <w:sz w:val="24"/>
              </w:rPr>
              <w:t xml:space="preserve"> </w:t>
            </w:r>
            <w:r>
              <w:rPr>
                <w:sz w:val="24"/>
              </w:rPr>
              <w:t>,</w:t>
            </w:r>
            <w:proofErr w:type="gramEnd"/>
            <w:r>
              <w:rPr>
                <w:spacing w:val="-7"/>
                <w:sz w:val="24"/>
              </w:rPr>
              <w:t xml:space="preserve"> </w:t>
            </w:r>
            <w:r>
              <w:rPr>
                <w:sz w:val="24"/>
              </w:rPr>
              <w:t>en</w:t>
            </w:r>
            <w:r>
              <w:rPr>
                <w:spacing w:val="-7"/>
                <w:sz w:val="24"/>
              </w:rPr>
              <w:t xml:space="preserve"> </w:t>
            </w:r>
            <w:r>
              <w:rPr>
                <w:sz w:val="24"/>
              </w:rPr>
              <w:t>la</w:t>
            </w:r>
            <w:r>
              <w:rPr>
                <w:spacing w:val="-5"/>
                <w:sz w:val="24"/>
              </w:rPr>
              <w:t xml:space="preserve"> </w:t>
            </w:r>
            <w:r>
              <w:rPr>
                <w:sz w:val="24"/>
              </w:rPr>
              <w:t>entrega</w:t>
            </w:r>
            <w:r>
              <w:rPr>
                <w:spacing w:val="-5"/>
                <w:sz w:val="24"/>
              </w:rPr>
              <w:t xml:space="preserve"> </w:t>
            </w:r>
            <w:r>
              <w:rPr>
                <w:sz w:val="24"/>
              </w:rPr>
              <w:t>de</w:t>
            </w:r>
            <w:r>
              <w:rPr>
                <w:spacing w:val="-5"/>
                <w:sz w:val="24"/>
              </w:rPr>
              <w:t xml:space="preserve"> </w:t>
            </w:r>
            <w:r>
              <w:rPr>
                <w:sz w:val="24"/>
              </w:rPr>
              <w:t>bienes</w:t>
            </w:r>
            <w:r>
              <w:rPr>
                <w:spacing w:val="-8"/>
                <w:sz w:val="24"/>
              </w:rPr>
              <w:t xml:space="preserve"> </w:t>
            </w:r>
            <w:r>
              <w:rPr>
                <w:sz w:val="24"/>
              </w:rPr>
              <w:t>y servicios similares a los requerido en el presente pliego, con soporte</w:t>
            </w:r>
            <w:r>
              <w:rPr>
                <w:spacing w:val="18"/>
                <w:sz w:val="24"/>
              </w:rPr>
              <w:t xml:space="preserve"> </w:t>
            </w:r>
            <w:r>
              <w:rPr>
                <w:sz w:val="24"/>
              </w:rPr>
              <w:t>documental</w:t>
            </w:r>
            <w:r>
              <w:rPr>
                <w:spacing w:val="18"/>
                <w:sz w:val="24"/>
              </w:rPr>
              <w:t xml:space="preserve"> </w:t>
            </w:r>
            <w:r>
              <w:rPr>
                <w:sz w:val="24"/>
              </w:rPr>
              <w:t>que</w:t>
            </w:r>
            <w:r>
              <w:rPr>
                <w:spacing w:val="22"/>
                <w:sz w:val="24"/>
              </w:rPr>
              <w:t xml:space="preserve"> </w:t>
            </w:r>
            <w:r>
              <w:rPr>
                <w:sz w:val="24"/>
              </w:rPr>
              <w:t>evidencia</w:t>
            </w:r>
            <w:r>
              <w:rPr>
                <w:spacing w:val="21"/>
                <w:sz w:val="24"/>
              </w:rPr>
              <w:t xml:space="preserve"> </w:t>
            </w:r>
            <w:r>
              <w:rPr>
                <w:sz w:val="24"/>
              </w:rPr>
              <w:t>la</w:t>
            </w:r>
            <w:r>
              <w:rPr>
                <w:spacing w:val="18"/>
                <w:sz w:val="24"/>
              </w:rPr>
              <w:t xml:space="preserve"> </w:t>
            </w:r>
            <w:r>
              <w:rPr>
                <w:sz w:val="24"/>
              </w:rPr>
              <w:t>actividad</w:t>
            </w:r>
            <w:r>
              <w:rPr>
                <w:spacing w:val="17"/>
                <w:sz w:val="24"/>
              </w:rPr>
              <w:t xml:space="preserve"> </w:t>
            </w:r>
            <w:r>
              <w:rPr>
                <w:sz w:val="24"/>
              </w:rPr>
              <w:t>comercial</w:t>
            </w:r>
            <w:r>
              <w:rPr>
                <w:spacing w:val="19"/>
                <w:sz w:val="24"/>
              </w:rPr>
              <w:t xml:space="preserve"> </w:t>
            </w:r>
            <w:r>
              <w:rPr>
                <w:spacing w:val="-5"/>
                <w:sz w:val="24"/>
              </w:rPr>
              <w:t>de</w:t>
            </w:r>
          </w:p>
          <w:p w14:paraId="45951E09" w14:textId="77777777" w:rsidR="00C669E4" w:rsidRDefault="00B21B68">
            <w:pPr>
              <w:pStyle w:val="TableParagraph"/>
              <w:spacing w:line="273" w:lineRule="exact"/>
              <w:ind w:left="466"/>
              <w:jc w:val="both"/>
              <w:rPr>
                <w:sz w:val="24"/>
              </w:rPr>
            </w:pPr>
            <w:r>
              <w:rPr>
                <w:sz w:val="24"/>
              </w:rPr>
              <w:t>venta</w:t>
            </w:r>
            <w:r>
              <w:rPr>
                <w:spacing w:val="-1"/>
                <w:sz w:val="24"/>
              </w:rPr>
              <w:t xml:space="preserve"> </w:t>
            </w:r>
            <w:r>
              <w:rPr>
                <w:sz w:val="24"/>
              </w:rPr>
              <w:t>de vehículos</w:t>
            </w:r>
            <w:r>
              <w:rPr>
                <w:spacing w:val="-3"/>
                <w:sz w:val="24"/>
              </w:rPr>
              <w:t xml:space="preserve"> </w:t>
            </w:r>
            <w:r>
              <w:rPr>
                <w:sz w:val="24"/>
              </w:rPr>
              <w:t>a</w:t>
            </w:r>
            <w:r>
              <w:rPr>
                <w:spacing w:val="-1"/>
                <w:sz w:val="24"/>
              </w:rPr>
              <w:t xml:space="preserve"> </w:t>
            </w:r>
            <w:r>
              <w:rPr>
                <w:sz w:val="24"/>
              </w:rPr>
              <w:t>clientes</w:t>
            </w:r>
            <w:r>
              <w:rPr>
                <w:spacing w:val="-3"/>
                <w:sz w:val="24"/>
              </w:rPr>
              <w:t xml:space="preserve"> </w:t>
            </w:r>
            <w:r>
              <w:rPr>
                <w:sz w:val="24"/>
              </w:rPr>
              <w:t>privados</w:t>
            </w:r>
            <w:r>
              <w:rPr>
                <w:spacing w:val="-3"/>
                <w:sz w:val="24"/>
              </w:rPr>
              <w:t xml:space="preserve"> </w:t>
            </w:r>
            <w:r>
              <w:rPr>
                <w:sz w:val="24"/>
              </w:rPr>
              <w:t>o</w:t>
            </w:r>
            <w:r>
              <w:rPr>
                <w:spacing w:val="-1"/>
                <w:sz w:val="24"/>
              </w:rPr>
              <w:t xml:space="preserve"> </w:t>
            </w:r>
            <w:r>
              <w:rPr>
                <w:spacing w:val="-2"/>
                <w:sz w:val="24"/>
              </w:rPr>
              <w:t>públicos,</w:t>
            </w:r>
          </w:p>
        </w:tc>
        <w:tc>
          <w:tcPr>
            <w:tcW w:w="1724" w:type="dxa"/>
          </w:tcPr>
          <w:p w14:paraId="04AE1D9C" w14:textId="77777777" w:rsidR="00C669E4" w:rsidRDefault="00C669E4">
            <w:pPr>
              <w:pStyle w:val="TableParagraph"/>
            </w:pPr>
          </w:p>
        </w:tc>
      </w:tr>
    </w:tbl>
    <w:p w14:paraId="2B74C14D" w14:textId="77777777" w:rsidR="00C669E4" w:rsidRDefault="00C669E4">
      <w:pPr>
        <w:sectPr w:rsidR="00C669E4">
          <w:pgSz w:w="12250" w:h="15850"/>
          <w:pgMar w:top="1320" w:right="480" w:bottom="1240" w:left="160" w:header="725" w:footer="1057" w:gutter="0"/>
          <w:cols w:space="720"/>
        </w:sectPr>
      </w:pPr>
    </w:p>
    <w:p w14:paraId="39286550" w14:textId="77777777" w:rsidR="00C669E4" w:rsidRDefault="00C669E4">
      <w:pPr>
        <w:pStyle w:val="Textoindependiente"/>
        <w:spacing w:before="8"/>
        <w:rPr>
          <w:sz w:val="7"/>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6"/>
        <w:gridCol w:w="1724"/>
      </w:tblGrid>
      <w:tr w:rsidR="00C669E4" w14:paraId="31F97250" w14:textId="77777777">
        <w:trPr>
          <w:trHeight w:val="321"/>
        </w:trPr>
        <w:tc>
          <w:tcPr>
            <w:tcW w:w="8190" w:type="dxa"/>
            <w:gridSpan w:val="2"/>
            <w:shd w:val="clear" w:color="auto" w:fill="B6DDE8"/>
          </w:tcPr>
          <w:p w14:paraId="5DC38CB2" w14:textId="77777777" w:rsidR="00C669E4" w:rsidRDefault="00B21B68">
            <w:pPr>
              <w:pStyle w:val="TableParagraph"/>
              <w:spacing w:before="21"/>
              <w:ind w:left="5"/>
              <w:jc w:val="center"/>
              <w:rPr>
                <w:rFonts w:ascii="Palatino Linotype" w:hAnsi="Palatino Linotype"/>
                <w:b/>
                <w:sz w:val="20"/>
              </w:rPr>
            </w:pPr>
            <w:r>
              <w:rPr>
                <w:rFonts w:ascii="Palatino Linotype" w:hAnsi="Palatino Linotype"/>
                <w:b/>
                <w:sz w:val="20"/>
              </w:rPr>
              <w:t>DOCUMENTOS</w:t>
            </w:r>
            <w:r>
              <w:rPr>
                <w:rFonts w:ascii="Palatino Linotype" w:hAnsi="Palatino Linotype"/>
                <w:b/>
                <w:spacing w:val="-4"/>
                <w:sz w:val="20"/>
              </w:rPr>
              <w:t xml:space="preserve"> </w:t>
            </w:r>
            <w:r>
              <w:rPr>
                <w:rFonts w:ascii="Palatino Linotype" w:hAnsi="Palatino Linotype"/>
                <w:b/>
                <w:sz w:val="20"/>
              </w:rPr>
              <w:t xml:space="preserve">PROPUESTA </w:t>
            </w:r>
            <w:r>
              <w:rPr>
                <w:rFonts w:ascii="Palatino Linotype" w:hAnsi="Palatino Linotype"/>
                <w:b/>
                <w:spacing w:val="-2"/>
                <w:sz w:val="20"/>
              </w:rPr>
              <w:t>TÉCNICA</w:t>
            </w:r>
          </w:p>
        </w:tc>
      </w:tr>
      <w:tr w:rsidR="00C669E4" w14:paraId="62C123DF" w14:textId="77777777">
        <w:trPr>
          <w:trHeight w:val="482"/>
        </w:trPr>
        <w:tc>
          <w:tcPr>
            <w:tcW w:w="6466" w:type="dxa"/>
            <w:shd w:val="clear" w:color="auto" w:fill="B6DDE8"/>
          </w:tcPr>
          <w:p w14:paraId="49A3453F" w14:textId="77777777" w:rsidR="00C669E4" w:rsidRDefault="00B21B68">
            <w:pPr>
              <w:pStyle w:val="TableParagraph"/>
              <w:spacing w:before="101"/>
              <w:ind w:left="11"/>
              <w:jc w:val="center"/>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724" w:type="dxa"/>
            <w:shd w:val="clear" w:color="auto" w:fill="B6DDE8"/>
          </w:tcPr>
          <w:p w14:paraId="17A46817" w14:textId="77777777" w:rsidR="00C669E4" w:rsidRDefault="00B21B68">
            <w:pPr>
              <w:pStyle w:val="TableParagraph"/>
              <w:spacing w:line="236" w:lineRule="exact"/>
              <w:ind w:left="11" w:right="5"/>
              <w:jc w:val="center"/>
              <w:rPr>
                <w:rFonts w:ascii="Palatino Linotype"/>
                <w:b/>
                <w:sz w:val="20"/>
              </w:rPr>
            </w:pPr>
            <w:r>
              <w:rPr>
                <w:rFonts w:ascii="Palatino Linotype"/>
                <w:b/>
                <w:spacing w:val="-2"/>
                <w:sz w:val="20"/>
              </w:rPr>
              <w:t>Cumple/</w:t>
            </w:r>
          </w:p>
          <w:p w14:paraId="193A0AE8" w14:textId="77777777" w:rsidR="00C669E4" w:rsidRDefault="00B21B68">
            <w:pPr>
              <w:pStyle w:val="TableParagraph"/>
              <w:spacing w:line="226" w:lineRule="exact"/>
              <w:ind w:left="11"/>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303697C4" w14:textId="77777777">
        <w:trPr>
          <w:trHeight w:val="273"/>
        </w:trPr>
        <w:tc>
          <w:tcPr>
            <w:tcW w:w="6466" w:type="dxa"/>
          </w:tcPr>
          <w:p w14:paraId="268A07B1" w14:textId="77777777" w:rsidR="00C669E4" w:rsidRDefault="00C669E4">
            <w:pPr>
              <w:pStyle w:val="TableParagraph"/>
              <w:rPr>
                <w:sz w:val="20"/>
              </w:rPr>
            </w:pPr>
          </w:p>
        </w:tc>
        <w:tc>
          <w:tcPr>
            <w:tcW w:w="1724" w:type="dxa"/>
          </w:tcPr>
          <w:p w14:paraId="1855D770" w14:textId="77777777" w:rsidR="00C669E4" w:rsidRDefault="00C669E4">
            <w:pPr>
              <w:pStyle w:val="TableParagraph"/>
              <w:rPr>
                <w:sz w:val="20"/>
              </w:rPr>
            </w:pPr>
          </w:p>
        </w:tc>
      </w:tr>
      <w:tr w:rsidR="00C669E4" w14:paraId="1757810C" w14:textId="77777777">
        <w:trPr>
          <w:trHeight w:val="274"/>
        </w:trPr>
        <w:tc>
          <w:tcPr>
            <w:tcW w:w="6466" w:type="dxa"/>
          </w:tcPr>
          <w:p w14:paraId="3968F6E5" w14:textId="77777777" w:rsidR="00C669E4" w:rsidRDefault="00C669E4">
            <w:pPr>
              <w:pStyle w:val="TableParagraph"/>
              <w:rPr>
                <w:sz w:val="20"/>
              </w:rPr>
            </w:pPr>
          </w:p>
        </w:tc>
        <w:tc>
          <w:tcPr>
            <w:tcW w:w="1724" w:type="dxa"/>
          </w:tcPr>
          <w:p w14:paraId="0AD48DFB" w14:textId="77777777" w:rsidR="00C669E4" w:rsidRDefault="00C669E4">
            <w:pPr>
              <w:pStyle w:val="TableParagraph"/>
              <w:rPr>
                <w:sz w:val="20"/>
              </w:rPr>
            </w:pPr>
          </w:p>
        </w:tc>
      </w:tr>
      <w:tr w:rsidR="00C669E4" w14:paraId="1571EC96" w14:textId="77777777">
        <w:trPr>
          <w:trHeight w:val="550"/>
        </w:trPr>
        <w:tc>
          <w:tcPr>
            <w:tcW w:w="6466" w:type="dxa"/>
            <w:shd w:val="clear" w:color="auto" w:fill="C5D9F0"/>
          </w:tcPr>
          <w:p w14:paraId="12FE58F1" w14:textId="77777777" w:rsidR="00C669E4" w:rsidRDefault="00B21B68">
            <w:pPr>
              <w:pStyle w:val="TableParagraph"/>
              <w:spacing w:line="276" w:lineRule="exact"/>
              <w:ind w:left="106"/>
              <w:rPr>
                <w:sz w:val="24"/>
              </w:rPr>
            </w:pPr>
            <w:r>
              <w:rPr>
                <w:b/>
                <w:sz w:val="24"/>
              </w:rPr>
              <w:t xml:space="preserve">Para los Consorcios </w:t>
            </w:r>
            <w:r>
              <w:rPr>
                <w:sz w:val="24"/>
              </w:rPr>
              <w:t xml:space="preserve">en atención a los requisitos anteriormente </w:t>
            </w:r>
            <w:r>
              <w:rPr>
                <w:spacing w:val="-2"/>
                <w:sz w:val="24"/>
              </w:rPr>
              <w:t>expuestos.</w:t>
            </w:r>
          </w:p>
        </w:tc>
        <w:tc>
          <w:tcPr>
            <w:tcW w:w="1724" w:type="dxa"/>
            <w:shd w:val="clear" w:color="auto" w:fill="C5D9F0"/>
          </w:tcPr>
          <w:p w14:paraId="42A6D624" w14:textId="77777777" w:rsidR="00C669E4" w:rsidRDefault="00B21B68">
            <w:pPr>
              <w:pStyle w:val="TableParagraph"/>
              <w:tabs>
                <w:tab w:val="left" w:pos="1046"/>
                <w:tab w:val="left" w:pos="1394"/>
              </w:tabs>
              <w:spacing w:before="29" w:line="254" w:lineRule="auto"/>
              <w:ind w:left="106" w:right="92"/>
              <w:rPr>
                <w:rFonts w:ascii="Cambria"/>
                <w:sz w:val="20"/>
              </w:rPr>
            </w:pPr>
            <w:r>
              <w:rPr>
                <w:rFonts w:ascii="Cambria"/>
                <w:spacing w:val="-2"/>
                <w:w w:val="110"/>
                <w:sz w:val="20"/>
              </w:rPr>
              <w:t>Cumple</w:t>
            </w:r>
            <w:r>
              <w:rPr>
                <w:rFonts w:ascii="Cambria"/>
                <w:sz w:val="20"/>
              </w:rPr>
              <w:tab/>
            </w:r>
            <w:r>
              <w:rPr>
                <w:rFonts w:ascii="Cambria"/>
                <w:spacing w:val="-10"/>
                <w:w w:val="110"/>
                <w:sz w:val="20"/>
              </w:rPr>
              <w:t>/</w:t>
            </w:r>
            <w:r>
              <w:rPr>
                <w:rFonts w:ascii="Cambria"/>
                <w:sz w:val="20"/>
              </w:rPr>
              <w:tab/>
            </w:r>
            <w:r>
              <w:rPr>
                <w:rFonts w:ascii="Cambria"/>
                <w:spacing w:val="-12"/>
                <w:w w:val="110"/>
                <w:sz w:val="20"/>
              </w:rPr>
              <w:t>no</w:t>
            </w:r>
            <w:r>
              <w:rPr>
                <w:rFonts w:ascii="Cambria"/>
                <w:spacing w:val="-2"/>
                <w:w w:val="110"/>
                <w:sz w:val="20"/>
              </w:rPr>
              <w:t xml:space="preserve"> cumple</w:t>
            </w:r>
          </w:p>
        </w:tc>
      </w:tr>
      <w:tr w:rsidR="00C669E4" w14:paraId="79B377FC" w14:textId="77777777">
        <w:trPr>
          <w:trHeight w:val="1381"/>
        </w:trPr>
        <w:tc>
          <w:tcPr>
            <w:tcW w:w="6466" w:type="dxa"/>
          </w:tcPr>
          <w:p w14:paraId="4E8DF13C" w14:textId="77777777" w:rsidR="00C669E4" w:rsidRDefault="00B21B68">
            <w:pPr>
              <w:pStyle w:val="TableParagraph"/>
              <w:spacing w:before="1"/>
              <w:ind w:left="106" w:right="103"/>
              <w:jc w:val="both"/>
              <w:rPr>
                <w:sz w:val="24"/>
              </w:rPr>
            </w:pPr>
            <w:r>
              <w:rPr>
                <w:sz w:val="24"/>
              </w:rPr>
              <w:t>Original del Acto Notarial por el cual se formaliza el consorcio, incluyendo su objeto, las obligaciones de las partes, su duración la capacidad de ejercicio de cada miembro del consorcio, así como sus generales.</w:t>
            </w:r>
          </w:p>
        </w:tc>
        <w:tc>
          <w:tcPr>
            <w:tcW w:w="1724" w:type="dxa"/>
          </w:tcPr>
          <w:p w14:paraId="366C7439" w14:textId="77777777" w:rsidR="00C669E4" w:rsidRDefault="00C669E4">
            <w:pPr>
              <w:pStyle w:val="TableParagraph"/>
            </w:pPr>
          </w:p>
        </w:tc>
      </w:tr>
      <w:tr w:rsidR="00C669E4" w14:paraId="3BE1E978" w14:textId="77777777">
        <w:trPr>
          <w:trHeight w:val="1102"/>
        </w:trPr>
        <w:tc>
          <w:tcPr>
            <w:tcW w:w="6466" w:type="dxa"/>
          </w:tcPr>
          <w:p w14:paraId="750EF11C" w14:textId="77777777" w:rsidR="00C669E4" w:rsidRDefault="00B21B68">
            <w:pPr>
              <w:pStyle w:val="TableParagraph"/>
              <w:ind w:left="106" w:right="103"/>
              <w:jc w:val="both"/>
              <w:rPr>
                <w:sz w:val="24"/>
              </w:rPr>
            </w:pPr>
            <w:r>
              <w:rPr>
                <w:sz w:val="24"/>
              </w:rPr>
              <w:t>Poder especial de designación del representante o gerente único del Consorcio</w:t>
            </w:r>
            <w:r>
              <w:rPr>
                <w:spacing w:val="-1"/>
                <w:sz w:val="24"/>
              </w:rPr>
              <w:t xml:space="preserve"> </w:t>
            </w:r>
            <w:r>
              <w:rPr>
                <w:sz w:val="24"/>
              </w:rPr>
              <w:t>autorizado</w:t>
            </w:r>
            <w:r>
              <w:rPr>
                <w:spacing w:val="-1"/>
                <w:sz w:val="24"/>
              </w:rPr>
              <w:t xml:space="preserve"> </w:t>
            </w:r>
            <w:r>
              <w:rPr>
                <w:sz w:val="24"/>
              </w:rPr>
              <w:t>por</w:t>
            </w:r>
            <w:r>
              <w:rPr>
                <w:spacing w:val="-1"/>
                <w:sz w:val="24"/>
              </w:rPr>
              <w:t xml:space="preserve"> </w:t>
            </w:r>
            <w:r>
              <w:rPr>
                <w:sz w:val="24"/>
              </w:rPr>
              <w:t>todas</w:t>
            </w:r>
            <w:r>
              <w:rPr>
                <w:spacing w:val="-2"/>
                <w:sz w:val="24"/>
              </w:rPr>
              <w:t xml:space="preserve"> </w:t>
            </w:r>
            <w:r>
              <w:rPr>
                <w:sz w:val="24"/>
              </w:rPr>
              <w:t>las</w:t>
            </w:r>
            <w:r>
              <w:rPr>
                <w:spacing w:val="-2"/>
                <w:sz w:val="24"/>
              </w:rPr>
              <w:t xml:space="preserve"> </w:t>
            </w:r>
            <w:r>
              <w:rPr>
                <w:sz w:val="24"/>
              </w:rPr>
              <w:t>empresas</w:t>
            </w:r>
            <w:r>
              <w:rPr>
                <w:spacing w:val="-2"/>
                <w:sz w:val="24"/>
              </w:rPr>
              <w:t xml:space="preserve"> </w:t>
            </w:r>
            <w:r>
              <w:rPr>
                <w:sz w:val="24"/>
              </w:rPr>
              <w:t>participantes</w:t>
            </w:r>
            <w:r>
              <w:rPr>
                <w:spacing w:val="-2"/>
                <w:sz w:val="24"/>
              </w:rPr>
              <w:t xml:space="preserve"> </w:t>
            </w:r>
            <w:r>
              <w:rPr>
                <w:sz w:val="24"/>
              </w:rPr>
              <w:t>en el consorcio.</w:t>
            </w:r>
          </w:p>
        </w:tc>
        <w:tc>
          <w:tcPr>
            <w:tcW w:w="1724" w:type="dxa"/>
          </w:tcPr>
          <w:p w14:paraId="5944B508" w14:textId="77777777" w:rsidR="00C669E4" w:rsidRDefault="00C669E4">
            <w:pPr>
              <w:pStyle w:val="TableParagraph"/>
            </w:pPr>
          </w:p>
        </w:tc>
      </w:tr>
      <w:tr w:rsidR="00C669E4" w14:paraId="370C635B" w14:textId="77777777">
        <w:trPr>
          <w:trHeight w:val="826"/>
        </w:trPr>
        <w:tc>
          <w:tcPr>
            <w:tcW w:w="6466" w:type="dxa"/>
          </w:tcPr>
          <w:p w14:paraId="64C67A35" w14:textId="77777777" w:rsidR="00C669E4" w:rsidRDefault="00B21B68">
            <w:pPr>
              <w:pStyle w:val="TableParagraph"/>
              <w:spacing w:line="270" w:lineRule="atLeast"/>
              <w:ind w:left="106" w:right="102"/>
              <w:jc w:val="both"/>
              <w:rPr>
                <w:sz w:val="24"/>
              </w:rPr>
            </w:pPr>
            <w:r>
              <w:rPr>
                <w:sz w:val="24"/>
              </w:rPr>
              <w:t>Acta de Asamblea de cada socio del Consorcio que apruebe y autorice</w:t>
            </w:r>
            <w:r>
              <w:rPr>
                <w:spacing w:val="-1"/>
                <w:sz w:val="24"/>
              </w:rPr>
              <w:t xml:space="preserve"> </w:t>
            </w:r>
            <w:r>
              <w:rPr>
                <w:sz w:val="24"/>
              </w:rPr>
              <w:t>la</w:t>
            </w:r>
            <w:r>
              <w:rPr>
                <w:spacing w:val="-1"/>
                <w:sz w:val="24"/>
              </w:rPr>
              <w:t xml:space="preserve"> </w:t>
            </w:r>
            <w:r>
              <w:rPr>
                <w:sz w:val="24"/>
              </w:rPr>
              <w:t>conformación</w:t>
            </w:r>
            <w:r>
              <w:rPr>
                <w:spacing w:val="-3"/>
                <w:sz w:val="24"/>
              </w:rPr>
              <w:t xml:space="preserve"> </w:t>
            </w:r>
            <w:r>
              <w:rPr>
                <w:sz w:val="24"/>
              </w:rPr>
              <w:t>del</w:t>
            </w:r>
            <w:r>
              <w:rPr>
                <w:spacing w:val="-2"/>
                <w:sz w:val="24"/>
              </w:rPr>
              <w:t xml:space="preserve"> </w:t>
            </w:r>
            <w:r>
              <w:rPr>
                <w:sz w:val="24"/>
              </w:rPr>
              <w:t>Consorcio,</w:t>
            </w:r>
            <w:r>
              <w:rPr>
                <w:spacing w:val="-3"/>
                <w:sz w:val="24"/>
              </w:rPr>
              <w:t xml:space="preserve"> </w:t>
            </w:r>
            <w:proofErr w:type="spellStart"/>
            <w:r>
              <w:rPr>
                <w:sz w:val="24"/>
              </w:rPr>
              <w:t>asi</w:t>
            </w:r>
            <w:proofErr w:type="spellEnd"/>
            <w:r>
              <w:rPr>
                <w:spacing w:val="-2"/>
                <w:sz w:val="24"/>
              </w:rPr>
              <w:t xml:space="preserve"> </w:t>
            </w:r>
            <w:r>
              <w:rPr>
                <w:sz w:val="24"/>
              </w:rPr>
              <w:t>como</w:t>
            </w:r>
            <w:r>
              <w:rPr>
                <w:spacing w:val="-3"/>
                <w:sz w:val="24"/>
              </w:rPr>
              <w:t xml:space="preserve"> </w:t>
            </w:r>
            <w:r>
              <w:rPr>
                <w:sz w:val="24"/>
              </w:rPr>
              <w:t>la</w:t>
            </w:r>
            <w:r>
              <w:rPr>
                <w:spacing w:val="-1"/>
                <w:sz w:val="24"/>
              </w:rPr>
              <w:t xml:space="preserve"> </w:t>
            </w:r>
            <w:r>
              <w:rPr>
                <w:sz w:val="24"/>
              </w:rPr>
              <w:t xml:space="preserve">designación del presentante ante </w:t>
            </w:r>
            <w:proofErr w:type="spellStart"/>
            <w:r>
              <w:rPr>
                <w:sz w:val="24"/>
              </w:rPr>
              <w:t>l</w:t>
            </w:r>
            <w:proofErr w:type="spellEnd"/>
            <w:r>
              <w:rPr>
                <w:sz w:val="24"/>
              </w:rPr>
              <w:t xml:space="preserve"> consorcio</w:t>
            </w:r>
          </w:p>
        </w:tc>
        <w:tc>
          <w:tcPr>
            <w:tcW w:w="1724" w:type="dxa"/>
          </w:tcPr>
          <w:p w14:paraId="2D4B2663" w14:textId="77777777" w:rsidR="00C669E4" w:rsidRDefault="00C669E4">
            <w:pPr>
              <w:pStyle w:val="TableParagraph"/>
            </w:pPr>
          </w:p>
        </w:tc>
      </w:tr>
    </w:tbl>
    <w:p w14:paraId="714C6728" w14:textId="77777777" w:rsidR="00C669E4" w:rsidRDefault="00C669E4">
      <w:pPr>
        <w:pStyle w:val="Textoindependiente"/>
      </w:pPr>
    </w:p>
    <w:p w14:paraId="1B1E6637" w14:textId="77777777" w:rsidR="00C669E4" w:rsidRDefault="00C669E4">
      <w:pPr>
        <w:pStyle w:val="Textoindependiente"/>
      </w:pPr>
    </w:p>
    <w:p w14:paraId="7844090B" w14:textId="77777777" w:rsidR="00C669E4" w:rsidRDefault="00C669E4">
      <w:pPr>
        <w:pStyle w:val="Textoindependiente"/>
        <w:spacing w:before="12"/>
      </w:pPr>
    </w:p>
    <w:p w14:paraId="651BEC9F" w14:textId="77777777" w:rsidR="00C669E4" w:rsidRDefault="00B21B68">
      <w:pPr>
        <w:pStyle w:val="Ttulo1"/>
        <w:numPr>
          <w:ilvl w:val="3"/>
          <w:numId w:val="11"/>
        </w:numPr>
        <w:tabs>
          <w:tab w:val="left" w:pos="2502"/>
        </w:tabs>
        <w:ind w:left="2502" w:hanging="602"/>
        <w:jc w:val="left"/>
      </w:pPr>
      <w:bookmarkStart w:id="29" w:name="_bookmark29"/>
      <w:bookmarkEnd w:id="29"/>
      <w:r>
        <w:t>Metodología</w:t>
      </w:r>
      <w:r>
        <w:rPr>
          <w:spacing w:val="-4"/>
        </w:rPr>
        <w:t xml:space="preserve"> </w:t>
      </w:r>
      <w:r>
        <w:t>y</w:t>
      </w:r>
      <w:r>
        <w:rPr>
          <w:spacing w:val="-3"/>
        </w:rPr>
        <w:t xml:space="preserve"> </w:t>
      </w:r>
      <w:r>
        <w:t>criterios</w:t>
      </w:r>
      <w:r>
        <w:rPr>
          <w:spacing w:val="-5"/>
        </w:rPr>
        <w:t xml:space="preserve"> </w:t>
      </w:r>
      <w:r>
        <w:t>de</w:t>
      </w:r>
      <w:r>
        <w:rPr>
          <w:spacing w:val="-4"/>
        </w:rPr>
        <w:t xml:space="preserve"> </w:t>
      </w:r>
      <w:r>
        <w:t>evaluación</w:t>
      </w:r>
      <w:r>
        <w:rPr>
          <w:spacing w:val="-3"/>
        </w:rPr>
        <w:t xml:space="preserve"> </w:t>
      </w:r>
      <w:r>
        <w:t>para</w:t>
      </w:r>
      <w:r>
        <w:rPr>
          <w:spacing w:val="-3"/>
        </w:rPr>
        <w:t xml:space="preserve"> </w:t>
      </w:r>
      <w:r>
        <w:t>la</w:t>
      </w:r>
      <w:r>
        <w:rPr>
          <w:spacing w:val="-6"/>
        </w:rPr>
        <w:t xml:space="preserve"> </w:t>
      </w:r>
      <w:r>
        <w:t>documentación</w:t>
      </w:r>
      <w:r>
        <w:rPr>
          <w:spacing w:val="-3"/>
        </w:rPr>
        <w:t xml:space="preserve"> </w:t>
      </w:r>
      <w:r>
        <w:rPr>
          <w:spacing w:val="-2"/>
        </w:rPr>
        <w:t>financiera</w:t>
      </w:r>
    </w:p>
    <w:p w14:paraId="7B5172E3" w14:textId="77777777" w:rsidR="00C669E4" w:rsidRDefault="00B21B68">
      <w:pPr>
        <w:pStyle w:val="Textoindependiente"/>
        <w:spacing w:before="252" w:line="235" w:lineRule="auto"/>
        <w:ind w:left="1540" w:right="1218"/>
        <w:jc w:val="both"/>
        <w:rPr>
          <w:rFonts w:ascii="Palatino Linotype" w:hAnsi="Palatino Linotype"/>
          <w:b/>
        </w:rPr>
      </w:pPr>
      <w:r>
        <w:t xml:space="preserve">La </w:t>
      </w:r>
      <w:r>
        <w:rPr>
          <w:rFonts w:ascii="Palatino Linotype" w:hAnsi="Palatino Linotype"/>
          <w:b/>
        </w:rPr>
        <w:t xml:space="preserve">documentación financiera </w:t>
      </w:r>
      <w:r>
        <w:t>debe permitir validar que el oferente/proponente cuenta con estabilidad</w:t>
      </w:r>
      <w:r>
        <w:rPr>
          <w:spacing w:val="35"/>
        </w:rPr>
        <w:t xml:space="preserve"> </w:t>
      </w:r>
      <w:r>
        <w:t>financiera</w:t>
      </w:r>
      <w:r>
        <w:rPr>
          <w:spacing w:val="37"/>
        </w:rPr>
        <w:t xml:space="preserve"> </w:t>
      </w:r>
      <w:r>
        <w:t>para</w:t>
      </w:r>
      <w:r>
        <w:rPr>
          <w:spacing w:val="37"/>
        </w:rPr>
        <w:t xml:space="preserve"> </w:t>
      </w:r>
      <w:r>
        <w:t>ejecutar</w:t>
      </w:r>
      <w:r>
        <w:rPr>
          <w:spacing w:val="35"/>
        </w:rPr>
        <w:t xml:space="preserve"> </w:t>
      </w:r>
      <w:r>
        <w:t>satisfactoriamente</w:t>
      </w:r>
      <w:r>
        <w:rPr>
          <w:spacing w:val="33"/>
        </w:rPr>
        <w:t xml:space="preserve"> </w:t>
      </w:r>
      <w:r>
        <w:t>el</w:t>
      </w:r>
      <w:r>
        <w:rPr>
          <w:spacing w:val="34"/>
        </w:rPr>
        <w:t xml:space="preserve"> </w:t>
      </w:r>
      <w:r>
        <w:t>eventual</w:t>
      </w:r>
      <w:r>
        <w:rPr>
          <w:spacing w:val="34"/>
        </w:rPr>
        <w:t xml:space="preserve"> </w:t>
      </w:r>
      <w:r>
        <w:t>contrato.</w:t>
      </w:r>
      <w:r>
        <w:rPr>
          <w:spacing w:val="35"/>
        </w:rPr>
        <w:t xml:space="preserve"> </w:t>
      </w:r>
      <w:r>
        <w:t>En</w:t>
      </w:r>
      <w:r>
        <w:rPr>
          <w:spacing w:val="29"/>
        </w:rPr>
        <w:t xml:space="preserve"> </w:t>
      </w:r>
      <w:r>
        <w:t>tal</w:t>
      </w:r>
      <w:r>
        <w:rPr>
          <w:spacing w:val="29"/>
        </w:rPr>
        <w:t xml:space="preserve"> </w:t>
      </w:r>
      <w:r>
        <w:t xml:space="preserve">sentido, el Oferente/Proponente debe acreditar su capacidad financiera con los documentos requeridos en el </w:t>
      </w:r>
      <w:r>
        <w:rPr>
          <w:rFonts w:ascii="Palatino Linotype" w:hAnsi="Palatino Linotype"/>
          <w:b/>
        </w:rPr>
        <w:t xml:space="preserve">11.1.1 b)]} </w:t>
      </w:r>
      <w:r>
        <w:t xml:space="preserve">sobre b </w:t>
      </w:r>
      <w:r>
        <w:rPr>
          <w:b/>
        </w:rPr>
        <w:t>“documentación financiera</w:t>
      </w:r>
      <w:r>
        <w:t xml:space="preserve">” de este pliego, que solo podrá ser evaluada bajo la metodología </w:t>
      </w:r>
      <w:r>
        <w:rPr>
          <w:rFonts w:ascii="Palatino Linotype" w:hAnsi="Palatino Linotype"/>
          <w:b/>
        </w:rPr>
        <w:t>CUMPLE/NO CUMPLE.</w:t>
      </w:r>
    </w:p>
    <w:p w14:paraId="7EB17A94" w14:textId="77777777" w:rsidR="00C669E4" w:rsidRDefault="00C669E4">
      <w:pPr>
        <w:pStyle w:val="Textoindependiente"/>
        <w:spacing w:before="217"/>
        <w:rPr>
          <w:rFonts w:ascii="Palatino Linotype"/>
          <w:b/>
        </w:rPr>
      </w:pPr>
    </w:p>
    <w:p w14:paraId="79B87360" w14:textId="77777777" w:rsidR="00C669E4" w:rsidRDefault="00B21B68">
      <w:pPr>
        <w:pStyle w:val="Prrafodelista"/>
        <w:numPr>
          <w:ilvl w:val="0"/>
          <w:numId w:val="10"/>
        </w:numPr>
        <w:tabs>
          <w:tab w:val="left" w:pos="2260"/>
        </w:tabs>
        <w:spacing w:line="284" w:lineRule="exact"/>
        <w:ind w:left="2260" w:hanging="360"/>
      </w:pPr>
      <w:r>
        <w:rPr>
          <w:w w:val="110"/>
        </w:rPr>
        <w:t>Índice de solvencia</w:t>
      </w:r>
      <w:r>
        <w:rPr>
          <w:spacing w:val="4"/>
          <w:w w:val="110"/>
        </w:rPr>
        <w:t xml:space="preserve"> </w:t>
      </w:r>
      <w:r>
        <w:rPr>
          <w:w w:val="110"/>
        </w:rPr>
        <w:t>= ACTIVO</w:t>
      </w:r>
      <w:r>
        <w:rPr>
          <w:spacing w:val="-3"/>
          <w:w w:val="110"/>
        </w:rPr>
        <w:t xml:space="preserve"> </w:t>
      </w:r>
      <w:r>
        <w:rPr>
          <w:w w:val="110"/>
        </w:rPr>
        <w:t>TOTAL</w:t>
      </w:r>
      <w:r>
        <w:rPr>
          <w:spacing w:val="-1"/>
          <w:w w:val="110"/>
        </w:rPr>
        <w:t xml:space="preserve"> </w:t>
      </w:r>
      <w:r>
        <w:rPr>
          <w:w w:val="110"/>
        </w:rPr>
        <w:t>/</w:t>
      </w:r>
      <w:r>
        <w:rPr>
          <w:spacing w:val="-3"/>
          <w:w w:val="110"/>
        </w:rPr>
        <w:t xml:space="preserve"> </w:t>
      </w:r>
      <w:r>
        <w:rPr>
          <w:w w:val="110"/>
        </w:rPr>
        <w:t xml:space="preserve">PASIVO </w:t>
      </w:r>
      <w:r>
        <w:rPr>
          <w:spacing w:val="-2"/>
          <w:w w:val="110"/>
        </w:rPr>
        <w:t>TOTAL</w:t>
      </w:r>
    </w:p>
    <w:p w14:paraId="342F3491" w14:textId="77777777" w:rsidR="00C669E4" w:rsidRDefault="00B21B68">
      <w:pPr>
        <w:spacing w:before="15" w:line="211" w:lineRule="auto"/>
        <w:ind w:left="1900" w:right="6021" w:firstLine="56"/>
        <w:rPr>
          <w:rFonts w:ascii="Palatino Linotype" w:hAnsi="Palatino Linotype"/>
          <w:b/>
          <w:i/>
        </w:rPr>
      </w:pPr>
      <w:r>
        <w:rPr>
          <w:rFonts w:ascii="Palatino Linotype" w:hAnsi="Palatino Linotype"/>
          <w:b/>
        </w:rPr>
        <w:t xml:space="preserve">Límite establecido: Mayor 1.20 </w:t>
      </w:r>
      <w:r>
        <w:rPr>
          <w:i/>
        </w:rPr>
        <w:t>Mayor</w:t>
      </w:r>
      <w:r>
        <w:rPr>
          <w:i/>
          <w:spacing w:val="-6"/>
        </w:rPr>
        <w:t xml:space="preserve"> </w:t>
      </w:r>
      <w:r>
        <w:rPr>
          <w:i/>
        </w:rPr>
        <w:t>o</w:t>
      </w:r>
      <w:r>
        <w:rPr>
          <w:i/>
          <w:spacing w:val="-6"/>
        </w:rPr>
        <w:t xml:space="preserve"> </w:t>
      </w:r>
      <w:r>
        <w:rPr>
          <w:i/>
        </w:rPr>
        <w:t>igual</w:t>
      </w:r>
      <w:r>
        <w:rPr>
          <w:i/>
          <w:spacing w:val="-5"/>
        </w:rPr>
        <w:t xml:space="preserve"> </w:t>
      </w:r>
      <w:r>
        <w:rPr>
          <w:i/>
        </w:rPr>
        <w:t>que</w:t>
      </w:r>
      <w:r>
        <w:rPr>
          <w:i/>
          <w:spacing w:val="-6"/>
        </w:rPr>
        <w:t xml:space="preserve"> </w:t>
      </w:r>
      <w:r>
        <w:rPr>
          <w:i/>
        </w:rPr>
        <w:t>&gt;</w:t>
      </w:r>
      <w:r>
        <w:rPr>
          <w:i/>
          <w:spacing w:val="-5"/>
        </w:rPr>
        <w:t xml:space="preserve"> </w:t>
      </w:r>
      <w:r>
        <w:rPr>
          <w:i/>
        </w:rPr>
        <w:t xml:space="preserve">1.20 </w:t>
      </w:r>
      <w:r>
        <w:rPr>
          <w:rFonts w:ascii="Palatino Linotype" w:hAnsi="Palatino Linotype"/>
          <w:b/>
          <w:i/>
        </w:rPr>
        <w:t xml:space="preserve">(Cumple) </w:t>
      </w:r>
      <w:r>
        <w:rPr>
          <w:i/>
        </w:rPr>
        <w:t xml:space="preserve">Menor que &lt; 1.20 </w:t>
      </w:r>
      <w:r>
        <w:rPr>
          <w:rFonts w:ascii="Palatino Linotype" w:hAnsi="Palatino Linotype"/>
          <w:b/>
          <w:i/>
        </w:rPr>
        <w:t>(No cumple)</w:t>
      </w:r>
    </w:p>
    <w:p w14:paraId="120080E9" w14:textId="77777777" w:rsidR="00C669E4" w:rsidRDefault="00B21B68">
      <w:pPr>
        <w:pStyle w:val="Prrafodelista"/>
        <w:numPr>
          <w:ilvl w:val="0"/>
          <w:numId w:val="10"/>
        </w:numPr>
        <w:tabs>
          <w:tab w:val="left" w:pos="2259"/>
        </w:tabs>
        <w:spacing w:before="254" w:line="282" w:lineRule="exact"/>
        <w:ind w:left="2259" w:hanging="359"/>
      </w:pPr>
      <w:r>
        <w:rPr>
          <w:w w:val="110"/>
        </w:rPr>
        <w:t>Índice</w:t>
      </w:r>
      <w:r>
        <w:rPr>
          <w:spacing w:val="-9"/>
          <w:w w:val="110"/>
        </w:rPr>
        <w:t xml:space="preserve"> </w:t>
      </w:r>
      <w:r>
        <w:rPr>
          <w:w w:val="110"/>
        </w:rPr>
        <w:t>de</w:t>
      </w:r>
      <w:r>
        <w:rPr>
          <w:spacing w:val="-8"/>
          <w:w w:val="110"/>
        </w:rPr>
        <w:t xml:space="preserve"> </w:t>
      </w:r>
      <w:r>
        <w:rPr>
          <w:w w:val="110"/>
        </w:rPr>
        <w:t>liquidez</w:t>
      </w:r>
      <w:r>
        <w:rPr>
          <w:spacing w:val="-6"/>
          <w:w w:val="110"/>
        </w:rPr>
        <w:t xml:space="preserve"> </w:t>
      </w:r>
      <w:r>
        <w:rPr>
          <w:w w:val="110"/>
        </w:rPr>
        <w:t>corriente</w:t>
      </w:r>
      <w:r>
        <w:rPr>
          <w:spacing w:val="-8"/>
          <w:w w:val="110"/>
        </w:rPr>
        <w:t xml:space="preserve"> </w:t>
      </w:r>
      <w:r>
        <w:rPr>
          <w:w w:val="110"/>
        </w:rPr>
        <w:t>=</w:t>
      </w:r>
      <w:r>
        <w:rPr>
          <w:spacing w:val="-8"/>
          <w:w w:val="110"/>
        </w:rPr>
        <w:t xml:space="preserve"> </w:t>
      </w:r>
      <w:r>
        <w:rPr>
          <w:w w:val="110"/>
        </w:rPr>
        <w:t>ACTIVO</w:t>
      </w:r>
      <w:r>
        <w:rPr>
          <w:spacing w:val="-8"/>
          <w:w w:val="110"/>
        </w:rPr>
        <w:t xml:space="preserve"> </w:t>
      </w:r>
      <w:r>
        <w:rPr>
          <w:w w:val="110"/>
        </w:rPr>
        <w:t>CORRIENTE</w:t>
      </w:r>
      <w:r>
        <w:rPr>
          <w:spacing w:val="-7"/>
          <w:w w:val="110"/>
        </w:rPr>
        <w:t xml:space="preserve"> </w:t>
      </w:r>
      <w:r>
        <w:rPr>
          <w:w w:val="110"/>
        </w:rPr>
        <w:t>/</w:t>
      </w:r>
      <w:r>
        <w:rPr>
          <w:spacing w:val="-8"/>
          <w:w w:val="110"/>
        </w:rPr>
        <w:t xml:space="preserve"> </w:t>
      </w:r>
      <w:r>
        <w:rPr>
          <w:w w:val="110"/>
        </w:rPr>
        <w:t>PASIVO</w:t>
      </w:r>
      <w:r>
        <w:rPr>
          <w:spacing w:val="-8"/>
          <w:w w:val="110"/>
        </w:rPr>
        <w:t xml:space="preserve"> </w:t>
      </w:r>
      <w:r>
        <w:rPr>
          <w:spacing w:val="-2"/>
          <w:w w:val="110"/>
        </w:rPr>
        <w:t>CORRIENTE</w:t>
      </w:r>
    </w:p>
    <w:p w14:paraId="385E2324" w14:textId="77777777" w:rsidR="00C669E4" w:rsidRDefault="00B21B68">
      <w:pPr>
        <w:spacing w:before="11" w:line="213" w:lineRule="auto"/>
        <w:ind w:left="1872" w:right="6636" w:firstLine="84"/>
        <w:jc w:val="both"/>
        <w:rPr>
          <w:rFonts w:ascii="Palatino Linotype" w:hAnsi="Palatino Linotype"/>
          <w:b/>
          <w:i/>
        </w:rPr>
      </w:pPr>
      <w:r>
        <w:rPr>
          <w:rFonts w:ascii="Palatino Linotype" w:hAnsi="Palatino Linotype"/>
          <w:b/>
        </w:rPr>
        <w:t xml:space="preserve">Límite establecido: Mayor 0.9 </w:t>
      </w:r>
      <w:r>
        <w:rPr>
          <w:i/>
        </w:rPr>
        <w:t>Mayor</w:t>
      </w:r>
      <w:r>
        <w:rPr>
          <w:i/>
          <w:spacing w:val="-5"/>
        </w:rPr>
        <w:t xml:space="preserve"> </w:t>
      </w:r>
      <w:r>
        <w:rPr>
          <w:i/>
        </w:rPr>
        <w:t>o</w:t>
      </w:r>
      <w:r>
        <w:rPr>
          <w:i/>
          <w:spacing w:val="-5"/>
        </w:rPr>
        <w:t xml:space="preserve"> </w:t>
      </w:r>
      <w:r>
        <w:rPr>
          <w:i/>
        </w:rPr>
        <w:t>igual</w:t>
      </w:r>
      <w:r>
        <w:rPr>
          <w:i/>
          <w:spacing w:val="-4"/>
        </w:rPr>
        <w:t xml:space="preserve"> </w:t>
      </w:r>
      <w:r>
        <w:rPr>
          <w:i/>
        </w:rPr>
        <w:t>que</w:t>
      </w:r>
      <w:r>
        <w:rPr>
          <w:i/>
          <w:spacing w:val="-5"/>
        </w:rPr>
        <w:t xml:space="preserve"> </w:t>
      </w:r>
      <w:r>
        <w:rPr>
          <w:i/>
        </w:rPr>
        <w:t>&gt;</w:t>
      </w:r>
      <w:r>
        <w:rPr>
          <w:i/>
          <w:spacing w:val="-4"/>
        </w:rPr>
        <w:t xml:space="preserve"> </w:t>
      </w:r>
      <w:r>
        <w:rPr>
          <w:i/>
        </w:rPr>
        <w:t xml:space="preserve">0.9 </w:t>
      </w:r>
      <w:r>
        <w:rPr>
          <w:rFonts w:ascii="Palatino Linotype" w:hAnsi="Palatino Linotype"/>
          <w:b/>
          <w:i/>
        </w:rPr>
        <w:t xml:space="preserve">(Cumple) </w:t>
      </w:r>
      <w:r>
        <w:rPr>
          <w:i/>
        </w:rPr>
        <w:t xml:space="preserve">Menor que &lt; 0.9 </w:t>
      </w:r>
      <w:r>
        <w:rPr>
          <w:rFonts w:ascii="Palatino Linotype" w:hAnsi="Palatino Linotype"/>
          <w:b/>
          <w:i/>
        </w:rPr>
        <w:t>(No cumple)</w:t>
      </w:r>
    </w:p>
    <w:p w14:paraId="0E76F446" w14:textId="77777777" w:rsidR="00C669E4" w:rsidRDefault="00B21B68">
      <w:pPr>
        <w:pStyle w:val="Prrafodelista"/>
        <w:numPr>
          <w:ilvl w:val="0"/>
          <w:numId w:val="10"/>
        </w:numPr>
        <w:tabs>
          <w:tab w:val="left" w:pos="2259"/>
        </w:tabs>
        <w:spacing w:before="258" w:line="282" w:lineRule="exact"/>
        <w:ind w:left="2259" w:hanging="359"/>
      </w:pPr>
      <w:r>
        <w:rPr>
          <w:w w:val="110"/>
        </w:rPr>
        <w:t>Índice</w:t>
      </w:r>
      <w:r>
        <w:rPr>
          <w:spacing w:val="-7"/>
          <w:w w:val="110"/>
        </w:rPr>
        <w:t xml:space="preserve"> </w:t>
      </w:r>
      <w:r>
        <w:rPr>
          <w:w w:val="110"/>
        </w:rPr>
        <w:t>de</w:t>
      </w:r>
      <w:r>
        <w:rPr>
          <w:spacing w:val="-5"/>
          <w:w w:val="110"/>
        </w:rPr>
        <w:t xml:space="preserve"> </w:t>
      </w:r>
      <w:r>
        <w:rPr>
          <w:w w:val="110"/>
        </w:rPr>
        <w:t>endeudamiento</w:t>
      </w:r>
      <w:r>
        <w:rPr>
          <w:spacing w:val="-5"/>
          <w:w w:val="110"/>
        </w:rPr>
        <w:t xml:space="preserve"> </w:t>
      </w:r>
      <w:r>
        <w:rPr>
          <w:w w:val="110"/>
        </w:rPr>
        <w:t>=</w:t>
      </w:r>
      <w:r>
        <w:rPr>
          <w:spacing w:val="-6"/>
          <w:w w:val="110"/>
        </w:rPr>
        <w:t xml:space="preserve"> </w:t>
      </w:r>
      <w:r>
        <w:rPr>
          <w:w w:val="110"/>
        </w:rPr>
        <w:t>PASIVO</w:t>
      </w:r>
      <w:r>
        <w:rPr>
          <w:spacing w:val="-10"/>
          <w:w w:val="110"/>
        </w:rPr>
        <w:t xml:space="preserve"> </w:t>
      </w:r>
      <w:r>
        <w:rPr>
          <w:w w:val="110"/>
        </w:rPr>
        <w:t>TOTAL/</w:t>
      </w:r>
      <w:r>
        <w:rPr>
          <w:spacing w:val="-6"/>
          <w:w w:val="110"/>
        </w:rPr>
        <w:t xml:space="preserve"> </w:t>
      </w:r>
      <w:r>
        <w:rPr>
          <w:w w:val="110"/>
        </w:rPr>
        <w:t>PATRIMONIO</w:t>
      </w:r>
      <w:r>
        <w:rPr>
          <w:spacing w:val="-6"/>
          <w:w w:val="110"/>
        </w:rPr>
        <w:t xml:space="preserve"> </w:t>
      </w:r>
      <w:r>
        <w:rPr>
          <w:spacing w:val="-4"/>
          <w:w w:val="110"/>
        </w:rPr>
        <w:t>NETO</w:t>
      </w:r>
    </w:p>
    <w:p w14:paraId="0485CCE4" w14:textId="77777777" w:rsidR="00C669E4" w:rsidRDefault="00B21B68">
      <w:pPr>
        <w:spacing w:before="11" w:line="213" w:lineRule="auto"/>
        <w:ind w:left="1872" w:right="6527" w:firstLine="84"/>
        <w:jc w:val="both"/>
        <w:rPr>
          <w:rFonts w:ascii="Palatino Linotype" w:hAnsi="Palatino Linotype"/>
          <w:b/>
          <w:i/>
        </w:rPr>
      </w:pPr>
      <w:r>
        <w:rPr>
          <w:rFonts w:ascii="Palatino Linotype" w:hAnsi="Palatino Linotype"/>
          <w:b/>
        </w:rPr>
        <w:t xml:space="preserve">Límite establecido: Menor 1.50 </w:t>
      </w:r>
      <w:r>
        <w:rPr>
          <w:i/>
        </w:rPr>
        <w:t>Menor</w:t>
      </w:r>
      <w:r>
        <w:rPr>
          <w:i/>
          <w:spacing w:val="-7"/>
        </w:rPr>
        <w:t xml:space="preserve"> </w:t>
      </w:r>
      <w:r>
        <w:rPr>
          <w:i/>
        </w:rPr>
        <w:t>o</w:t>
      </w:r>
      <w:r>
        <w:rPr>
          <w:i/>
          <w:spacing w:val="-7"/>
        </w:rPr>
        <w:t xml:space="preserve"> </w:t>
      </w:r>
      <w:r>
        <w:rPr>
          <w:i/>
        </w:rPr>
        <w:t>igual</w:t>
      </w:r>
      <w:r>
        <w:rPr>
          <w:i/>
          <w:spacing w:val="-6"/>
        </w:rPr>
        <w:t xml:space="preserve"> </w:t>
      </w:r>
      <w:r>
        <w:rPr>
          <w:i/>
        </w:rPr>
        <w:t>que</w:t>
      </w:r>
      <w:r>
        <w:rPr>
          <w:i/>
          <w:spacing w:val="-7"/>
        </w:rPr>
        <w:t xml:space="preserve"> </w:t>
      </w:r>
      <w:r>
        <w:rPr>
          <w:i/>
        </w:rPr>
        <w:t>&gt;</w:t>
      </w:r>
      <w:r>
        <w:rPr>
          <w:i/>
          <w:spacing w:val="-6"/>
        </w:rPr>
        <w:t xml:space="preserve"> </w:t>
      </w:r>
      <w:r>
        <w:rPr>
          <w:i/>
        </w:rPr>
        <w:t>1.50</w:t>
      </w:r>
      <w:r>
        <w:rPr>
          <w:i/>
          <w:spacing w:val="-1"/>
        </w:rPr>
        <w:t xml:space="preserve"> </w:t>
      </w:r>
      <w:r>
        <w:rPr>
          <w:rFonts w:ascii="Palatino Linotype" w:hAnsi="Palatino Linotype"/>
          <w:b/>
          <w:i/>
        </w:rPr>
        <w:t xml:space="preserve">(Cumple) </w:t>
      </w:r>
      <w:r>
        <w:rPr>
          <w:i/>
        </w:rPr>
        <w:t xml:space="preserve">Mayor que &lt; 1.50 </w:t>
      </w:r>
      <w:r>
        <w:rPr>
          <w:rFonts w:ascii="Palatino Linotype" w:hAnsi="Palatino Linotype"/>
          <w:b/>
          <w:i/>
        </w:rPr>
        <w:t>(No cumple)</w:t>
      </w:r>
    </w:p>
    <w:p w14:paraId="1C1207CB" w14:textId="77777777" w:rsidR="00C669E4" w:rsidRDefault="00C669E4">
      <w:pPr>
        <w:spacing w:line="213" w:lineRule="auto"/>
        <w:jc w:val="both"/>
        <w:rPr>
          <w:rFonts w:ascii="Palatino Linotype" w:hAnsi="Palatino Linotype"/>
        </w:rPr>
        <w:sectPr w:rsidR="00C669E4">
          <w:pgSz w:w="12250" w:h="15850"/>
          <w:pgMar w:top="1320" w:right="480" w:bottom="1240" w:left="160" w:header="725" w:footer="1057" w:gutter="0"/>
          <w:cols w:space="720"/>
        </w:sectPr>
      </w:pPr>
    </w:p>
    <w:p w14:paraId="7AC1BCBA" w14:textId="77777777" w:rsidR="00C669E4" w:rsidRDefault="00B21B68">
      <w:pPr>
        <w:spacing w:before="79" w:line="228" w:lineRule="auto"/>
        <w:ind w:left="1540" w:right="1218"/>
        <w:jc w:val="both"/>
      </w:pPr>
      <w:r>
        <w:rPr>
          <w:rFonts w:ascii="Palatino Linotype" w:hAnsi="Palatino Linotype"/>
          <w:b/>
        </w:rPr>
        <w:lastRenderedPageBreak/>
        <w:t>Si el Oferente/Proponente es un consorcio acreditará los indicadores de capacidad financiera</w:t>
      </w:r>
      <w:r>
        <w:rPr>
          <w:rFonts w:ascii="Palatino Linotype" w:hAnsi="Palatino Linotype"/>
          <w:b/>
          <w:spacing w:val="-6"/>
        </w:rPr>
        <w:t xml:space="preserve"> </w:t>
      </w:r>
      <w:r>
        <w:rPr>
          <w:rFonts w:ascii="Palatino Linotype" w:hAnsi="Palatino Linotype"/>
          <w:b/>
        </w:rPr>
        <w:t>de</w:t>
      </w:r>
      <w:r>
        <w:rPr>
          <w:rFonts w:ascii="Palatino Linotype" w:hAnsi="Palatino Linotype"/>
          <w:b/>
          <w:spacing w:val="-9"/>
        </w:rPr>
        <w:t xml:space="preserve"> </w:t>
      </w:r>
      <w:r>
        <w:rPr>
          <w:rFonts w:ascii="Palatino Linotype" w:hAnsi="Palatino Linotype"/>
          <w:b/>
        </w:rPr>
        <w:t>la</w:t>
      </w:r>
      <w:r>
        <w:rPr>
          <w:rFonts w:ascii="Palatino Linotype" w:hAnsi="Palatino Linotype"/>
          <w:b/>
          <w:spacing w:val="-6"/>
        </w:rPr>
        <w:t xml:space="preserve"> </w:t>
      </w:r>
      <w:r>
        <w:rPr>
          <w:rFonts w:ascii="Palatino Linotype" w:hAnsi="Palatino Linotype"/>
          <w:b/>
        </w:rPr>
        <w:t>siguiente</w:t>
      </w:r>
      <w:r>
        <w:rPr>
          <w:rFonts w:ascii="Palatino Linotype" w:hAnsi="Palatino Linotype"/>
          <w:b/>
          <w:spacing w:val="-9"/>
        </w:rPr>
        <w:t xml:space="preserve"> </w:t>
      </w:r>
      <w:r>
        <w:rPr>
          <w:rFonts w:ascii="Palatino Linotype" w:hAnsi="Palatino Linotype"/>
          <w:b/>
        </w:rPr>
        <w:t>manera:</w:t>
      </w:r>
      <w:r>
        <w:rPr>
          <w:rFonts w:ascii="Palatino Linotype" w:hAnsi="Palatino Linotype"/>
          <w:b/>
          <w:spacing w:val="-1"/>
        </w:rPr>
        <w:t xml:space="preserve"> </w:t>
      </w:r>
      <w:r>
        <w:t>Se</w:t>
      </w:r>
      <w:r>
        <w:rPr>
          <w:spacing w:val="-6"/>
        </w:rPr>
        <w:t xml:space="preserve"> </w:t>
      </w:r>
      <w:r>
        <w:t>considerará los</w:t>
      </w:r>
      <w:r>
        <w:rPr>
          <w:spacing w:val="-2"/>
        </w:rPr>
        <w:t xml:space="preserve"> </w:t>
      </w:r>
      <w:r>
        <w:t>estados</w:t>
      </w:r>
      <w:r>
        <w:rPr>
          <w:spacing w:val="-2"/>
        </w:rPr>
        <w:t xml:space="preserve"> </w:t>
      </w:r>
      <w:r>
        <w:t>financieros</w:t>
      </w:r>
      <w:r>
        <w:rPr>
          <w:spacing w:val="-2"/>
        </w:rPr>
        <w:t xml:space="preserve"> </w:t>
      </w:r>
      <w:r>
        <w:t>de</w:t>
      </w:r>
      <w:r>
        <w:rPr>
          <w:spacing w:val="-6"/>
        </w:rPr>
        <w:t xml:space="preserve"> </w:t>
      </w:r>
      <w:r>
        <w:t>la</w:t>
      </w:r>
      <w:r>
        <w:rPr>
          <w:spacing w:val="-3"/>
        </w:rPr>
        <w:t xml:space="preserve"> </w:t>
      </w:r>
      <w:r>
        <w:t>empresa líder del</w:t>
      </w:r>
      <w:r>
        <w:rPr>
          <w:spacing w:val="38"/>
        </w:rPr>
        <w:t xml:space="preserve"> </w:t>
      </w:r>
      <w:r>
        <w:t>Consorcio,</w:t>
      </w:r>
      <w:r>
        <w:rPr>
          <w:spacing w:val="40"/>
        </w:rPr>
        <w:t xml:space="preserve"> </w:t>
      </w:r>
      <w:r>
        <w:t>la</w:t>
      </w:r>
      <w:r>
        <w:rPr>
          <w:spacing w:val="40"/>
        </w:rPr>
        <w:t xml:space="preserve"> </w:t>
      </w:r>
      <w:r>
        <w:t>cual deberá</w:t>
      </w:r>
      <w:r>
        <w:rPr>
          <w:spacing w:val="40"/>
        </w:rPr>
        <w:t xml:space="preserve"> </w:t>
      </w:r>
      <w:r>
        <w:t>tener</w:t>
      </w:r>
      <w:r>
        <w:rPr>
          <w:spacing w:val="40"/>
        </w:rPr>
        <w:t xml:space="preserve"> </w:t>
      </w:r>
      <w:r>
        <w:t>una</w:t>
      </w:r>
      <w:r>
        <w:rPr>
          <w:spacing w:val="40"/>
        </w:rPr>
        <w:t xml:space="preserve"> </w:t>
      </w:r>
      <w:r>
        <w:t>participación</w:t>
      </w:r>
      <w:r>
        <w:rPr>
          <w:spacing w:val="38"/>
        </w:rPr>
        <w:t xml:space="preserve"> </w:t>
      </w:r>
      <w:r>
        <w:t>mínima</w:t>
      </w:r>
      <w:r>
        <w:rPr>
          <w:spacing w:val="40"/>
        </w:rPr>
        <w:t xml:space="preserve"> </w:t>
      </w:r>
      <w:r>
        <w:t>del 50%.</w:t>
      </w:r>
    </w:p>
    <w:p w14:paraId="75721E6F" w14:textId="77777777" w:rsidR="00C669E4" w:rsidRDefault="00B21B68">
      <w:pPr>
        <w:spacing w:before="17"/>
        <w:ind w:left="2108"/>
      </w:pPr>
      <w:r>
        <w:rPr>
          <w:color w:val="0000FF"/>
          <w:spacing w:val="-10"/>
          <w:w w:val="120"/>
        </w:rPr>
        <w:t>.</w:t>
      </w:r>
    </w:p>
    <w:p w14:paraId="360673B3" w14:textId="77777777" w:rsidR="00C669E4" w:rsidRDefault="00C669E4">
      <w:pPr>
        <w:pStyle w:val="Textoindependiente"/>
        <w:spacing w:before="6"/>
      </w:pPr>
    </w:p>
    <w:p w14:paraId="309158BE" w14:textId="77777777" w:rsidR="00C669E4" w:rsidRDefault="00B21B68">
      <w:pPr>
        <w:pStyle w:val="Ttulo1"/>
        <w:numPr>
          <w:ilvl w:val="3"/>
          <w:numId w:val="11"/>
        </w:numPr>
        <w:tabs>
          <w:tab w:val="left" w:pos="2142"/>
        </w:tabs>
        <w:ind w:left="2142" w:hanging="602"/>
        <w:jc w:val="left"/>
      </w:pPr>
      <w:bookmarkStart w:id="30" w:name="_bookmark30"/>
      <w:bookmarkEnd w:id="30"/>
      <w:r>
        <w:t>Metodología</w:t>
      </w:r>
      <w:r>
        <w:rPr>
          <w:spacing w:val="-4"/>
        </w:rPr>
        <w:t xml:space="preserve"> </w:t>
      </w:r>
      <w:r>
        <w:t>y</w:t>
      </w:r>
      <w:r>
        <w:rPr>
          <w:spacing w:val="-4"/>
        </w:rPr>
        <w:t xml:space="preserve"> </w:t>
      </w:r>
      <w:r>
        <w:t>criterios</w:t>
      </w:r>
      <w:r>
        <w:rPr>
          <w:spacing w:val="-5"/>
        </w:rPr>
        <w:t xml:space="preserve"> </w:t>
      </w:r>
      <w:r>
        <w:t>de</w:t>
      </w:r>
      <w:r>
        <w:rPr>
          <w:spacing w:val="-3"/>
        </w:rPr>
        <w:t xml:space="preserve"> </w:t>
      </w:r>
      <w:r>
        <w:t>evaluación</w:t>
      </w:r>
      <w:r>
        <w:rPr>
          <w:spacing w:val="-4"/>
        </w:rPr>
        <w:t xml:space="preserve"> </w:t>
      </w:r>
      <w:r>
        <w:t>para</w:t>
      </w:r>
      <w:r>
        <w:rPr>
          <w:spacing w:val="-3"/>
        </w:rPr>
        <w:t xml:space="preserve"> </w:t>
      </w:r>
      <w:r>
        <w:t>la</w:t>
      </w:r>
      <w:r>
        <w:rPr>
          <w:spacing w:val="-6"/>
        </w:rPr>
        <w:t xml:space="preserve"> </w:t>
      </w:r>
      <w:r>
        <w:t>documentación</w:t>
      </w:r>
      <w:r>
        <w:rPr>
          <w:spacing w:val="-3"/>
        </w:rPr>
        <w:t xml:space="preserve"> </w:t>
      </w:r>
      <w:r>
        <w:rPr>
          <w:spacing w:val="-2"/>
        </w:rPr>
        <w:t>técnica</w:t>
      </w:r>
    </w:p>
    <w:p w14:paraId="53064C23" w14:textId="77777777" w:rsidR="00C669E4" w:rsidRDefault="00B21B68">
      <w:pPr>
        <w:pStyle w:val="Textoindependiente"/>
        <w:spacing w:before="248" w:line="242" w:lineRule="auto"/>
        <w:ind w:left="1540" w:right="1212"/>
        <w:jc w:val="both"/>
      </w:pPr>
      <w:r>
        <w:t xml:space="preserve">Las ofertas deberán contener la documentación técnica solicitada en </w:t>
      </w:r>
      <w:r>
        <w:rPr>
          <w:rFonts w:ascii="Palatino Linotype" w:hAnsi="Palatino Linotype"/>
          <w:b/>
        </w:rPr>
        <w:t>11.1.2</w:t>
      </w:r>
      <w:r>
        <w:rPr>
          <w:b/>
        </w:rPr>
        <w:t xml:space="preserve">“documentación </w:t>
      </w:r>
      <w:r>
        <w:rPr>
          <w:rFonts w:ascii="Palatino Linotype" w:hAnsi="Palatino Linotype"/>
          <w:b/>
        </w:rPr>
        <w:t>técnica</w:t>
      </w:r>
      <w:r>
        <w:t>” para demostrar los requerimientos exigidos en las especificaciones técnicas y/o</w:t>
      </w:r>
      <w:r>
        <w:rPr>
          <w:spacing w:val="40"/>
        </w:rPr>
        <w:t xml:space="preserve"> </w:t>
      </w:r>
      <w:r>
        <w:t>fichas descritas en este pliego (con sus anexos), la cual será evaluada bajo la metodología Cumple/No</w:t>
      </w:r>
      <w:r>
        <w:rPr>
          <w:spacing w:val="40"/>
        </w:rPr>
        <w:t xml:space="preserve"> </w:t>
      </w:r>
      <w:r>
        <w:t>cumple,</w:t>
      </w:r>
      <w:r>
        <w:rPr>
          <w:spacing w:val="40"/>
        </w:rPr>
        <w:t xml:space="preserve"> </w:t>
      </w:r>
      <w:proofErr w:type="gramStart"/>
      <w:r>
        <w:t>de</w:t>
      </w:r>
      <w:r>
        <w:rPr>
          <w:spacing w:val="35"/>
        </w:rPr>
        <w:t xml:space="preserve"> </w:t>
      </w:r>
      <w:r>
        <w:t>acuerdo</w:t>
      </w:r>
      <w:r>
        <w:rPr>
          <w:spacing w:val="36"/>
        </w:rPr>
        <w:t xml:space="preserve"> </w:t>
      </w:r>
      <w:r>
        <w:t>al</w:t>
      </w:r>
      <w:proofErr w:type="gramEnd"/>
      <w:r>
        <w:rPr>
          <w:spacing w:val="36"/>
        </w:rPr>
        <w:t xml:space="preserve"> </w:t>
      </w:r>
      <w:r>
        <w:t>artículo</w:t>
      </w:r>
      <w:r>
        <w:rPr>
          <w:spacing w:val="40"/>
        </w:rPr>
        <w:t xml:space="preserve"> </w:t>
      </w:r>
      <w:r>
        <w:t>81</w:t>
      </w:r>
      <w:r>
        <w:rPr>
          <w:spacing w:val="39"/>
        </w:rPr>
        <w:t xml:space="preserve"> </w:t>
      </w:r>
      <w:r>
        <w:t>del</w:t>
      </w:r>
      <w:r>
        <w:rPr>
          <w:spacing w:val="40"/>
        </w:rPr>
        <w:t xml:space="preserve"> </w:t>
      </w:r>
      <w:r>
        <w:t>Reglamento</w:t>
      </w:r>
      <w:r>
        <w:rPr>
          <w:spacing w:val="40"/>
        </w:rPr>
        <w:t xml:space="preserve"> </w:t>
      </w:r>
      <w:r>
        <w:t>de</w:t>
      </w:r>
      <w:r>
        <w:rPr>
          <w:spacing w:val="35"/>
        </w:rPr>
        <w:t xml:space="preserve"> </w:t>
      </w:r>
      <w:r>
        <w:t>aplicación</w:t>
      </w:r>
      <w:r>
        <w:rPr>
          <w:spacing w:val="40"/>
        </w:rPr>
        <w:t xml:space="preserve"> </w:t>
      </w:r>
      <w:r>
        <w:t>núm.</w:t>
      </w:r>
      <w:r>
        <w:rPr>
          <w:spacing w:val="38"/>
        </w:rPr>
        <w:t xml:space="preserve"> </w:t>
      </w:r>
      <w:r>
        <w:t>416-23. En</w:t>
      </w:r>
      <w:r>
        <w:rPr>
          <w:spacing w:val="35"/>
        </w:rPr>
        <w:t xml:space="preserve"> </w:t>
      </w:r>
      <w:r>
        <w:t>esta,</w:t>
      </w:r>
      <w:r>
        <w:rPr>
          <w:spacing w:val="39"/>
        </w:rPr>
        <w:t xml:space="preserve"> </w:t>
      </w:r>
      <w:r>
        <w:t>todos</w:t>
      </w:r>
      <w:r>
        <w:rPr>
          <w:spacing w:val="34"/>
        </w:rPr>
        <w:t xml:space="preserve"> </w:t>
      </w:r>
      <w:r>
        <w:t>los</w:t>
      </w:r>
      <w:r>
        <w:rPr>
          <w:spacing w:val="35"/>
        </w:rPr>
        <w:t xml:space="preserve"> </w:t>
      </w:r>
      <w:r>
        <w:t>documentos</w:t>
      </w:r>
      <w:r>
        <w:rPr>
          <w:spacing w:val="34"/>
        </w:rPr>
        <w:t xml:space="preserve"> </w:t>
      </w:r>
      <w:r>
        <w:t>referidos</w:t>
      </w:r>
      <w:r>
        <w:rPr>
          <w:spacing w:val="31"/>
        </w:rPr>
        <w:t xml:space="preserve"> </w:t>
      </w:r>
      <w:r>
        <w:t>se</w:t>
      </w:r>
      <w:r>
        <w:rPr>
          <w:spacing w:val="34"/>
        </w:rPr>
        <w:t xml:space="preserve"> </w:t>
      </w:r>
      <w:r>
        <w:t>convierten</w:t>
      </w:r>
      <w:r>
        <w:rPr>
          <w:spacing w:val="36"/>
        </w:rPr>
        <w:t xml:space="preserve"> </w:t>
      </w:r>
      <w:r>
        <w:t>en</w:t>
      </w:r>
      <w:r>
        <w:rPr>
          <w:spacing w:val="35"/>
        </w:rPr>
        <w:t xml:space="preserve"> </w:t>
      </w:r>
      <w:r>
        <w:t>habilitantes</w:t>
      </w:r>
      <w:r>
        <w:rPr>
          <w:spacing w:val="35"/>
        </w:rPr>
        <w:t xml:space="preserve"> </w:t>
      </w:r>
      <w:r>
        <w:t>y</w:t>
      </w:r>
      <w:r>
        <w:rPr>
          <w:spacing w:val="37"/>
        </w:rPr>
        <w:t xml:space="preserve"> </w:t>
      </w:r>
      <w:r>
        <w:t>obligatorios</w:t>
      </w:r>
      <w:r>
        <w:rPr>
          <w:spacing w:val="35"/>
        </w:rPr>
        <w:t xml:space="preserve"> </w:t>
      </w:r>
      <w:r>
        <w:t>de</w:t>
      </w:r>
      <w:r>
        <w:rPr>
          <w:spacing w:val="34"/>
        </w:rPr>
        <w:t xml:space="preserve"> </w:t>
      </w:r>
      <w:r>
        <w:rPr>
          <w:spacing w:val="-5"/>
        </w:rPr>
        <w:t>la</w:t>
      </w:r>
    </w:p>
    <w:p w14:paraId="33A3AFC2" w14:textId="77777777" w:rsidR="00C669E4" w:rsidRDefault="00B21B68">
      <w:pPr>
        <w:pStyle w:val="Textoindependiente"/>
        <w:spacing w:before="5" w:line="254" w:lineRule="auto"/>
        <w:ind w:left="1540" w:right="1227"/>
        <w:jc w:val="both"/>
      </w:pPr>
      <w:r>
        <w:rPr>
          <w:w w:val="105"/>
        </w:rPr>
        <w:t xml:space="preserve">oferta y deberán ser cumplidos totalmente para que los oferentes puedan resultar habilitados para la segunda etapa, es decir, para la apertura y evaluación de las ofertas </w:t>
      </w:r>
      <w:r>
        <w:rPr>
          <w:spacing w:val="-2"/>
          <w:w w:val="105"/>
        </w:rPr>
        <w:t>económicas.</w:t>
      </w:r>
    </w:p>
    <w:p w14:paraId="299A8589" w14:textId="77777777" w:rsidR="00C669E4" w:rsidRDefault="00C669E4">
      <w:pPr>
        <w:pStyle w:val="Textoindependiente"/>
      </w:pPr>
    </w:p>
    <w:p w14:paraId="2801AD5E" w14:textId="77777777" w:rsidR="00C669E4" w:rsidRDefault="00C669E4">
      <w:pPr>
        <w:pStyle w:val="Textoindependiente"/>
      </w:pPr>
    </w:p>
    <w:p w14:paraId="6364A565" w14:textId="77777777" w:rsidR="00C669E4" w:rsidRDefault="00C669E4">
      <w:pPr>
        <w:pStyle w:val="Textoindependiente"/>
        <w:spacing w:before="4"/>
      </w:pPr>
    </w:p>
    <w:p w14:paraId="272A0103" w14:textId="77777777" w:rsidR="00C669E4" w:rsidRDefault="00B21B68">
      <w:pPr>
        <w:pStyle w:val="Ttulo1"/>
        <w:numPr>
          <w:ilvl w:val="2"/>
          <w:numId w:val="11"/>
        </w:numPr>
        <w:tabs>
          <w:tab w:val="left" w:pos="2037"/>
        </w:tabs>
        <w:ind w:left="2037" w:hanging="497"/>
        <w:jc w:val="left"/>
      </w:pPr>
      <w:bookmarkStart w:id="31" w:name="_bookmark31"/>
      <w:bookmarkEnd w:id="31"/>
      <w:r>
        <w:t>Metodología</w:t>
      </w:r>
      <w:r>
        <w:rPr>
          <w:spacing w:val="-6"/>
        </w:rPr>
        <w:t xml:space="preserve"> </w:t>
      </w:r>
      <w:r>
        <w:t>y</w:t>
      </w:r>
      <w:r>
        <w:rPr>
          <w:spacing w:val="-3"/>
        </w:rPr>
        <w:t xml:space="preserve"> </w:t>
      </w:r>
      <w:r>
        <w:t>criterios</w:t>
      </w:r>
      <w:r>
        <w:rPr>
          <w:spacing w:val="-4"/>
        </w:rPr>
        <w:t xml:space="preserve"> </w:t>
      </w:r>
      <w:r>
        <w:t>de</w:t>
      </w:r>
      <w:r>
        <w:rPr>
          <w:spacing w:val="-6"/>
        </w:rPr>
        <w:t xml:space="preserve"> </w:t>
      </w:r>
      <w:r>
        <w:t>evaluación</w:t>
      </w:r>
      <w:r>
        <w:rPr>
          <w:spacing w:val="-2"/>
        </w:rPr>
        <w:t xml:space="preserve"> </w:t>
      </w:r>
      <w:r>
        <w:t>de</w:t>
      </w:r>
      <w:r>
        <w:rPr>
          <w:spacing w:val="-6"/>
        </w:rPr>
        <w:t xml:space="preserve"> </w:t>
      </w:r>
      <w:r>
        <w:t>oferta</w:t>
      </w:r>
      <w:r>
        <w:rPr>
          <w:spacing w:val="-2"/>
        </w:rPr>
        <w:t xml:space="preserve"> económica</w:t>
      </w:r>
    </w:p>
    <w:p w14:paraId="1175AA75" w14:textId="77777777" w:rsidR="00C669E4" w:rsidRDefault="00B21B68">
      <w:pPr>
        <w:pStyle w:val="Textoindependiente"/>
        <w:spacing w:before="270"/>
        <w:ind w:left="1540"/>
        <w:jc w:val="both"/>
      </w:pPr>
      <w:r>
        <w:rPr>
          <w:w w:val="105"/>
        </w:rPr>
        <w:t>La</w:t>
      </w:r>
      <w:r>
        <w:rPr>
          <w:spacing w:val="-5"/>
          <w:w w:val="105"/>
        </w:rPr>
        <w:t xml:space="preserve"> </w:t>
      </w:r>
      <w:r>
        <w:rPr>
          <w:w w:val="105"/>
        </w:rPr>
        <w:t>evaluación</w:t>
      </w:r>
      <w:r>
        <w:rPr>
          <w:spacing w:val="-7"/>
          <w:w w:val="105"/>
        </w:rPr>
        <w:t xml:space="preserve"> </w:t>
      </w:r>
      <w:r>
        <w:rPr>
          <w:w w:val="105"/>
        </w:rPr>
        <w:t>de</w:t>
      </w:r>
      <w:r>
        <w:rPr>
          <w:spacing w:val="-7"/>
          <w:w w:val="105"/>
        </w:rPr>
        <w:t xml:space="preserve"> </w:t>
      </w:r>
      <w:r>
        <w:rPr>
          <w:w w:val="105"/>
        </w:rPr>
        <w:t>las</w:t>
      </w:r>
      <w:r>
        <w:rPr>
          <w:spacing w:val="-7"/>
          <w:w w:val="105"/>
        </w:rPr>
        <w:t xml:space="preserve"> </w:t>
      </w:r>
      <w:r>
        <w:rPr>
          <w:w w:val="105"/>
        </w:rPr>
        <w:t>ofertas</w:t>
      </w:r>
      <w:r>
        <w:rPr>
          <w:spacing w:val="-7"/>
          <w:w w:val="105"/>
        </w:rPr>
        <w:t xml:space="preserve"> </w:t>
      </w:r>
      <w:r>
        <w:rPr>
          <w:w w:val="105"/>
        </w:rPr>
        <w:t>económicas</w:t>
      </w:r>
      <w:r>
        <w:rPr>
          <w:spacing w:val="-7"/>
          <w:w w:val="105"/>
        </w:rPr>
        <w:t xml:space="preserve"> </w:t>
      </w:r>
      <w:r>
        <w:rPr>
          <w:w w:val="105"/>
        </w:rPr>
        <w:t>será</w:t>
      </w:r>
      <w:r>
        <w:rPr>
          <w:spacing w:val="-5"/>
          <w:w w:val="105"/>
        </w:rPr>
        <w:t xml:space="preserve"> </w:t>
      </w:r>
      <w:r>
        <w:rPr>
          <w:w w:val="105"/>
        </w:rPr>
        <w:t>bajo</w:t>
      </w:r>
      <w:r>
        <w:rPr>
          <w:spacing w:val="-6"/>
          <w:w w:val="105"/>
        </w:rPr>
        <w:t xml:space="preserve"> </w:t>
      </w:r>
      <w:r>
        <w:rPr>
          <w:w w:val="105"/>
        </w:rPr>
        <w:t>la</w:t>
      </w:r>
      <w:r>
        <w:rPr>
          <w:spacing w:val="-5"/>
          <w:w w:val="105"/>
        </w:rPr>
        <w:t xml:space="preserve"> </w:t>
      </w:r>
      <w:r>
        <w:rPr>
          <w:w w:val="105"/>
        </w:rPr>
        <w:t>metodología</w:t>
      </w:r>
      <w:r>
        <w:rPr>
          <w:spacing w:val="-2"/>
          <w:w w:val="105"/>
        </w:rPr>
        <w:t xml:space="preserve"> </w:t>
      </w:r>
      <w:r>
        <w:rPr>
          <w:w w:val="105"/>
        </w:rPr>
        <w:t>Cumple/</w:t>
      </w:r>
      <w:r>
        <w:rPr>
          <w:spacing w:val="-7"/>
          <w:w w:val="105"/>
        </w:rPr>
        <w:t xml:space="preserve"> </w:t>
      </w:r>
      <w:r>
        <w:rPr>
          <w:w w:val="105"/>
        </w:rPr>
        <w:t>no</w:t>
      </w:r>
      <w:r>
        <w:rPr>
          <w:spacing w:val="-7"/>
          <w:w w:val="105"/>
        </w:rPr>
        <w:t xml:space="preserve"> </w:t>
      </w:r>
      <w:r>
        <w:rPr>
          <w:spacing w:val="-2"/>
          <w:w w:val="105"/>
        </w:rPr>
        <w:t>cumple.</w:t>
      </w:r>
    </w:p>
    <w:p w14:paraId="6A19003A" w14:textId="77777777" w:rsidR="00C669E4" w:rsidRDefault="00C669E4">
      <w:pPr>
        <w:pStyle w:val="Textoindependiente"/>
        <w:rPr>
          <w:sz w:val="20"/>
        </w:rPr>
      </w:pPr>
    </w:p>
    <w:p w14:paraId="5C2A93F9" w14:textId="77777777" w:rsidR="00C669E4" w:rsidRDefault="00C669E4">
      <w:pPr>
        <w:pStyle w:val="Textoindependiente"/>
        <w:spacing w:before="74"/>
        <w:rPr>
          <w:sz w:val="20"/>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1"/>
        <w:gridCol w:w="2697"/>
        <w:gridCol w:w="1421"/>
      </w:tblGrid>
      <w:tr w:rsidR="00C669E4" w14:paraId="6BE8AF95" w14:textId="77777777">
        <w:trPr>
          <w:trHeight w:val="242"/>
        </w:trPr>
        <w:tc>
          <w:tcPr>
            <w:tcW w:w="9359" w:type="dxa"/>
            <w:gridSpan w:val="3"/>
            <w:shd w:val="clear" w:color="auto" w:fill="C5D9F0"/>
          </w:tcPr>
          <w:p w14:paraId="687BAEAA" w14:textId="77777777" w:rsidR="00C669E4" w:rsidRDefault="00B21B68">
            <w:pPr>
              <w:pStyle w:val="TableParagraph"/>
              <w:spacing w:line="222" w:lineRule="exact"/>
              <w:ind w:left="5"/>
              <w:jc w:val="center"/>
              <w:rPr>
                <w:rFonts w:ascii="Palatino Linotype" w:hAnsi="Palatino Linotype"/>
                <w:b/>
                <w:sz w:val="20"/>
              </w:rPr>
            </w:pPr>
            <w:r>
              <w:rPr>
                <w:rFonts w:ascii="Palatino Linotype" w:hAnsi="Palatino Linotype"/>
                <w:b/>
                <w:sz w:val="20"/>
              </w:rPr>
              <w:t>Propuesta</w:t>
            </w:r>
            <w:r>
              <w:rPr>
                <w:rFonts w:ascii="Palatino Linotype" w:hAnsi="Palatino Linotype"/>
                <w:b/>
                <w:spacing w:val="-2"/>
                <w:sz w:val="20"/>
              </w:rPr>
              <w:t xml:space="preserve"> económica</w:t>
            </w:r>
          </w:p>
        </w:tc>
      </w:tr>
      <w:tr w:rsidR="00C669E4" w14:paraId="4D80856B" w14:textId="77777777">
        <w:trPr>
          <w:trHeight w:val="481"/>
        </w:trPr>
        <w:tc>
          <w:tcPr>
            <w:tcW w:w="5241" w:type="dxa"/>
            <w:shd w:val="clear" w:color="auto" w:fill="C5D9F0"/>
          </w:tcPr>
          <w:p w14:paraId="58A4E2AF" w14:textId="77777777" w:rsidR="00C669E4" w:rsidRDefault="00B21B68">
            <w:pPr>
              <w:pStyle w:val="TableParagraph"/>
              <w:spacing w:before="97"/>
              <w:ind w:left="7"/>
              <w:jc w:val="center"/>
              <w:rPr>
                <w:rFonts w:ascii="Palatino Linotype"/>
                <w:b/>
                <w:sz w:val="20"/>
              </w:rPr>
            </w:pPr>
            <w:proofErr w:type="gramStart"/>
            <w:r>
              <w:rPr>
                <w:rFonts w:ascii="Palatino Linotype"/>
                <w:b/>
                <w:sz w:val="20"/>
              </w:rPr>
              <w:t>Criterio</w:t>
            </w:r>
            <w:r>
              <w:rPr>
                <w:rFonts w:ascii="Palatino Linotype"/>
                <w:b/>
                <w:spacing w:val="-1"/>
                <w:sz w:val="20"/>
              </w:rPr>
              <w:t xml:space="preserve"> </w:t>
            </w:r>
            <w:r>
              <w:rPr>
                <w:rFonts w:ascii="Palatino Linotype"/>
                <w:b/>
                <w:sz w:val="20"/>
              </w:rPr>
              <w:t xml:space="preserve">a </w:t>
            </w:r>
            <w:r>
              <w:rPr>
                <w:rFonts w:ascii="Palatino Linotype"/>
                <w:b/>
                <w:spacing w:val="-2"/>
                <w:sz w:val="20"/>
              </w:rPr>
              <w:t>evaluar</w:t>
            </w:r>
            <w:proofErr w:type="gramEnd"/>
          </w:p>
        </w:tc>
        <w:tc>
          <w:tcPr>
            <w:tcW w:w="2697" w:type="dxa"/>
            <w:shd w:val="clear" w:color="auto" w:fill="C5D9F0"/>
          </w:tcPr>
          <w:p w14:paraId="489941A5" w14:textId="77777777" w:rsidR="00C669E4" w:rsidRDefault="00B21B68">
            <w:pPr>
              <w:pStyle w:val="TableParagraph"/>
              <w:spacing w:before="97"/>
              <w:ind w:left="7" w:right="3"/>
              <w:jc w:val="center"/>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421" w:type="dxa"/>
            <w:shd w:val="clear" w:color="auto" w:fill="C5D9F0"/>
          </w:tcPr>
          <w:p w14:paraId="3A782A43" w14:textId="77777777" w:rsidR="00C669E4" w:rsidRDefault="00B21B68">
            <w:pPr>
              <w:pStyle w:val="TableParagraph"/>
              <w:spacing w:line="234" w:lineRule="exact"/>
              <w:ind w:left="14"/>
              <w:jc w:val="center"/>
              <w:rPr>
                <w:rFonts w:ascii="Palatino Linotype"/>
                <w:b/>
                <w:sz w:val="20"/>
              </w:rPr>
            </w:pPr>
            <w:r>
              <w:rPr>
                <w:rFonts w:ascii="Palatino Linotype"/>
                <w:b/>
                <w:spacing w:val="-2"/>
                <w:sz w:val="20"/>
              </w:rPr>
              <w:t>Cumple/</w:t>
            </w:r>
          </w:p>
          <w:p w14:paraId="2EFA2595" w14:textId="77777777" w:rsidR="00C669E4" w:rsidRDefault="00B21B68">
            <w:pPr>
              <w:pStyle w:val="TableParagraph"/>
              <w:spacing w:line="228" w:lineRule="exact"/>
              <w:ind w:left="14" w:right="3"/>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6D0CFE56" w14:textId="77777777">
        <w:trPr>
          <w:trHeight w:val="239"/>
        </w:trPr>
        <w:tc>
          <w:tcPr>
            <w:tcW w:w="5241" w:type="dxa"/>
            <w:tcBorders>
              <w:bottom w:val="nil"/>
            </w:tcBorders>
          </w:tcPr>
          <w:p w14:paraId="568B2DDD" w14:textId="77777777" w:rsidR="00C669E4" w:rsidRDefault="00B21B68">
            <w:pPr>
              <w:pStyle w:val="TableParagraph"/>
              <w:spacing w:line="220" w:lineRule="exact"/>
              <w:ind w:left="106"/>
              <w:rPr>
                <w:rFonts w:ascii="Palatino Linotype" w:hAnsi="Palatino Linotype"/>
                <w:b/>
                <w:sz w:val="20"/>
              </w:rPr>
            </w:pPr>
            <w:r>
              <w:rPr>
                <w:rFonts w:ascii="Palatino Linotype" w:hAnsi="Palatino Linotype"/>
                <w:b/>
                <w:sz w:val="20"/>
              </w:rPr>
              <w:t>Garantía</w:t>
            </w:r>
            <w:r>
              <w:rPr>
                <w:rFonts w:ascii="Palatino Linotype" w:hAnsi="Palatino Linotype"/>
                <w:b/>
                <w:spacing w:val="40"/>
                <w:sz w:val="20"/>
              </w:rPr>
              <w:t xml:space="preserve"> </w:t>
            </w:r>
            <w:r>
              <w:rPr>
                <w:rFonts w:ascii="Palatino Linotype" w:hAnsi="Palatino Linotype"/>
                <w:b/>
                <w:sz w:val="20"/>
              </w:rPr>
              <w:t>de</w:t>
            </w:r>
            <w:r>
              <w:rPr>
                <w:rFonts w:ascii="Palatino Linotype" w:hAnsi="Palatino Linotype"/>
                <w:b/>
                <w:spacing w:val="42"/>
                <w:sz w:val="20"/>
              </w:rPr>
              <w:t xml:space="preserve"> </w:t>
            </w:r>
            <w:r>
              <w:rPr>
                <w:rFonts w:ascii="Palatino Linotype" w:hAnsi="Palatino Linotype"/>
                <w:b/>
                <w:sz w:val="20"/>
              </w:rPr>
              <w:t>mantenimiento</w:t>
            </w:r>
            <w:r>
              <w:rPr>
                <w:rFonts w:ascii="Palatino Linotype" w:hAnsi="Palatino Linotype"/>
                <w:b/>
                <w:spacing w:val="41"/>
                <w:sz w:val="20"/>
              </w:rPr>
              <w:t xml:space="preserve"> </w:t>
            </w:r>
            <w:r>
              <w:rPr>
                <w:rFonts w:ascii="Palatino Linotype" w:hAnsi="Palatino Linotype"/>
                <w:b/>
                <w:sz w:val="20"/>
              </w:rPr>
              <w:t>y</w:t>
            </w:r>
            <w:r>
              <w:rPr>
                <w:rFonts w:ascii="Palatino Linotype" w:hAnsi="Palatino Linotype"/>
                <w:b/>
                <w:spacing w:val="44"/>
                <w:sz w:val="20"/>
              </w:rPr>
              <w:t xml:space="preserve"> </w:t>
            </w:r>
            <w:r>
              <w:rPr>
                <w:rFonts w:ascii="Palatino Linotype" w:hAnsi="Palatino Linotype"/>
                <w:b/>
                <w:sz w:val="20"/>
              </w:rPr>
              <w:t>Seriedad</w:t>
            </w:r>
            <w:r>
              <w:rPr>
                <w:rFonts w:ascii="Palatino Linotype" w:hAnsi="Palatino Linotype"/>
                <w:b/>
                <w:spacing w:val="42"/>
                <w:sz w:val="20"/>
              </w:rPr>
              <w:t xml:space="preserve"> </w:t>
            </w:r>
            <w:r>
              <w:rPr>
                <w:rFonts w:ascii="Palatino Linotype" w:hAnsi="Palatino Linotype"/>
                <w:b/>
                <w:sz w:val="20"/>
              </w:rPr>
              <w:t>de</w:t>
            </w:r>
            <w:r>
              <w:rPr>
                <w:rFonts w:ascii="Palatino Linotype" w:hAnsi="Palatino Linotype"/>
                <w:b/>
                <w:spacing w:val="40"/>
                <w:sz w:val="20"/>
              </w:rPr>
              <w:t xml:space="preserve"> </w:t>
            </w:r>
            <w:r>
              <w:rPr>
                <w:rFonts w:ascii="Palatino Linotype" w:hAnsi="Palatino Linotype"/>
                <w:b/>
                <w:sz w:val="20"/>
              </w:rPr>
              <w:t>la</w:t>
            </w:r>
            <w:r>
              <w:rPr>
                <w:rFonts w:ascii="Palatino Linotype" w:hAnsi="Palatino Linotype"/>
                <w:b/>
                <w:spacing w:val="41"/>
                <w:sz w:val="20"/>
              </w:rPr>
              <w:t xml:space="preserve"> </w:t>
            </w:r>
            <w:r>
              <w:rPr>
                <w:rFonts w:ascii="Palatino Linotype" w:hAnsi="Palatino Linotype"/>
                <w:b/>
                <w:spacing w:val="-2"/>
                <w:sz w:val="20"/>
              </w:rPr>
              <w:t>Oferta.</w:t>
            </w:r>
          </w:p>
        </w:tc>
        <w:tc>
          <w:tcPr>
            <w:tcW w:w="2697" w:type="dxa"/>
            <w:tcBorders>
              <w:bottom w:val="nil"/>
            </w:tcBorders>
          </w:tcPr>
          <w:p w14:paraId="346B68E1" w14:textId="77777777" w:rsidR="00C669E4" w:rsidRDefault="00C669E4">
            <w:pPr>
              <w:pStyle w:val="TableParagraph"/>
              <w:rPr>
                <w:sz w:val="16"/>
              </w:rPr>
            </w:pPr>
          </w:p>
        </w:tc>
        <w:tc>
          <w:tcPr>
            <w:tcW w:w="1421" w:type="dxa"/>
            <w:vMerge w:val="restart"/>
          </w:tcPr>
          <w:p w14:paraId="17A3414E" w14:textId="77777777" w:rsidR="00C669E4" w:rsidRDefault="00C669E4">
            <w:pPr>
              <w:pStyle w:val="TableParagraph"/>
              <w:rPr>
                <w:sz w:val="20"/>
              </w:rPr>
            </w:pPr>
          </w:p>
        </w:tc>
      </w:tr>
      <w:tr w:rsidR="00C669E4" w14:paraId="78D04F39" w14:textId="77777777">
        <w:trPr>
          <w:trHeight w:val="232"/>
        </w:trPr>
        <w:tc>
          <w:tcPr>
            <w:tcW w:w="5241" w:type="dxa"/>
            <w:tcBorders>
              <w:top w:val="nil"/>
              <w:bottom w:val="nil"/>
            </w:tcBorders>
          </w:tcPr>
          <w:p w14:paraId="26862181" w14:textId="77777777" w:rsidR="00C669E4" w:rsidRDefault="00B21B68">
            <w:pPr>
              <w:pStyle w:val="TableParagraph"/>
              <w:spacing w:line="212" w:lineRule="exact"/>
              <w:ind w:left="106"/>
              <w:rPr>
                <w:rFonts w:ascii="Palatino Linotype" w:hAnsi="Palatino Linotype"/>
                <w:b/>
                <w:sz w:val="20"/>
              </w:rPr>
            </w:pPr>
            <w:r>
              <w:rPr>
                <w:rFonts w:ascii="Palatino Linotype" w:hAnsi="Palatino Linotype"/>
                <w:b/>
                <w:sz w:val="20"/>
              </w:rPr>
              <w:t>Correspondiente</w:t>
            </w:r>
            <w:r>
              <w:rPr>
                <w:rFonts w:ascii="Palatino Linotype" w:hAnsi="Palatino Linotype"/>
                <w:b/>
                <w:spacing w:val="14"/>
                <w:sz w:val="20"/>
              </w:rPr>
              <w:t xml:space="preserve"> </w:t>
            </w:r>
            <w:r>
              <w:rPr>
                <w:rFonts w:ascii="Palatino Linotype" w:hAnsi="Palatino Linotype"/>
                <w:b/>
                <w:sz w:val="20"/>
              </w:rPr>
              <w:t>a</w:t>
            </w:r>
            <w:r>
              <w:rPr>
                <w:rFonts w:ascii="Palatino Linotype" w:hAnsi="Palatino Linotype"/>
                <w:b/>
                <w:spacing w:val="13"/>
                <w:sz w:val="20"/>
              </w:rPr>
              <w:t xml:space="preserve"> </w:t>
            </w:r>
            <w:r>
              <w:rPr>
                <w:rFonts w:ascii="Palatino Linotype" w:hAnsi="Palatino Linotype"/>
                <w:b/>
                <w:sz w:val="20"/>
              </w:rPr>
              <w:t>[Insertar</w:t>
            </w:r>
            <w:r>
              <w:rPr>
                <w:rFonts w:ascii="Palatino Linotype" w:hAnsi="Palatino Linotype"/>
                <w:b/>
                <w:spacing w:val="13"/>
                <w:sz w:val="20"/>
              </w:rPr>
              <w:t xml:space="preserve"> </w:t>
            </w:r>
            <w:r>
              <w:rPr>
                <w:rFonts w:ascii="Palatino Linotype" w:hAnsi="Palatino Linotype"/>
                <w:b/>
                <w:sz w:val="20"/>
              </w:rPr>
              <w:t>tipo</w:t>
            </w:r>
            <w:r>
              <w:rPr>
                <w:rFonts w:ascii="Palatino Linotype" w:hAnsi="Palatino Linotype"/>
                <w:b/>
                <w:spacing w:val="12"/>
                <w:sz w:val="20"/>
              </w:rPr>
              <w:t xml:space="preserve"> </w:t>
            </w:r>
            <w:r>
              <w:rPr>
                <w:rFonts w:ascii="Palatino Linotype" w:hAnsi="Palatino Linotype"/>
                <w:b/>
                <w:sz w:val="20"/>
              </w:rPr>
              <w:t>de</w:t>
            </w:r>
            <w:r>
              <w:rPr>
                <w:rFonts w:ascii="Palatino Linotype" w:hAnsi="Palatino Linotype"/>
                <w:b/>
                <w:spacing w:val="11"/>
                <w:sz w:val="20"/>
              </w:rPr>
              <w:t xml:space="preserve"> </w:t>
            </w:r>
            <w:r>
              <w:rPr>
                <w:rFonts w:ascii="Palatino Linotype" w:hAnsi="Palatino Linotype"/>
                <w:b/>
                <w:sz w:val="20"/>
              </w:rPr>
              <w:t>Garantía:</w:t>
            </w:r>
            <w:r>
              <w:rPr>
                <w:rFonts w:ascii="Palatino Linotype" w:hAnsi="Palatino Linotype"/>
                <w:b/>
                <w:spacing w:val="16"/>
                <w:sz w:val="20"/>
              </w:rPr>
              <w:t xml:space="preserve"> </w:t>
            </w:r>
            <w:r>
              <w:rPr>
                <w:rFonts w:ascii="Palatino Linotype" w:hAnsi="Palatino Linotype"/>
                <w:b/>
                <w:sz w:val="20"/>
              </w:rPr>
              <w:t>Fianza</w:t>
            </w:r>
            <w:r>
              <w:rPr>
                <w:rFonts w:ascii="Palatino Linotype" w:hAnsi="Palatino Linotype"/>
                <w:b/>
                <w:spacing w:val="11"/>
                <w:sz w:val="20"/>
              </w:rPr>
              <w:t xml:space="preserve"> </w:t>
            </w:r>
            <w:r>
              <w:rPr>
                <w:rFonts w:ascii="Palatino Linotype" w:hAnsi="Palatino Linotype"/>
                <w:b/>
                <w:spacing w:val="-10"/>
                <w:sz w:val="20"/>
              </w:rPr>
              <w:t>o</w:t>
            </w:r>
          </w:p>
        </w:tc>
        <w:tc>
          <w:tcPr>
            <w:tcW w:w="2697" w:type="dxa"/>
            <w:tcBorders>
              <w:top w:val="nil"/>
              <w:bottom w:val="nil"/>
            </w:tcBorders>
          </w:tcPr>
          <w:p w14:paraId="02C019E0" w14:textId="77777777" w:rsidR="00C669E4" w:rsidRDefault="00C669E4">
            <w:pPr>
              <w:pStyle w:val="TableParagraph"/>
              <w:rPr>
                <w:sz w:val="16"/>
              </w:rPr>
            </w:pPr>
          </w:p>
        </w:tc>
        <w:tc>
          <w:tcPr>
            <w:tcW w:w="1421" w:type="dxa"/>
            <w:vMerge/>
            <w:tcBorders>
              <w:top w:val="nil"/>
            </w:tcBorders>
          </w:tcPr>
          <w:p w14:paraId="1EAD48D8" w14:textId="77777777" w:rsidR="00C669E4" w:rsidRDefault="00C669E4">
            <w:pPr>
              <w:rPr>
                <w:sz w:val="2"/>
                <w:szCs w:val="2"/>
              </w:rPr>
            </w:pPr>
          </w:p>
        </w:tc>
      </w:tr>
      <w:tr w:rsidR="00C669E4" w14:paraId="2E1D8034" w14:textId="77777777">
        <w:trPr>
          <w:trHeight w:val="230"/>
        </w:trPr>
        <w:tc>
          <w:tcPr>
            <w:tcW w:w="5241" w:type="dxa"/>
            <w:tcBorders>
              <w:top w:val="nil"/>
              <w:bottom w:val="nil"/>
            </w:tcBorders>
          </w:tcPr>
          <w:p w14:paraId="6A7C3CDC" w14:textId="77777777" w:rsidR="00C669E4" w:rsidRDefault="00B21B68">
            <w:pPr>
              <w:pStyle w:val="TableParagraph"/>
              <w:spacing w:line="210" w:lineRule="exact"/>
              <w:ind w:left="106"/>
              <w:rPr>
                <w:rFonts w:ascii="Palatino Linotype" w:hAnsi="Palatino Linotype"/>
                <w:b/>
                <w:sz w:val="20"/>
              </w:rPr>
            </w:pPr>
            <w:r>
              <w:rPr>
                <w:rFonts w:ascii="Palatino Linotype" w:hAnsi="Palatino Linotype"/>
                <w:b/>
                <w:sz w:val="20"/>
              </w:rPr>
              <w:t>Garantía</w:t>
            </w:r>
            <w:r>
              <w:rPr>
                <w:rFonts w:ascii="Palatino Linotype" w:hAnsi="Palatino Linotype"/>
                <w:b/>
                <w:spacing w:val="-4"/>
                <w:sz w:val="20"/>
              </w:rPr>
              <w:t xml:space="preserve"> </w:t>
            </w:r>
            <w:r>
              <w:rPr>
                <w:rFonts w:ascii="Palatino Linotype" w:hAnsi="Palatino Linotype"/>
                <w:b/>
                <w:sz w:val="20"/>
              </w:rPr>
              <w:t>Bancaria]</w:t>
            </w:r>
            <w:r>
              <w:rPr>
                <w:rFonts w:ascii="Palatino Linotype" w:hAnsi="Palatino Linotype"/>
                <w:b/>
                <w:spacing w:val="-5"/>
                <w:sz w:val="20"/>
              </w:rPr>
              <w:t xml:space="preserve"> </w:t>
            </w:r>
            <w:r>
              <w:rPr>
                <w:rFonts w:ascii="Palatino Linotype" w:hAnsi="Palatino Linotype"/>
                <w:b/>
                <w:sz w:val="20"/>
              </w:rPr>
              <w:t>por</w:t>
            </w:r>
            <w:r>
              <w:rPr>
                <w:rFonts w:ascii="Palatino Linotype" w:hAnsi="Palatino Linotype"/>
                <w:b/>
                <w:spacing w:val="-5"/>
                <w:sz w:val="20"/>
              </w:rPr>
              <w:t xml:space="preserve"> </w:t>
            </w:r>
            <w:r>
              <w:rPr>
                <w:rFonts w:ascii="Palatino Linotype" w:hAnsi="Palatino Linotype"/>
                <w:b/>
                <w:sz w:val="20"/>
              </w:rPr>
              <w:t>un</w:t>
            </w:r>
            <w:r>
              <w:rPr>
                <w:rFonts w:ascii="Palatino Linotype" w:hAnsi="Palatino Linotype"/>
                <w:b/>
                <w:spacing w:val="-3"/>
                <w:sz w:val="20"/>
              </w:rPr>
              <w:t xml:space="preserve"> </w:t>
            </w:r>
            <w:r>
              <w:rPr>
                <w:rFonts w:ascii="Palatino Linotype" w:hAnsi="Palatino Linotype"/>
                <w:b/>
                <w:sz w:val="20"/>
              </w:rPr>
              <w:t>monto</w:t>
            </w:r>
            <w:r>
              <w:rPr>
                <w:rFonts w:ascii="Palatino Linotype" w:hAnsi="Palatino Linotype"/>
                <w:b/>
                <w:spacing w:val="-4"/>
                <w:sz w:val="20"/>
              </w:rPr>
              <w:t xml:space="preserve"> </w:t>
            </w:r>
            <w:r>
              <w:rPr>
                <w:rFonts w:ascii="Palatino Linotype" w:hAnsi="Palatino Linotype"/>
                <w:b/>
                <w:sz w:val="20"/>
              </w:rPr>
              <w:t>equivalente</w:t>
            </w:r>
            <w:r>
              <w:rPr>
                <w:rFonts w:ascii="Palatino Linotype" w:hAnsi="Palatino Linotype"/>
                <w:b/>
                <w:spacing w:val="-3"/>
                <w:sz w:val="20"/>
              </w:rPr>
              <w:t xml:space="preserve"> </w:t>
            </w:r>
            <w:r>
              <w:rPr>
                <w:rFonts w:ascii="Palatino Linotype" w:hAnsi="Palatino Linotype"/>
                <w:b/>
                <w:sz w:val="20"/>
              </w:rPr>
              <w:t>a</w:t>
            </w:r>
            <w:r>
              <w:rPr>
                <w:rFonts w:ascii="Palatino Linotype" w:hAnsi="Palatino Linotype"/>
                <w:b/>
                <w:spacing w:val="-4"/>
                <w:sz w:val="20"/>
              </w:rPr>
              <w:t xml:space="preserve"> </w:t>
            </w:r>
            <w:r>
              <w:rPr>
                <w:rFonts w:ascii="Palatino Linotype" w:hAnsi="Palatino Linotype"/>
                <w:b/>
                <w:sz w:val="20"/>
              </w:rPr>
              <w:t>uno</w:t>
            </w:r>
            <w:r>
              <w:rPr>
                <w:rFonts w:ascii="Palatino Linotype" w:hAnsi="Palatino Linotype"/>
                <w:b/>
                <w:spacing w:val="-7"/>
                <w:sz w:val="20"/>
              </w:rPr>
              <w:t xml:space="preserve"> </w:t>
            </w:r>
            <w:r>
              <w:rPr>
                <w:rFonts w:ascii="Palatino Linotype" w:hAnsi="Palatino Linotype"/>
                <w:b/>
                <w:spacing w:val="-5"/>
                <w:sz w:val="20"/>
              </w:rPr>
              <w:t>por</w:t>
            </w:r>
          </w:p>
        </w:tc>
        <w:tc>
          <w:tcPr>
            <w:tcW w:w="2697" w:type="dxa"/>
            <w:tcBorders>
              <w:top w:val="nil"/>
              <w:bottom w:val="nil"/>
            </w:tcBorders>
          </w:tcPr>
          <w:p w14:paraId="3B37A734" w14:textId="77777777" w:rsidR="00C669E4" w:rsidRDefault="00C669E4">
            <w:pPr>
              <w:pStyle w:val="TableParagraph"/>
              <w:rPr>
                <w:sz w:val="16"/>
              </w:rPr>
            </w:pPr>
          </w:p>
        </w:tc>
        <w:tc>
          <w:tcPr>
            <w:tcW w:w="1421" w:type="dxa"/>
            <w:vMerge/>
            <w:tcBorders>
              <w:top w:val="nil"/>
            </w:tcBorders>
          </w:tcPr>
          <w:p w14:paraId="61164337" w14:textId="77777777" w:rsidR="00C669E4" w:rsidRDefault="00C669E4">
            <w:pPr>
              <w:rPr>
                <w:sz w:val="2"/>
                <w:szCs w:val="2"/>
              </w:rPr>
            </w:pPr>
          </w:p>
        </w:tc>
      </w:tr>
      <w:tr w:rsidR="00C669E4" w14:paraId="12F573C1" w14:textId="77777777">
        <w:trPr>
          <w:trHeight w:val="230"/>
        </w:trPr>
        <w:tc>
          <w:tcPr>
            <w:tcW w:w="5241" w:type="dxa"/>
            <w:tcBorders>
              <w:top w:val="nil"/>
              <w:bottom w:val="nil"/>
            </w:tcBorders>
          </w:tcPr>
          <w:p w14:paraId="3CCC21F5" w14:textId="77777777" w:rsidR="00C669E4" w:rsidRDefault="00B21B68">
            <w:pPr>
              <w:pStyle w:val="TableParagraph"/>
              <w:spacing w:line="210" w:lineRule="exact"/>
              <w:ind w:left="106"/>
              <w:rPr>
                <w:rFonts w:ascii="Palatino Linotype"/>
                <w:b/>
                <w:sz w:val="20"/>
              </w:rPr>
            </w:pPr>
            <w:r>
              <w:rPr>
                <w:rFonts w:ascii="Palatino Linotype"/>
                <w:b/>
                <w:sz w:val="20"/>
              </w:rPr>
              <w:t>ciento</w:t>
            </w:r>
            <w:r>
              <w:rPr>
                <w:rFonts w:ascii="Palatino Linotype"/>
                <w:b/>
                <w:spacing w:val="68"/>
                <w:sz w:val="20"/>
              </w:rPr>
              <w:t xml:space="preserve"> </w:t>
            </w:r>
            <w:r>
              <w:rPr>
                <w:rFonts w:ascii="Palatino Linotype"/>
                <w:b/>
                <w:sz w:val="20"/>
              </w:rPr>
              <w:t>(1%)</w:t>
            </w:r>
            <w:r>
              <w:rPr>
                <w:rFonts w:ascii="Palatino Linotype"/>
                <w:b/>
                <w:spacing w:val="73"/>
                <w:sz w:val="20"/>
              </w:rPr>
              <w:t xml:space="preserve"> </w:t>
            </w:r>
            <w:r>
              <w:rPr>
                <w:rFonts w:ascii="Palatino Linotype"/>
                <w:b/>
                <w:sz w:val="20"/>
              </w:rPr>
              <w:t>del</w:t>
            </w:r>
            <w:r>
              <w:rPr>
                <w:rFonts w:ascii="Palatino Linotype"/>
                <w:b/>
                <w:spacing w:val="72"/>
                <w:sz w:val="20"/>
              </w:rPr>
              <w:t xml:space="preserve"> </w:t>
            </w:r>
            <w:r>
              <w:rPr>
                <w:rFonts w:ascii="Palatino Linotype"/>
                <w:b/>
                <w:sz w:val="20"/>
              </w:rPr>
              <w:t>monto</w:t>
            </w:r>
            <w:r>
              <w:rPr>
                <w:rFonts w:ascii="Palatino Linotype"/>
                <w:b/>
                <w:spacing w:val="72"/>
                <w:sz w:val="20"/>
              </w:rPr>
              <w:t xml:space="preserve"> </w:t>
            </w:r>
            <w:r>
              <w:rPr>
                <w:rFonts w:ascii="Palatino Linotype"/>
                <w:b/>
                <w:sz w:val="20"/>
              </w:rPr>
              <w:t>de</w:t>
            </w:r>
            <w:r>
              <w:rPr>
                <w:rFonts w:ascii="Palatino Linotype"/>
                <w:b/>
                <w:spacing w:val="68"/>
                <w:sz w:val="20"/>
              </w:rPr>
              <w:t xml:space="preserve"> </w:t>
            </w:r>
            <w:r>
              <w:rPr>
                <w:rFonts w:ascii="Palatino Linotype"/>
                <w:b/>
                <w:sz w:val="20"/>
              </w:rPr>
              <w:t>la</w:t>
            </w:r>
            <w:r>
              <w:rPr>
                <w:rFonts w:ascii="Palatino Linotype"/>
                <w:b/>
                <w:spacing w:val="71"/>
                <w:sz w:val="20"/>
              </w:rPr>
              <w:t xml:space="preserve"> </w:t>
            </w:r>
            <w:r>
              <w:rPr>
                <w:rFonts w:ascii="Palatino Linotype"/>
                <w:b/>
                <w:sz w:val="20"/>
              </w:rPr>
              <w:t>oferta</w:t>
            </w:r>
            <w:r>
              <w:rPr>
                <w:rFonts w:ascii="Palatino Linotype"/>
                <w:b/>
                <w:spacing w:val="71"/>
                <w:sz w:val="20"/>
              </w:rPr>
              <w:t xml:space="preserve"> </w:t>
            </w:r>
            <w:r>
              <w:rPr>
                <w:rFonts w:ascii="Palatino Linotype"/>
                <w:b/>
                <w:sz w:val="20"/>
              </w:rPr>
              <w:t>presentada.</w:t>
            </w:r>
            <w:r>
              <w:rPr>
                <w:rFonts w:ascii="Palatino Linotype"/>
                <w:b/>
                <w:spacing w:val="73"/>
                <w:sz w:val="20"/>
              </w:rPr>
              <w:t xml:space="preserve"> </w:t>
            </w:r>
            <w:r>
              <w:rPr>
                <w:rFonts w:ascii="Palatino Linotype"/>
                <w:b/>
                <w:spacing w:val="-5"/>
                <w:sz w:val="20"/>
              </w:rPr>
              <w:t>La</w:t>
            </w:r>
          </w:p>
        </w:tc>
        <w:tc>
          <w:tcPr>
            <w:tcW w:w="2697" w:type="dxa"/>
            <w:tcBorders>
              <w:top w:val="nil"/>
              <w:bottom w:val="nil"/>
            </w:tcBorders>
          </w:tcPr>
          <w:p w14:paraId="7E3F9063" w14:textId="77777777" w:rsidR="00C669E4" w:rsidRDefault="00C669E4">
            <w:pPr>
              <w:pStyle w:val="TableParagraph"/>
              <w:rPr>
                <w:sz w:val="16"/>
              </w:rPr>
            </w:pPr>
          </w:p>
        </w:tc>
        <w:tc>
          <w:tcPr>
            <w:tcW w:w="1421" w:type="dxa"/>
            <w:vMerge/>
            <w:tcBorders>
              <w:top w:val="nil"/>
            </w:tcBorders>
          </w:tcPr>
          <w:p w14:paraId="679324BE" w14:textId="77777777" w:rsidR="00C669E4" w:rsidRDefault="00C669E4">
            <w:pPr>
              <w:rPr>
                <w:sz w:val="2"/>
                <w:szCs w:val="2"/>
              </w:rPr>
            </w:pPr>
          </w:p>
        </w:tc>
      </w:tr>
      <w:tr w:rsidR="00C669E4" w14:paraId="3C47D967" w14:textId="77777777">
        <w:trPr>
          <w:trHeight w:val="956"/>
        </w:trPr>
        <w:tc>
          <w:tcPr>
            <w:tcW w:w="5241" w:type="dxa"/>
            <w:tcBorders>
              <w:top w:val="nil"/>
              <w:bottom w:val="nil"/>
            </w:tcBorders>
          </w:tcPr>
          <w:p w14:paraId="6D6667B6" w14:textId="77777777" w:rsidR="00C669E4" w:rsidRDefault="00B21B68">
            <w:pPr>
              <w:pStyle w:val="TableParagraph"/>
              <w:spacing w:line="216" w:lineRule="auto"/>
              <w:ind w:left="106" w:right="97"/>
              <w:jc w:val="both"/>
              <w:rPr>
                <w:rFonts w:ascii="Palatino Linotype" w:hAnsi="Palatino Linotype"/>
                <w:b/>
                <w:sz w:val="20"/>
              </w:rPr>
            </w:pPr>
            <w:r>
              <w:rPr>
                <w:rFonts w:ascii="Palatino Linotype" w:hAnsi="Palatino Linotype"/>
                <w:b/>
                <w:sz w:val="20"/>
              </w:rPr>
              <w:t>vigencia</w:t>
            </w:r>
            <w:r>
              <w:rPr>
                <w:rFonts w:ascii="Palatino Linotype" w:hAnsi="Palatino Linotype"/>
                <w:b/>
                <w:spacing w:val="-13"/>
                <w:sz w:val="20"/>
              </w:rPr>
              <w:t xml:space="preserve"> </w:t>
            </w:r>
            <w:r>
              <w:rPr>
                <w:rFonts w:ascii="Palatino Linotype" w:hAnsi="Palatino Linotype"/>
                <w:b/>
                <w:sz w:val="20"/>
              </w:rPr>
              <w:t>de</w:t>
            </w:r>
            <w:r>
              <w:rPr>
                <w:rFonts w:ascii="Palatino Linotype" w:hAnsi="Palatino Linotype"/>
                <w:b/>
                <w:spacing w:val="-12"/>
                <w:sz w:val="20"/>
              </w:rPr>
              <w:t xml:space="preserve"> </w:t>
            </w:r>
            <w:r>
              <w:rPr>
                <w:rFonts w:ascii="Palatino Linotype" w:hAnsi="Palatino Linotype"/>
                <w:b/>
                <w:sz w:val="20"/>
              </w:rPr>
              <w:t>la</w:t>
            </w:r>
            <w:r>
              <w:rPr>
                <w:rFonts w:ascii="Palatino Linotype" w:hAnsi="Palatino Linotype"/>
                <w:b/>
                <w:spacing w:val="-13"/>
                <w:sz w:val="20"/>
              </w:rPr>
              <w:t xml:space="preserve"> </w:t>
            </w:r>
            <w:r>
              <w:rPr>
                <w:rFonts w:ascii="Palatino Linotype" w:hAnsi="Palatino Linotype"/>
                <w:b/>
                <w:sz w:val="20"/>
              </w:rPr>
              <w:t>garantía</w:t>
            </w:r>
            <w:r>
              <w:rPr>
                <w:rFonts w:ascii="Palatino Linotype" w:hAnsi="Palatino Linotype"/>
                <w:b/>
                <w:spacing w:val="-12"/>
                <w:sz w:val="20"/>
              </w:rPr>
              <w:t xml:space="preserve"> </w:t>
            </w:r>
            <w:r>
              <w:rPr>
                <w:rFonts w:ascii="Palatino Linotype" w:hAnsi="Palatino Linotype"/>
                <w:b/>
                <w:sz w:val="20"/>
              </w:rPr>
              <w:t>deberá</w:t>
            </w:r>
            <w:r>
              <w:rPr>
                <w:rFonts w:ascii="Palatino Linotype" w:hAnsi="Palatino Linotype"/>
                <w:b/>
                <w:spacing w:val="-13"/>
                <w:sz w:val="20"/>
              </w:rPr>
              <w:t xml:space="preserve"> </w:t>
            </w:r>
            <w:r>
              <w:rPr>
                <w:rFonts w:ascii="Palatino Linotype" w:hAnsi="Palatino Linotype"/>
                <w:b/>
                <w:sz w:val="20"/>
              </w:rPr>
              <w:t>ser</w:t>
            </w:r>
            <w:r>
              <w:rPr>
                <w:rFonts w:ascii="Palatino Linotype" w:hAnsi="Palatino Linotype"/>
                <w:b/>
                <w:spacing w:val="-12"/>
                <w:sz w:val="20"/>
              </w:rPr>
              <w:t xml:space="preserve"> </w:t>
            </w:r>
            <w:r>
              <w:rPr>
                <w:rFonts w:ascii="Palatino Linotype" w:hAnsi="Palatino Linotype"/>
                <w:b/>
                <w:sz w:val="20"/>
              </w:rPr>
              <w:t>hasta</w:t>
            </w:r>
            <w:r>
              <w:rPr>
                <w:rFonts w:ascii="Palatino Linotype" w:hAnsi="Palatino Linotype"/>
                <w:b/>
                <w:spacing w:val="-10"/>
                <w:sz w:val="20"/>
              </w:rPr>
              <w:t xml:space="preserve"> </w:t>
            </w:r>
            <w:r>
              <w:rPr>
                <w:rFonts w:ascii="Palatino Linotype" w:hAnsi="Palatino Linotype"/>
                <w:b/>
                <w:sz w:val="20"/>
              </w:rPr>
              <w:t>el</w:t>
            </w:r>
            <w:r>
              <w:rPr>
                <w:rFonts w:ascii="Palatino Linotype" w:hAnsi="Palatino Linotype"/>
                <w:b/>
                <w:spacing w:val="-9"/>
                <w:sz w:val="20"/>
              </w:rPr>
              <w:t xml:space="preserve"> </w:t>
            </w:r>
            <w:r>
              <w:rPr>
                <w:rFonts w:ascii="Palatino Linotype" w:hAnsi="Palatino Linotype"/>
                <w:b/>
                <w:sz w:val="20"/>
              </w:rPr>
              <w:t>[Indicar</w:t>
            </w:r>
            <w:r>
              <w:rPr>
                <w:rFonts w:ascii="Palatino Linotype" w:hAnsi="Palatino Linotype"/>
                <w:b/>
                <w:spacing w:val="-12"/>
                <w:sz w:val="20"/>
              </w:rPr>
              <w:t xml:space="preserve"> </w:t>
            </w:r>
            <w:r>
              <w:rPr>
                <w:rFonts w:ascii="Palatino Linotype" w:hAnsi="Palatino Linotype"/>
                <w:b/>
                <w:sz w:val="20"/>
              </w:rPr>
              <w:t xml:space="preserve">fecha exacta </w:t>
            </w:r>
            <w:proofErr w:type="gramStart"/>
            <w:r>
              <w:rPr>
                <w:rFonts w:ascii="Palatino Linotype" w:hAnsi="Palatino Linotype"/>
                <w:b/>
                <w:sz w:val="20"/>
              </w:rPr>
              <w:t>de acuerdo al</w:t>
            </w:r>
            <w:proofErr w:type="gramEnd"/>
            <w:r>
              <w:rPr>
                <w:rFonts w:ascii="Palatino Linotype" w:hAnsi="Palatino Linotype"/>
                <w:b/>
                <w:sz w:val="20"/>
              </w:rPr>
              <w:t xml:space="preserve"> calendario, no días, semanas ni meses</w:t>
            </w:r>
            <w:r>
              <w:rPr>
                <w:rFonts w:ascii="Palatino Linotype" w:hAnsi="Palatino Linotype"/>
                <w:b/>
                <w:spacing w:val="11"/>
                <w:sz w:val="20"/>
              </w:rPr>
              <w:t xml:space="preserve"> </w:t>
            </w:r>
            <w:r>
              <w:rPr>
                <w:rFonts w:ascii="Palatino Linotype" w:hAnsi="Palatino Linotype"/>
                <w:b/>
                <w:sz w:val="20"/>
              </w:rPr>
              <w:t>que</w:t>
            </w:r>
            <w:r>
              <w:rPr>
                <w:rFonts w:ascii="Palatino Linotype" w:hAnsi="Palatino Linotype"/>
                <w:b/>
                <w:spacing w:val="7"/>
                <w:sz w:val="20"/>
              </w:rPr>
              <w:t xml:space="preserve"> </w:t>
            </w:r>
            <w:r>
              <w:rPr>
                <w:rFonts w:ascii="Palatino Linotype" w:hAnsi="Palatino Linotype"/>
                <w:b/>
                <w:sz w:val="20"/>
              </w:rPr>
              <w:t>debe</w:t>
            </w:r>
            <w:r>
              <w:rPr>
                <w:rFonts w:ascii="Palatino Linotype" w:hAnsi="Palatino Linotype"/>
                <w:b/>
                <w:spacing w:val="11"/>
                <w:sz w:val="20"/>
              </w:rPr>
              <w:t xml:space="preserve"> </w:t>
            </w:r>
            <w:r>
              <w:rPr>
                <w:rFonts w:ascii="Palatino Linotype" w:hAnsi="Palatino Linotype"/>
                <w:b/>
                <w:sz w:val="20"/>
              </w:rPr>
              <w:t>coincidir</w:t>
            </w:r>
            <w:r>
              <w:rPr>
                <w:rFonts w:ascii="Palatino Linotype" w:hAnsi="Palatino Linotype"/>
                <w:b/>
                <w:spacing w:val="9"/>
                <w:sz w:val="20"/>
              </w:rPr>
              <w:t xml:space="preserve"> </w:t>
            </w:r>
            <w:r>
              <w:rPr>
                <w:rFonts w:ascii="Palatino Linotype" w:hAnsi="Palatino Linotype"/>
                <w:b/>
                <w:sz w:val="20"/>
              </w:rPr>
              <w:t>con</w:t>
            </w:r>
            <w:r>
              <w:rPr>
                <w:rFonts w:ascii="Palatino Linotype" w:hAnsi="Palatino Linotype"/>
                <w:b/>
                <w:spacing w:val="9"/>
                <w:sz w:val="20"/>
              </w:rPr>
              <w:t xml:space="preserve"> </w:t>
            </w:r>
            <w:r>
              <w:rPr>
                <w:rFonts w:ascii="Palatino Linotype" w:hAnsi="Palatino Linotype"/>
                <w:b/>
                <w:sz w:val="20"/>
              </w:rPr>
              <w:t>la</w:t>
            </w:r>
            <w:r>
              <w:rPr>
                <w:rFonts w:ascii="Palatino Linotype" w:hAnsi="Palatino Linotype"/>
                <w:b/>
                <w:spacing w:val="11"/>
                <w:sz w:val="20"/>
              </w:rPr>
              <w:t xml:space="preserve"> </w:t>
            </w:r>
            <w:r>
              <w:rPr>
                <w:rFonts w:ascii="Palatino Linotype" w:hAnsi="Palatino Linotype"/>
                <w:b/>
                <w:sz w:val="20"/>
              </w:rPr>
              <w:t>misma</w:t>
            </w:r>
            <w:r>
              <w:rPr>
                <w:rFonts w:ascii="Palatino Linotype" w:hAnsi="Palatino Linotype"/>
                <w:b/>
                <w:spacing w:val="11"/>
                <w:sz w:val="20"/>
              </w:rPr>
              <w:t xml:space="preserve"> </w:t>
            </w:r>
            <w:r>
              <w:rPr>
                <w:rFonts w:ascii="Palatino Linotype" w:hAnsi="Palatino Linotype"/>
                <w:b/>
                <w:sz w:val="20"/>
              </w:rPr>
              <w:t>fecha</w:t>
            </w:r>
            <w:r>
              <w:rPr>
                <w:rFonts w:ascii="Palatino Linotype" w:hAnsi="Palatino Linotype"/>
                <w:b/>
                <w:spacing w:val="11"/>
                <w:sz w:val="20"/>
              </w:rPr>
              <w:t xml:space="preserve"> </w:t>
            </w:r>
            <w:r>
              <w:rPr>
                <w:rFonts w:ascii="Palatino Linotype" w:hAnsi="Palatino Linotype"/>
                <w:b/>
                <w:sz w:val="20"/>
              </w:rPr>
              <w:t>de</w:t>
            </w:r>
            <w:r>
              <w:rPr>
                <w:rFonts w:ascii="Palatino Linotype" w:hAnsi="Palatino Linotype"/>
                <w:b/>
                <w:spacing w:val="8"/>
                <w:sz w:val="20"/>
              </w:rPr>
              <w:t xml:space="preserve"> </w:t>
            </w:r>
            <w:r>
              <w:rPr>
                <w:rFonts w:ascii="Palatino Linotype" w:hAnsi="Palatino Linotype"/>
                <w:b/>
                <w:spacing w:val="-4"/>
                <w:sz w:val="20"/>
              </w:rPr>
              <w:t>plazo</w:t>
            </w:r>
          </w:p>
          <w:p w14:paraId="0CA59E97" w14:textId="77777777" w:rsidR="00C669E4" w:rsidRDefault="00B21B68">
            <w:pPr>
              <w:pStyle w:val="TableParagraph"/>
              <w:spacing w:line="217" w:lineRule="exact"/>
              <w:ind w:left="106"/>
              <w:jc w:val="both"/>
              <w:rPr>
                <w:rFonts w:ascii="Palatino Linotype" w:hAnsi="Palatino Linotype"/>
                <w:b/>
                <w:sz w:val="20"/>
              </w:rPr>
            </w:pPr>
            <w:r>
              <w:rPr>
                <w:rFonts w:ascii="Palatino Linotype" w:hAnsi="Palatino Linotype"/>
                <w:b/>
                <w:sz w:val="20"/>
              </w:rPr>
              <w:t>de</w:t>
            </w:r>
            <w:r>
              <w:rPr>
                <w:rFonts w:ascii="Palatino Linotype" w:hAnsi="Palatino Linotype"/>
                <w:b/>
                <w:spacing w:val="11"/>
                <w:sz w:val="20"/>
              </w:rPr>
              <w:t xml:space="preserve"> </w:t>
            </w:r>
            <w:r>
              <w:rPr>
                <w:rFonts w:ascii="Palatino Linotype" w:hAnsi="Palatino Linotype"/>
                <w:b/>
                <w:sz w:val="20"/>
              </w:rPr>
              <w:t>mantenimiento</w:t>
            </w:r>
            <w:r>
              <w:rPr>
                <w:rFonts w:ascii="Palatino Linotype" w:hAnsi="Palatino Linotype"/>
                <w:b/>
                <w:spacing w:val="8"/>
                <w:sz w:val="20"/>
              </w:rPr>
              <w:t xml:space="preserve"> </w:t>
            </w:r>
            <w:r>
              <w:rPr>
                <w:rFonts w:ascii="Palatino Linotype" w:hAnsi="Palatino Linotype"/>
                <w:b/>
                <w:sz w:val="20"/>
              </w:rPr>
              <w:t>de</w:t>
            </w:r>
            <w:r>
              <w:rPr>
                <w:rFonts w:ascii="Palatino Linotype" w:hAnsi="Palatino Linotype"/>
                <w:b/>
                <w:spacing w:val="7"/>
                <w:sz w:val="20"/>
              </w:rPr>
              <w:t xml:space="preserve"> </w:t>
            </w:r>
            <w:r>
              <w:rPr>
                <w:rFonts w:ascii="Palatino Linotype" w:hAnsi="Palatino Linotype"/>
                <w:b/>
                <w:sz w:val="20"/>
              </w:rPr>
              <w:t>oferta]</w:t>
            </w:r>
            <w:r>
              <w:rPr>
                <w:rFonts w:ascii="Palatino Linotype" w:hAnsi="Palatino Linotype"/>
                <w:b/>
                <w:spacing w:val="14"/>
                <w:sz w:val="20"/>
              </w:rPr>
              <w:t xml:space="preserve"> </w:t>
            </w:r>
            <w:r>
              <w:rPr>
                <w:rFonts w:ascii="Palatino Linotype" w:hAnsi="Palatino Linotype"/>
                <w:b/>
                <w:sz w:val="20"/>
              </w:rPr>
              <w:t>inclusive.</w:t>
            </w:r>
            <w:r>
              <w:rPr>
                <w:rFonts w:ascii="Palatino Linotype" w:hAnsi="Palatino Linotype"/>
                <w:b/>
                <w:spacing w:val="9"/>
                <w:sz w:val="20"/>
              </w:rPr>
              <w:t xml:space="preserve"> </w:t>
            </w:r>
            <w:r>
              <w:rPr>
                <w:rFonts w:ascii="Palatino Linotype" w:hAnsi="Palatino Linotype"/>
                <w:b/>
                <w:sz w:val="20"/>
              </w:rPr>
              <w:t>Esta</w:t>
            </w:r>
            <w:r>
              <w:rPr>
                <w:rFonts w:ascii="Palatino Linotype" w:hAnsi="Palatino Linotype"/>
                <w:b/>
                <w:spacing w:val="3"/>
                <w:sz w:val="20"/>
              </w:rPr>
              <w:t xml:space="preserve"> </w:t>
            </w:r>
            <w:r>
              <w:rPr>
                <w:rFonts w:ascii="Palatino Linotype" w:hAnsi="Palatino Linotype"/>
                <w:b/>
                <w:sz w:val="20"/>
              </w:rPr>
              <w:t>deberá</w:t>
            </w:r>
            <w:r>
              <w:rPr>
                <w:rFonts w:ascii="Palatino Linotype" w:hAnsi="Palatino Linotype"/>
                <w:b/>
                <w:spacing w:val="12"/>
                <w:sz w:val="20"/>
              </w:rPr>
              <w:t xml:space="preserve"> </w:t>
            </w:r>
            <w:r>
              <w:rPr>
                <w:rFonts w:ascii="Palatino Linotype" w:hAnsi="Palatino Linotype"/>
                <w:b/>
                <w:spacing w:val="-5"/>
                <w:sz w:val="20"/>
              </w:rPr>
              <w:t>ser</w:t>
            </w:r>
          </w:p>
        </w:tc>
        <w:tc>
          <w:tcPr>
            <w:tcW w:w="2697" w:type="dxa"/>
            <w:tcBorders>
              <w:top w:val="nil"/>
              <w:bottom w:val="nil"/>
            </w:tcBorders>
          </w:tcPr>
          <w:p w14:paraId="48C1C8DE" w14:textId="77777777" w:rsidR="00C669E4" w:rsidRDefault="00B21B68">
            <w:pPr>
              <w:pStyle w:val="TableParagraph"/>
              <w:spacing w:before="116" w:line="213" w:lineRule="auto"/>
              <w:ind w:left="147" w:right="146" w:firstLine="5"/>
              <w:jc w:val="center"/>
              <w:rPr>
                <w:rFonts w:ascii="Palatino Linotype" w:hAnsi="Palatino Linotype"/>
                <w:b/>
                <w:sz w:val="20"/>
              </w:rPr>
            </w:pPr>
            <w:r>
              <w:rPr>
                <w:rFonts w:ascii="Palatino Linotype" w:hAnsi="Palatino Linotype"/>
                <w:b/>
                <w:sz w:val="20"/>
              </w:rPr>
              <w:t>Garantía de mantenimiento</w:t>
            </w:r>
            <w:r>
              <w:rPr>
                <w:rFonts w:ascii="Palatino Linotype" w:hAnsi="Palatino Linotype"/>
                <w:b/>
                <w:spacing w:val="-13"/>
                <w:sz w:val="20"/>
              </w:rPr>
              <w:t xml:space="preserve"> </w:t>
            </w:r>
            <w:r>
              <w:rPr>
                <w:rFonts w:ascii="Palatino Linotype" w:hAnsi="Palatino Linotype"/>
                <w:b/>
                <w:sz w:val="20"/>
              </w:rPr>
              <w:t>y</w:t>
            </w:r>
            <w:r>
              <w:rPr>
                <w:rFonts w:ascii="Palatino Linotype" w:hAnsi="Palatino Linotype"/>
                <w:b/>
                <w:spacing w:val="-12"/>
                <w:sz w:val="20"/>
              </w:rPr>
              <w:t xml:space="preserve"> </w:t>
            </w:r>
            <w:r>
              <w:rPr>
                <w:rFonts w:ascii="Palatino Linotype" w:hAnsi="Palatino Linotype"/>
                <w:b/>
                <w:sz w:val="20"/>
              </w:rPr>
              <w:t>seriedad de la oferta presentada</w:t>
            </w:r>
          </w:p>
        </w:tc>
        <w:tc>
          <w:tcPr>
            <w:tcW w:w="1421" w:type="dxa"/>
            <w:vMerge/>
            <w:tcBorders>
              <w:top w:val="nil"/>
            </w:tcBorders>
          </w:tcPr>
          <w:p w14:paraId="4D43C776" w14:textId="77777777" w:rsidR="00C669E4" w:rsidRDefault="00C669E4">
            <w:pPr>
              <w:rPr>
                <w:sz w:val="2"/>
                <w:szCs w:val="2"/>
              </w:rPr>
            </w:pPr>
          </w:p>
        </w:tc>
      </w:tr>
      <w:tr w:rsidR="00C669E4" w14:paraId="7E05E882" w14:textId="77777777">
        <w:trPr>
          <w:trHeight w:val="231"/>
        </w:trPr>
        <w:tc>
          <w:tcPr>
            <w:tcW w:w="5241" w:type="dxa"/>
            <w:tcBorders>
              <w:top w:val="nil"/>
              <w:bottom w:val="nil"/>
            </w:tcBorders>
          </w:tcPr>
          <w:p w14:paraId="2B6C0E99" w14:textId="77777777" w:rsidR="00C669E4" w:rsidRDefault="00B21B68">
            <w:pPr>
              <w:pStyle w:val="TableParagraph"/>
              <w:tabs>
                <w:tab w:val="left" w:pos="1334"/>
                <w:tab w:val="left" w:pos="2409"/>
                <w:tab w:val="left" w:pos="3196"/>
                <w:tab w:val="left" w:pos="4251"/>
                <w:tab w:val="left" w:pos="4787"/>
              </w:tabs>
              <w:spacing w:line="212" w:lineRule="exact"/>
              <w:ind w:left="106"/>
              <w:rPr>
                <w:rFonts w:ascii="Palatino Linotype" w:hAnsi="Palatino Linotype"/>
                <w:b/>
                <w:sz w:val="20"/>
              </w:rPr>
            </w:pPr>
            <w:r>
              <w:rPr>
                <w:rFonts w:ascii="Palatino Linotype" w:hAnsi="Palatino Linotype"/>
                <w:b/>
                <w:spacing w:val="-2"/>
                <w:sz w:val="20"/>
              </w:rPr>
              <w:t>presentada</w:t>
            </w:r>
            <w:r>
              <w:rPr>
                <w:rFonts w:ascii="Palatino Linotype" w:hAnsi="Palatino Linotype"/>
                <w:b/>
                <w:sz w:val="20"/>
              </w:rPr>
              <w:tab/>
            </w:r>
            <w:r>
              <w:rPr>
                <w:rFonts w:ascii="Palatino Linotype" w:hAnsi="Palatino Linotype"/>
                <w:b/>
                <w:spacing w:val="-2"/>
                <w:sz w:val="20"/>
              </w:rPr>
              <w:t>mediante</w:t>
            </w:r>
            <w:r>
              <w:rPr>
                <w:rFonts w:ascii="Palatino Linotype" w:hAnsi="Palatino Linotype"/>
                <w:b/>
                <w:sz w:val="20"/>
              </w:rPr>
              <w:tab/>
            </w:r>
            <w:r>
              <w:rPr>
                <w:rFonts w:ascii="Palatino Linotype" w:hAnsi="Palatino Linotype"/>
                <w:b/>
                <w:spacing w:val="-2"/>
                <w:sz w:val="20"/>
              </w:rPr>
              <w:t>póliza</w:t>
            </w:r>
            <w:r>
              <w:rPr>
                <w:rFonts w:ascii="Palatino Linotype" w:hAnsi="Palatino Linotype"/>
                <w:b/>
                <w:sz w:val="20"/>
              </w:rPr>
              <w:tab/>
            </w:r>
            <w:r>
              <w:rPr>
                <w:rFonts w:ascii="Palatino Linotype" w:hAnsi="Palatino Linotype"/>
                <w:b/>
                <w:spacing w:val="-2"/>
                <w:sz w:val="20"/>
              </w:rPr>
              <w:t>expedida</w:t>
            </w:r>
            <w:r>
              <w:rPr>
                <w:rFonts w:ascii="Palatino Linotype" w:hAnsi="Palatino Linotype"/>
                <w:b/>
                <w:sz w:val="20"/>
              </w:rPr>
              <w:tab/>
            </w:r>
            <w:r>
              <w:rPr>
                <w:rFonts w:ascii="Palatino Linotype" w:hAnsi="Palatino Linotype"/>
                <w:b/>
                <w:spacing w:val="-5"/>
                <w:sz w:val="20"/>
              </w:rPr>
              <w:t>por</w:t>
            </w:r>
            <w:r>
              <w:rPr>
                <w:rFonts w:ascii="Palatino Linotype" w:hAnsi="Palatino Linotype"/>
                <w:b/>
                <w:sz w:val="20"/>
              </w:rPr>
              <w:tab/>
            </w:r>
            <w:r>
              <w:rPr>
                <w:rFonts w:ascii="Palatino Linotype" w:hAnsi="Palatino Linotype"/>
                <w:b/>
                <w:spacing w:val="-5"/>
                <w:sz w:val="20"/>
              </w:rPr>
              <w:t>una</w:t>
            </w:r>
          </w:p>
        </w:tc>
        <w:tc>
          <w:tcPr>
            <w:tcW w:w="2697" w:type="dxa"/>
            <w:tcBorders>
              <w:top w:val="nil"/>
              <w:bottom w:val="nil"/>
            </w:tcBorders>
          </w:tcPr>
          <w:p w14:paraId="6B78D6AD" w14:textId="77777777" w:rsidR="00C669E4" w:rsidRDefault="00C669E4">
            <w:pPr>
              <w:pStyle w:val="TableParagraph"/>
              <w:rPr>
                <w:sz w:val="16"/>
              </w:rPr>
            </w:pPr>
          </w:p>
        </w:tc>
        <w:tc>
          <w:tcPr>
            <w:tcW w:w="1421" w:type="dxa"/>
            <w:vMerge/>
            <w:tcBorders>
              <w:top w:val="nil"/>
            </w:tcBorders>
          </w:tcPr>
          <w:p w14:paraId="15D0958C" w14:textId="77777777" w:rsidR="00C669E4" w:rsidRDefault="00C669E4">
            <w:pPr>
              <w:rPr>
                <w:sz w:val="2"/>
                <w:szCs w:val="2"/>
              </w:rPr>
            </w:pPr>
          </w:p>
        </w:tc>
      </w:tr>
      <w:tr w:rsidR="00C669E4" w14:paraId="0EE5ADAD" w14:textId="77777777">
        <w:trPr>
          <w:trHeight w:val="230"/>
        </w:trPr>
        <w:tc>
          <w:tcPr>
            <w:tcW w:w="5241" w:type="dxa"/>
            <w:tcBorders>
              <w:top w:val="nil"/>
              <w:bottom w:val="nil"/>
            </w:tcBorders>
          </w:tcPr>
          <w:p w14:paraId="43B5BC76" w14:textId="77777777" w:rsidR="00C669E4" w:rsidRDefault="00B21B68">
            <w:pPr>
              <w:pStyle w:val="TableParagraph"/>
              <w:tabs>
                <w:tab w:val="left" w:pos="1349"/>
                <w:tab w:val="left" w:pos="1929"/>
                <w:tab w:val="left" w:pos="2980"/>
                <w:tab w:val="left" w:pos="4300"/>
                <w:tab w:val="left" w:pos="4963"/>
              </w:tabs>
              <w:spacing w:line="210" w:lineRule="exact"/>
              <w:ind w:left="106"/>
              <w:rPr>
                <w:rFonts w:ascii="Palatino Linotype" w:hAnsi="Palatino Linotype"/>
                <w:b/>
                <w:sz w:val="20"/>
              </w:rPr>
            </w:pPr>
            <w:r>
              <w:rPr>
                <w:rFonts w:ascii="Palatino Linotype" w:hAnsi="Palatino Linotype"/>
                <w:b/>
                <w:spacing w:val="-2"/>
                <w:sz w:val="20"/>
              </w:rPr>
              <w:t>compañía</w:t>
            </w:r>
            <w:r>
              <w:rPr>
                <w:rFonts w:ascii="Palatino Linotype" w:hAnsi="Palatino Linotype"/>
                <w:b/>
                <w:sz w:val="20"/>
              </w:rPr>
              <w:tab/>
            </w:r>
            <w:r>
              <w:rPr>
                <w:rFonts w:ascii="Palatino Linotype" w:hAnsi="Palatino Linotype"/>
                <w:b/>
                <w:spacing w:val="-5"/>
                <w:sz w:val="20"/>
              </w:rPr>
              <w:t>de</w:t>
            </w:r>
            <w:r>
              <w:rPr>
                <w:rFonts w:ascii="Palatino Linotype" w:hAnsi="Palatino Linotype"/>
                <w:b/>
                <w:sz w:val="20"/>
              </w:rPr>
              <w:tab/>
            </w:r>
            <w:r>
              <w:rPr>
                <w:rFonts w:ascii="Palatino Linotype" w:hAnsi="Palatino Linotype"/>
                <w:b/>
                <w:spacing w:val="-2"/>
                <w:sz w:val="20"/>
              </w:rPr>
              <w:t>seguros</w:t>
            </w:r>
            <w:r>
              <w:rPr>
                <w:rFonts w:ascii="Palatino Linotype" w:hAnsi="Palatino Linotype"/>
                <w:b/>
                <w:sz w:val="20"/>
              </w:rPr>
              <w:tab/>
            </w:r>
            <w:r>
              <w:rPr>
                <w:rFonts w:ascii="Palatino Linotype" w:hAnsi="Palatino Linotype"/>
                <w:b/>
                <w:spacing w:val="-2"/>
                <w:sz w:val="20"/>
              </w:rPr>
              <w:t>autorizada</w:t>
            </w:r>
            <w:r>
              <w:rPr>
                <w:rFonts w:ascii="Palatino Linotype" w:hAnsi="Palatino Linotype"/>
                <w:b/>
                <w:sz w:val="20"/>
              </w:rPr>
              <w:tab/>
            </w:r>
            <w:r>
              <w:rPr>
                <w:rFonts w:ascii="Palatino Linotype" w:hAnsi="Palatino Linotype"/>
                <w:b/>
                <w:spacing w:val="-5"/>
                <w:sz w:val="20"/>
              </w:rPr>
              <w:t>por</w:t>
            </w:r>
            <w:r>
              <w:rPr>
                <w:rFonts w:ascii="Palatino Linotype" w:hAnsi="Palatino Linotype"/>
                <w:b/>
                <w:sz w:val="20"/>
              </w:rPr>
              <w:tab/>
            </w:r>
            <w:r>
              <w:rPr>
                <w:rFonts w:ascii="Palatino Linotype" w:hAnsi="Palatino Linotype"/>
                <w:b/>
                <w:spacing w:val="-5"/>
                <w:sz w:val="20"/>
              </w:rPr>
              <w:t>la</w:t>
            </w:r>
          </w:p>
        </w:tc>
        <w:tc>
          <w:tcPr>
            <w:tcW w:w="2697" w:type="dxa"/>
            <w:tcBorders>
              <w:top w:val="nil"/>
              <w:bottom w:val="nil"/>
            </w:tcBorders>
          </w:tcPr>
          <w:p w14:paraId="2E0BD0D0" w14:textId="77777777" w:rsidR="00C669E4" w:rsidRDefault="00C669E4">
            <w:pPr>
              <w:pStyle w:val="TableParagraph"/>
              <w:rPr>
                <w:sz w:val="16"/>
              </w:rPr>
            </w:pPr>
          </w:p>
        </w:tc>
        <w:tc>
          <w:tcPr>
            <w:tcW w:w="1421" w:type="dxa"/>
            <w:vMerge/>
            <w:tcBorders>
              <w:top w:val="nil"/>
            </w:tcBorders>
          </w:tcPr>
          <w:p w14:paraId="16567C27" w14:textId="77777777" w:rsidR="00C669E4" w:rsidRDefault="00C669E4">
            <w:pPr>
              <w:rPr>
                <w:sz w:val="2"/>
                <w:szCs w:val="2"/>
              </w:rPr>
            </w:pPr>
          </w:p>
        </w:tc>
      </w:tr>
      <w:tr w:rsidR="00C669E4" w14:paraId="059FD5E5" w14:textId="77777777">
        <w:trPr>
          <w:trHeight w:val="230"/>
        </w:trPr>
        <w:tc>
          <w:tcPr>
            <w:tcW w:w="5241" w:type="dxa"/>
            <w:tcBorders>
              <w:top w:val="nil"/>
              <w:bottom w:val="nil"/>
            </w:tcBorders>
          </w:tcPr>
          <w:p w14:paraId="1C448098" w14:textId="77777777" w:rsidR="00C669E4" w:rsidRDefault="00B21B68">
            <w:pPr>
              <w:pStyle w:val="TableParagraph"/>
              <w:spacing w:line="210" w:lineRule="exact"/>
              <w:ind w:left="106"/>
              <w:rPr>
                <w:rFonts w:ascii="Palatino Linotype" w:hAnsi="Palatino Linotype"/>
                <w:b/>
                <w:sz w:val="20"/>
              </w:rPr>
            </w:pPr>
            <w:r>
              <w:rPr>
                <w:rFonts w:ascii="Palatino Linotype" w:hAnsi="Palatino Linotype"/>
                <w:b/>
                <w:sz w:val="20"/>
              </w:rPr>
              <w:t>Superintendencia</w:t>
            </w:r>
            <w:r>
              <w:rPr>
                <w:rFonts w:ascii="Palatino Linotype" w:hAnsi="Palatino Linotype"/>
                <w:b/>
                <w:spacing w:val="15"/>
                <w:sz w:val="20"/>
              </w:rPr>
              <w:t xml:space="preserve"> </w:t>
            </w:r>
            <w:r>
              <w:rPr>
                <w:rFonts w:ascii="Palatino Linotype" w:hAnsi="Palatino Linotype"/>
                <w:b/>
                <w:sz w:val="20"/>
              </w:rPr>
              <w:t>de</w:t>
            </w:r>
            <w:r>
              <w:rPr>
                <w:rFonts w:ascii="Palatino Linotype" w:hAnsi="Palatino Linotype"/>
                <w:b/>
                <w:spacing w:val="11"/>
                <w:sz w:val="20"/>
              </w:rPr>
              <w:t xml:space="preserve"> </w:t>
            </w:r>
            <w:r>
              <w:rPr>
                <w:rFonts w:ascii="Palatino Linotype" w:hAnsi="Palatino Linotype"/>
                <w:b/>
                <w:sz w:val="20"/>
              </w:rPr>
              <w:t>seguros</w:t>
            </w:r>
            <w:r>
              <w:rPr>
                <w:rFonts w:ascii="Palatino Linotype" w:hAnsi="Palatino Linotype"/>
                <w:b/>
                <w:spacing w:val="15"/>
                <w:sz w:val="20"/>
              </w:rPr>
              <w:t xml:space="preserve"> </w:t>
            </w:r>
            <w:r>
              <w:rPr>
                <w:rFonts w:ascii="Palatino Linotype" w:hAnsi="Palatino Linotype"/>
                <w:b/>
                <w:sz w:val="20"/>
              </w:rPr>
              <w:t>a</w:t>
            </w:r>
            <w:r>
              <w:rPr>
                <w:rFonts w:ascii="Palatino Linotype" w:hAnsi="Palatino Linotype"/>
                <w:b/>
                <w:spacing w:val="15"/>
                <w:sz w:val="20"/>
              </w:rPr>
              <w:t xml:space="preserve"> </w:t>
            </w:r>
            <w:r>
              <w:rPr>
                <w:rFonts w:ascii="Palatino Linotype" w:hAnsi="Palatino Linotype"/>
                <w:b/>
                <w:sz w:val="20"/>
              </w:rPr>
              <w:t>operar</w:t>
            </w:r>
            <w:r>
              <w:rPr>
                <w:rFonts w:ascii="Palatino Linotype" w:hAnsi="Palatino Linotype"/>
                <w:b/>
                <w:spacing w:val="13"/>
                <w:sz w:val="20"/>
              </w:rPr>
              <w:t xml:space="preserve"> </w:t>
            </w:r>
            <w:r>
              <w:rPr>
                <w:rFonts w:ascii="Palatino Linotype" w:hAnsi="Palatino Linotype"/>
                <w:b/>
                <w:sz w:val="20"/>
              </w:rPr>
              <w:t>en</w:t>
            </w:r>
            <w:r>
              <w:rPr>
                <w:rFonts w:ascii="Palatino Linotype" w:hAnsi="Palatino Linotype"/>
                <w:b/>
                <w:spacing w:val="22"/>
                <w:sz w:val="20"/>
              </w:rPr>
              <w:t xml:space="preserve"> </w:t>
            </w:r>
            <w:r>
              <w:rPr>
                <w:rFonts w:ascii="Palatino Linotype" w:hAnsi="Palatino Linotype"/>
                <w:b/>
                <w:color w:val="0000FF"/>
                <w:sz w:val="20"/>
              </w:rPr>
              <w:t>la</w:t>
            </w:r>
            <w:r>
              <w:rPr>
                <w:rFonts w:ascii="Palatino Linotype" w:hAnsi="Palatino Linotype"/>
                <w:b/>
                <w:color w:val="0000FF"/>
                <w:spacing w:val="12"/>
                <w:sz w:val="20"/>
              </w:rPr>
              <w:t xml:space="preserve"> </w:t>
            </w:r>
            <w:r>
              <w:rPr>
                <w:rFonts w:ascii="Palatino Linotype" w:hAnsi="Palatino Linotype"/>
                <w:b/>
                <w:color w:val="0000FF"/>
                <w:spacing w:val="-2"/>
                <w:sz w:val="20"/>
              </w:rPr>
              <w:t>República</w:t>
            </w:r>
          </w:p>
        </w:tc>
        <w:tc>
          <w:tcPr>
            <w:tcW w:w="2697" w:type="dxa"/>
            <w:tcBorders>
              <w:top w:val="nil"/>
              <w:bottom w:val="nil"/>
            </w:tcBorders>
          </w:tcPr>
          <w:p w14:paraId="0B060A48" w14:textId="77777777" w:rsidR="00C669E4" w:rsidRDefault="00C669E4">
            <w:pPr>
              <w:pStyle w:val="TableParagraph"/>
              <w:rPr>
                <w:sz w:val="16"/>
              </w:rPr>
            </w:pPr>
          </w:p>
        </w:tc>
        <w:tc>
          <w:tcPr>
            <w:tcW w:w="1421" w:type="dxa"/>
            <w:vMerge/>
            <w:tcBorders>
              <w:top w:val="nil"/>
            </w:tcBorders>
          </w:tcPr>
          <w:p w14:paraId="01C53571" w14:textId="77777777" w:rsidR="00C669E4" w:rsidRDefault="00C669E4">
            <w:pPr>
              <w:rPr>
                <w:sz w:val="2"/>
                <w:szCs w:val="2"/>
              </w:rPr>
            </w:pPr>
          </w:p>
        </w:tc>
      </w:tr>
      <w:tr w:rsidR="00C669E4" w14:paraId="63165F00" w14:textId="77777777">
        <w:trPr>
          <w:trHeight w:val="234"/>
        </w:trPr>
        <w:tc>
          <w:tcPr>
            <w:tcW w:w="5241" w:type="dxa"/>
            <w:tcBorders>
              <w:top w:val="nil"/>
            </w:tcBorders>
          </w:tcPr>
          <w:p w14:paraId="5FDD5B41" w14:textId="77777777" w:rsidR="00C669E4" w:rsidRDefault="00B21B68">
            <w:pPr>
              <w:pStyle w:val="TableParagraph"/>
              <w:spacing w:line="214" w:lineRule="exact"/>
              <w:ind w:left="106"/>
              <w:rPr>
                <w:rFonts w:ascii="Palatino Linotype"/>
                <w:b/>
                <w:sz w:val="20"/>
              </w:rPr>
            </w:pPr>
            <w:r>
              <w:rPr>
                <w:rFonts w:ascii="Palatino Linotype"/>
                <w:b/>
                <w:color w:val="0000FF"/>
                <w:spacing w:val="-2"/>
                <w:sz w:val="20"/>
              </w:rPr>
              <w:t>Dominicana.</w:t>
            </w:r>
          </w:p>
        </w:tc>
        <w:tc>
          <w:tcPr>
            <w:tcW w:w="2697" w:type="dxa"/>
            <w:tcBorders>
              <w:top w:val="nil"/>
            </w:tcBorders>
          </w:tcPr>
          <w:p w14:paraId="4A02ABC3" w14:textId="77777777" w:rsidR="00C669E4" w:rsidRDefault="00C669E4">
            <w:pPr>
              <w:pStyle w:val="TableParagraph"/>
              <w:rPr>
                <w:sz w:val="16"/>
              </w:rPr>
            </w:pPr>
          </w:p>
        </w:tc>
        <w:tc>
          <w:tcPr>
            <w:tcW w:w="1421" w:type="dxa"/>
            <w:vMerge/>
            <w:tcBorders>
              <w:top w:val="nil"/>
            </w:tcBorders>
          </w:tcPr>
          <w:p w14:paraId="63843C9E" w14:textId="77777777" w:rsidR="00C669E4" w:rsidRDefault="00C669E4">
            <w:pPr>
              <w:rPr>
                <w:sz w:val="2"/>
                <w:szCs w:val="2"/>
              </w:rPr>
            </w:pPr>
          </w:p>
        </w:tc>
      </w:tr>
      <w:tr w:rsidR="00C669E4" w14:paraId="51E1AC92" w14:textId="77777777">
        <w:trPr>
          <w:trHeight w:val="662"/>
        </w:trPr>
        <w:tc>
          <w:tcPr>
            <w:tcW w:w="5241" w:type="dxa"/>
            <w:tcBorders>
              <w:bottom w:val="nil"/>
            </w:tcBorders>
          </w:tcPr>
          <w:p w14:paraId="6C476887" w14:textId="77777777" w:rsidR="00C669E4" w:rsidRDefault="00C669E4">
            <w:pPr>
              <w:pStyle w:val="TableParagraph"/>
              <w:spacing w:before="167"/>
              <w:rPr>
                <w:rFonts w:ascii="Cambria"/>
                <w:sz w:val="20"/>
              </w:rPr>
            </w:pPr>
          </w:p>
          <w:p w14:paraId="0A81E19B" w14:textId="77777777" w:rsidR="00C669E4" w:rsidRDefault="00B21B68">
            <w:pPr>
              <w:pStyle w:val="TableParagraph"/>
              <w:spacing w:line="241" w:lineRule="exact"/>
              <w:ind w:left="106"/>
              <w:rPr>
                <w:rFonts w:ascii="Palatino Linotype" w:hAnsi="Palatino Linotype"/>
                <w:b/>
                <w:sz w:val="20"/>
              </w:rPr>
            </w:pPr>
            <w:r>
              <w:rPr>
                <w:rFonts w:ascii="Palatino Linotype" w:hAnsi="Palatino Linotype"/>
                <w:b/>
                <w:sz w:val="20"/>
              </w:rPr>
              <w:t>Oferta</w:t>
            </w:r>
            <w:r>
              <w:rPr>
                <w:rFonts w:ascii="Palatino Linotype" w:hAnsi="Palatino Linotype"/>
                <w:b/>
                <w:spacing w:val="59"/>
                <w:sz w:val="20"/>
              </w:rPr>
              <w:t xml:space="preserve"> </w:t>
            </w:r>
            <w:r>
              <w:rPr>
                <w:rFonts w:ascii="Palatino Linotype" w:hAnsi="Palatino Linotype"/>
                <w:b/>
                <w:sz w:val="20"/>
              </w:rPr>
              <w:t>económica</w:t>
            </w:r>
            <w:r>
              <w:rPr>
                <w:rFonts w:ascii="Palatino Linotype" w:hAnsi="Palatino Linotype"/>
                <w:b/>
                <w:spacing w:val="59"/>
                <w:sz w:val="20"/>
              </w:rPr>
              <w:t xml:space="preserve"> </w:t>
            </w:r>
            <w:r>
              <w:rPr>
                <w:rFonts w:ascii="Palatino Linotype" w:hAnsi="Palatino Linotype"/>
                <w:b/>
                <w:sz w:val="20"/>
              </w:rPr>
              <w:t>presentada</w:t>
            </w:r>
            <w:r>
              <w:rPr>
                <w:rFonts w:ascii="Palatino Linotype" w:hAnsi="Palatino Linotype"/>
                <w:b/>
                <w:spacing w:val="60"/>
                <w:sz w:val="20"/>
              </w:rPr>
              <w:t xml:space="preserve"> </w:t>
            </w:r>
            <w:r>
              <w:rPr>
                <w:rFonts w:ascii="Palatino Linotype" w:hAnsi="Palatino Linotype"/>
                <w:b/>
                <w:sz w:val="20"/>
              </w:rPr>
              <w:t>en</w:t>
            </w:r>
            <w:r>
              <w:rPr>
                <w:rFonts w:ascii="Palatino Linotype" w:hAnsi="Palatino Linotype"/>
                <w:b/>
                <w:spacing w:val="61"/>
                <w:sz w:val="20"/>
              </w:rPr>
              <w:t xml:space="preserve"> </w:t>
            </w:r>
            <w:r>
              <w:rPr>
                <w:rFonts w:ascii="Palatino Linotype" w:hAnsi="Palatino Linotype"/>
                <w:b/>
                <w:sz w:val="20"/>
              </w:rPr>
              <w:t>pesos</w:t>
            </w:r>
            <w:r>
              <w:rPr>
                <w:rFonts w:ascii="Palatino Linotype" w:hAnsi="Palatino Linotype"/>
                <w:b/>
                <w:spacing w:val="56"/>
                <w:sz w:val="20"/>
              </w:rPr>
              <w:t xml:space="preserve"> </w:t>
            </w:r>
            <w:r>
              <w:rPr>
                <w:rFonts w:ascii="Palatino Linotype" w:hAnsi="Palatino Linotype"/>
                <w:b/>
                <w:spacing w:val="-2"/>
                <w:sz w:val="20"/>
              </w:rPr>
              <w:t>dominicanos</w:t>
            </w:r>
          </w:p>
        </w:tc>
        <w:tc>
          <w:tcPr>
            <w:tcW w:w="2697" w:type="dxa"/>
            <w:tcBorders>
              <w:bottom w:val="nil"/>
            </w:tcBorders>
          </w:tcPr>
          <w:p w14:paraId="33B8B3C7" w14:textId="77777777" w:rsidR="00C669E4" w:rsidRDefault="00C669E4">
            <w:pPr>
              <w:pStyle w:val="TableParagraph"/>
              <w:rPr>
                <w:sz w:val="20"/>
              </w:rPr>
            </w:pPr>
          </w:p>
        </w:tc>
        <w:tc>
          <w:tcPr>
            <w:tcW w:w="1421" w:type="dxa"/>
            <w:vMerge w:val="restart"/>
          </w:tcPr>
          <w:p w14:paraId="4FD5A32C" w14:textId="77777777" w:rsidR="00C669E4" w:rsidRDefault="00C669E4">
            <w:pPr>
              <w:pStyle w:val="TableParagraph"/>
              <w:rPr>
                <w:sz w:val="20"/>
              </w:rPr>
            </w:pPr>
          </w:p>
        </w:tc>
      </w:tr>
      <w:tr w:rsidR="00C669E4" w14:paraId="5BC61868" w14:textId="77777777">
        <w:trPr>
          <w:trHeight w:val="231"/>
        </w:trPr>
        <w:tc>
          <w:tcPr>
            <w:tcW w:w="5241" w:type="dxa"/>
            <w:tcBorders>
              <w:top w:val="nil"/>
              <w:bottom w:val="nil"/>
            </w:tcBorders>
          </w:tcPr>
          <w:p w14:paraId="59A631DB" w14:textId="77777777" w:rsidR="00C669E4" w:rsidRDefault="00B21B68">
            <w:pPr>
              <w:pStyle w:val="TableParagraph"/>
              <w:spacing w:line="212" w:lineRule="exact"/>
              <w:ind w:left="106"/>
              <w:rPr>
                <w:rFonts w:ascii="Palatino Linotype" w:hAnsi="Palatino Linotype"/>
                <w:b/>
                <w:sz w:val="20"/>
              </w:rPr>
            </w:pPr>
            <w:r>
              <w:rPr>
                <w:rFonts w:ascii="Palatino Linotype" w:hAnsi="Palatino Linotype"/>
                <w:b/>
                <w:sz w:val="20"/>
              </w:rPr>
              <w:t>(RD$).</w:t>
            </w:r>
            <w:r>
              <w:rPr>
                <w:rFonts w:ascii="Palatino Linotype" w:hAnsi="Palatino Linotype"/>
                <w:b/>
                <w:spacing w:val="-10"/>
                <w:sz w:val="20"/>
              </w:rPr>
              <w:t xml:space="preserve"> </w:t>
            </w:r>
            <w:r>
              <w:rPr>
                <w:rFonts w:ascii="Palatino Linotype" w:hAnsi="Palatino Linotype"/>
                <w:b/>
                <w:sz w:val="20"/>
              </w:rPr>
              <w:t>Los</w:t>
            </w:r>
            <w:r>
              <w:rPr>
                <w:rFonts w:ascii="Palatino Linotype" w:hAnsi="Palatino Linotype"/>
                <w:b/>
                <w:spacing w:val="-13"/>
                <w:sz w:val="20"/>
              </w:rPr>
              <w:t xml:space="preserve"> </w:t>
            </w:r>
            <w:r>
              <w:rPr>
                <w:rFonts w:ascii="Palatino Linotype" w:hAnsi="Palatino Linotype"/>
                <w:b/>
                <w:sz w:val="20"/>
              </w:rPr>
              <w:t>precios</w:t>
            </w:r>
            <w:r>
              <w:rPr>
                <w:rFonts w:ascii="Palatino Linotype" w:hAnsi="Palatino Linotype"/>
                <w:b/>
                <w:spacing w:val="-12"/>
                <w:sz w:val="20"/>
              </w:rPr>
              <w:t xml:space="preserve"> </w:t>
            </w:r>
            <w:r>
              <w:rPr>
                <w:rFonts w:ascii="Palatino Linotype" w:hAnsi="Palatino Linotype"/>
                <w:b/>
                <w:sz w:val="20"/>
              </w:rPr>
              <w:t>deberán</w:t>
            </w:r>
            <w:r>
              <w:rPr>
                <w:rFonts w:ascii="Palatino Linotype" w:hAnsi="Palatino Linotype"/>
                <w:b/>
                <w:spacing w:val="-7"/>
                <w:sz w:val="20"/>
              </w:rPr>
              <w:t xml:space="preserve"> </w:t>
            </w:r>
            <w:r>
              <w:rPr>
                <w:rFonts w:ascii="Palatino Linotype" w:hAnsi="Palatino Linotype"/>
                <w:b/>
                <w:sz w:val="20"/>
              </w:rPr>
              <w:t>expresarse</w:t>
            </w:r>
            <w:r>
              <w:rPr>
                <w:rFonts w:ascii="Palatino Linotype" w:hAnsi="Palatino Linotype"/>
                <w:b/>
                <w:spacing w:val="-8"/>
                <w:sz w:val="20"/>
              </w:rPr>
              <w:t xml:space="preserve"> </w:t>
            </w:r>
            <w:r>
              <w:rPr>
                <w:rFonts w:ascii="Palatino Linotype" w:hAnsi="Palatino Linotype"/>
                <w:b/>
                <w:sz w:val="20"/>
              </w:rPr>
              <w:t>en</w:t>
            </w:r>
            <w:r>
              <w:rPr>
                <w:rFonts w:ascii="Palatino Linotype" w:hAnsi="Palatino Linotype"/>
                <w:b/>
                <w:spacing w:val="-7"/>
                <w:sz w:val="20"/>
              </w:rPr>
              <w:t xml:space="preserve"> </w:t>
            </w:r>
            <w:r>
              <w:rPr>
                <w:rFonts w:ascii="Palatino Linotype" w:hAnsi="Palatino Linotype"/>
                <w:b/>
                <w:sz w:val="20"/>
              </w:rPr>
              <w:t>dos</w:t>
            </w:r>
            <w:r>
              <w:rPr>
                <w:rFonts w:ascii="Palatino Linotype" w:hAnsi="Palatino Linotype"/>
                <w:b/>
                <w:spacing w:val="-8"/>
                <w:sz w:val="20"/>
              </w:rPr>
              <w:t xml:space="preserve"> </w:t>
            </w:r>
            <w:r>
              <w:rPr>
                <w:rFonts w:ascii="Palatino Linotype" w:hAnsi="Palatino Linotype"/>
                <w:b/>
                <w:spacing w:val="-2"/>
                <w:sz w:val="20"/>
              </w:rPr>
              <w:t>decimales</w:t>
            </w:r>
          </w:p>
        </w:tc>
        <w:tc>
          <w:tcPr>
            <w:tcW w:w="2697" w:type="dxa"/>
            <w:tcBorders>
              <w:top w:val="nil"/>
              <w:bottom w:val="nil"/>
            </w:tcBorders>
          </w:tcPr>
          <w:p w14:paraId="57D39013" w14:textId="77777777" w:rsidR="00C669E4" w:rsidRDefault="00C669E4">
            <w:pPr>
              <w:pStyle w:val="TableParagraph"/>
              <w:rPr>
                <w:sz w:val="16"/>
              </w:rPr>
            </w:pPr>
          </w:p>
        </w:tc>
        <w:tc>
          <w:tcPr>
            <w:tcW w:w="1421" w:type="dxa"/>
            <w:vMerge/>
            <w:tcBorders>
              <w:top w:val="nil"/>
            </w:tcBorders>
          </w:tcPr>
          <w:p w14:paraId="6A4B09DB" w14:textId="77777777" w:rsidR="00C669E4" w:rsidRDefault="00C669E4">
            <w:pPr>
              <w:rPr>
                <w:sz w:val="2"/>
                <w:szCs w:val="2"/>
              </w:rPr>
            </w:pPr>
          </w:p>
        </w:tc>
      </w:tr>
      <w:tr w:rsidR="00C669E4" w14:paraId="53E7DB04" w14:textId="77777777">
        <w:trPr>
          <w:trHeight w:val="231"/>
        </w:trPr>
        <w:tc>
          <w:tcPr>
            <w:tcW w:w="5241" w:type="dxa"/>
            <w:tcBorders>
              <w:top w:val="nil"/>
              <w:bottom w:val="nil"/>
            </w:tcBorders>
          </w:tcPr>
          <w:p w14:paraId="59A345AA" w14:textId="77777777" w:rsidR="00C669E4" w:rsidRDefault="00B21B68">
            <w:pPr>
              <w:pStyle w:val="TableParagraph"/>
              <w:spacing w:line="212" w:lineRule="exact"/>
              <w:ind w:left="106"/>
              <w:rPr>
                <w:rFonts w:ascii="Palatino Linotype" w:hAnsi="Palatino Linotype"/>
                <w:b/>
                <w:sz w:val="20"/>
              </w:rPr>
            </w:pPr>
            <w:r>
              <w:rPr>
                <w:rFonts w:ascii="Palatino Linotype" w:hAnsi="Palatino Linotype"/>
                <w:b/>
                <w:sz w:val="20"/>
              </w:rPr>
              <w:t>(XX.XX)</w:t>
            </w:r>
            <w:r>
              <w:rPr>
                <w:rFonts w:ascii="Palatino Linotype" w:hAnsi="Palatino Linotype"/>
                <w:b/>
                <w:spacing w:val="77"/>
                <w:w w:val="150"/>
                <w:sz w:val="20"/>
              </w:rPr>
              <w:t xml:space="preserve"> </w:t>
            </w:r>
            <w:r>
              <w:rPr>
                <w:rFonts w:ascii="Palatino Linotype" w:hAnsi="Palatino Linotype"/>
                <w:b/>
                <w:sz w:val="20"/>
              </w:rPr>
              <w:t>que</w:t>
            </w:r>
            <w:r>
              <w:rPr>
                <w:rFonts w:ascii="Palatino Linotype" w:hAnsi="Palatino Linotype"/>
                <w:b/>
                <w:spacing w:val="76"/>
                <w:w w:val="150"/>
                <w:sz w:val="20"/>
              </w:rPr>
              <w:t xml:space="preserve"> </w:t>
            </w:r>
            <w:r>
              <w:rPr>
                <w:rFonts w:ascii="Palatino Linotype" w:hAnsi="Palatino Linotype"/>
                <w:b/>
                <w:sz w:val="20"/>
              </w:rPr>
              <w:t>tendrán</w:t>
            </w:r>
            <w:r>
              <w:rPr>
                <w:rFonts w:ascii="Palatino Linotype" w:hAnsi="Palatino Linotype"/>
                <w:b/>
                <w:spacing w:val="77"/>
                <w:w w:val="150"/>
                <w:sz w:val="20"/>
              </w:rPr>
              <w:t xml:space="preserve"> </w:t>
            </w:r>
            <w:r>
              <w:rPr>
                <w:rFonts w:ascii="Palatino Linotype" w:hAnsi="Palatino Linotype"/>
                <w:b/>
                <w:sz w:val="20"/>
              </w:rPr>
              <w:t>que</w:t>
            </w:r>
            <w:r>
              <w:rPr>
                <w:rFonts w:ascii="Palatino Linotype" w:hAnsi="Palatino Linotype"/>
                <w:b/>
                <w:spacing w:val="71"/>
                <w:w w:val="150"/>
                <w:sz w:val="20"/>
              </w:rPr>
              <w:t xml:space="preserve"> </w:t>
            </w:r>
            <w:r>
              <w:rPr>
                <w:rFonts w:ascii="Palatino Linotype" w:hAnsi="Palatino Linotype"/>
                <w:b/>
                <w:sz w:val="20"/>
              </w:rPr>
              <w:t>incluir</w:t>
            </w:r>
            <w:r>
              <w:rPr>
                <w:rFonts w:ascii="Palatino Linotype" w:hAnsi="Palatino Linotype"/>
                <w:b/>
                <w:spacing w:val="70"/>
                <w:w w:val="150"/>
                <w:sz w:val="20"/>
              </w:rPr>
              <w:t xml:space="preserve"> </w:t>
            </w:r>
            <w:r>
              <w:rPr>
                <w:rFonts w:ascii="Palatino Linotype" w:hAnsi="Palatino Linotype"/>
                <w:b/>
                <w:sz w:val="20"/>
              </w:rPr>
              <w:t>todas</w:t>
            </w:r>
            <w:r>
              <w:rPr>
                <w:rFonts w:ascii="Palatino Linotype" w:hAnsi="Palatino Linotype"/>
                <w:b/>
                <w:spacing w:val="72"/>
                <w:w w:val="150"/>
                <w:sz w:val="20"/>
              </w:rPr>
              <w:t xml:space="preserve"> </w:t>
            </w:r>
            <w:r>
              <w:rPr>
                <w:rFonts w:ascii="Palatino Linotype" w:hAnsi="Palatino Linotype"/>
                <w:b/>
                <w:sz w:val="20"/>
              </w:rPr>
              <w:t>las</w:t>
            </w:r>
            <w:r>
              <w:rPr>
                <w:rFonts w:ascii="Palatino Linotype" w:hAnsi="Palatino Linotype"/>
                <w:b/>
                <w:spacing w:val="76"/>
                <w:w w:val="150"/>
                <w:sz w:val="20"/>
              </w:rPr>
              <w:t xml:space="preserve"> </w:t>
            </w:r>
            <w:r>
              <w:rPr>
                <w:rFonts w:ascii="Palatino Linotype" w:hAnsi="Palatino Linotype"/>
                <w:b/>
                <w:spacing w:val="-2"/>
                <w:sz w:val="20"/>
              </w:rPr>
              <w:t>tasas,</w:t>
            </w:r>
          </w:p>
        </w:tc>
        <w:tc>
          <w:tcPr>
            <w:tcW w:w="2697" w:type="dxa"/>
            <w:tcBorders>
              <w:top w:val="nil"/>
              <w:bottom w:val="nil"/>
            </w:tcBorders>
          </w:tcPr>
          <w:p w14:paraId="67B47C92" w14:textId="77777777" w:rsidR="00C669E4" w:rsidRDefault="00B21B68">
            <w:pPr>
              <w:pStyle w:val="TableParagraph"/>
              <w:spacing w:line="212" w:lineRule="exact"/>
              <w:ind w:left="7" w:right="8"/>
              <w:jc w:val="center"/>
              <w:rPr>
                <w:rFonts w:ascii="Palatino Linotype"/>
                <w:b/>
                <w:sz w:val="20"/>
              </w:rPr>
            </w:pPr>
            <w:r>
              <w:rPr>
                <w:rFonts w:ascii="Palatino Linotype"/>
                <w:b/>
                <w:sz w:val="20"/>
              </w:rPr>
              <w:t>Formulario</w:t>
            </w:r>
            <w:r>
              <w:rPr>
                <w:rFonts w:ascii="Palatino Linotype"/>
                <w:b/>
                <w:spacing w:val="-1"/>
                <w:sz w:val="20"/>
              </w:rPr>
              <w:t xml:space="preserve"> </w:t>
            </w:r>
            <w:r>
              <w:rPr>
                <w:rFonts w:ascii="Palatino Linotype"/>
                <w:b/>
                <w:sz w:val="20"/>
              </w:rPr>
              <w:t>de</w:t>
            </w:r>
            <w:r>
              <w:rPr>
                <w:rFonts w:ascii="Palatino Linotype"/>
                <w:b/>
                <w:spacing w:val="-5"/>
                <w:sz w:val="20"/>
              </w:rPr>
              <w:t xml:space="preserve"> </w:t>
            </w:r>
            <w:r>
              <w:rPr>
                <w:rFonts w:ascii="Palatino Linotype"/>
                <w:b/>
                <w:spacing w:val="-2"/>
                <w:sz w:val="20"/>
              </w:rPr>
              <w:t>Oferta</w:t>
            </w:r>
          </w:p>
        </w:tc>
        <w:tc>
          <w:tcPr>
            <w:tcW w:w="1421" w:type="dxa"/>
            <w:vMerge/>
            <w:tcBorders>
              <w:top w:val="nil"/>
            </w:tcBorders>
          </w:tcPr>
          <w:p w14:paraId="121BE9DF" w14:textId="77777777" w:rsidR="00C669E4" w:rsidRDefault="00C669E4">
            <w:pPr>
              <w:rPr>
                <w:sz w:val="2"/>
                <w:szCs w:val="2"/>
              </w:rPr>
            </w:pPr>
          </w:p>
        </w:tc>
      </w:tr>
      <w:tr w:rsidR="00C669E4" w14:paraId="679A6813" w14:textId="77777777">
        <w:trPr>
          <w:trHeight w:val="230"/>
        </w:trPr>
        <w:tc>
          <w:tcPr>
            <w:tcW w:w="5241" w:type="dxa"/>
            <w:tcBorders>
              <w:top w:val="nil"/>
              <w:bottom w:val="nil"/>
            </w:tcBorders>
          </w:tcPr>
          <w:p w14:paraId="00C9FB7A" w14:textId="77777777" w:rsidR="00C669E4" w:rsidRDefault="00B21B68">
            <w:pPr>
              <w:pStyle w:val="TableParagraph"/>
              <w:spacing w:line="210" w:lineRule="exact"/>
              <w:ind w:left="106"/>
              <w:rPr>
                <w:rFonts w:ascii="Palatino Linotype"/>
                <w:b/>
                <w:sz w:val="20"/>
              </w:rPr>
            </w:pPr>
            <w:r>
              <w:rPr>
                <w:rFonts w:ascii="Palatino Linotype"/>
                <w:b/>
                <w:sz w:val="20"/>
              </w:rPr>
              <w:t>impuestos</w:t>
            </w:r>
            <w:r>
              <w:rPr>
                <w:rFonts w:ascii="Palatino Linotype"/>
                <w:b/>
                <w:spacing w:val="7"/>
                <w:sz w:val="20"/>
              </w:rPr>
              <w:t xml:space="preserve"> </w:t>
            </w:r>
            <w:r>
              <w:rPr>
                <w:rFonts w:ascii="Palatino Linotype"/>
                <w:b/>
                <w:sz w:val="20"/>
              </w:rPr>
              <w:t>y</w:t>
            </w:r>
            <w:r>
              <w:rPr>
                <w:rFonts w:ascii="Palatino Linotype"/>
                <w:b/>
                <w:spacing w:val="5"/>
                <w:sz w:val="20"/>
              </w:rPr>
              <w:t xml:space="preserve"> </w:t>
            </w:r>
            <w:r>
              <w:rPr>
                <w:rFonts w:ascii="Palatino Linotype"/>
                <w:b/>
                <w:sz w:val="20"/>
              </w:rPr>
              <w:t>gastos</w:t>
            </w:r>
            <w:r>
              <w:rPr>
                <w:rFonts w:ascii="Palatino Linotype"/>
                <w:b/>
                <w:spacing w:val="7"/>
                <w:sz w:val="20"/>
              </w:rPr>
              <w:t xml:space="preserve"> </w:t>
            </w:r>
            <w:r>
              <w:rPr>
                <w:rFonts w:ascii="Palatino Linotype"/>
                <w:b/>
                <w:sz w:val="20"/>
              </w:rPr>
              <w:t>que</w:t>
            </w:r>
            <w:r>
              <w:rPr>
                <w:rFonts w:ascii="Palatino Linotype"/>
                <w:b/>
                <w:spacing w:val="8"/>
                <w:sz w:val="20"/>
              </w:rPr>
              <w:t xml:space="preserve"> </w:t>
            </w:r>
            <w:r>
              <w:rPr>
                <w:rFonts w:ascii="Palatino Linotype"/>
                <w:b/>
                <w:sz w:val="20"/>
              </w:rPr>
              <w:t>correspondan,</w:t>
            </w:r>
            <w:r>
              <w:rPr>
                <w:rFonts w:ascii="Palatino Linotype"/>
                <w:b/>
                <w:spacing w:val="6"/>
                <w:sz w:val="20"/>
              </w:rPr>
              <w:t xml:space="preserve"> </w:t>
            </w:r>
            <w:r>
              <w:rPr>
                <w:rFonts w:ascii="Palatino Linotype"/>
                <w:b/>
                <w:spacing w:val="-2"/>
                <w:sz w:val="20"/>
              </w:rPr>
              <w:t>transparentados</w:t>
            </w:r>
          </w:p>
        </w:tc>
        <w:tc>
          <w:tcPr>
            <w:tcW w:w="2697" w:type="dxa"/>
            <w:tcBorders>
              <w:top w:val="nil"/>
              <w:bottom w:val="nil"/>
            </w:tcBorders>
          </w:tcPr>
          <w:p w14:paraId="5FC134AF" w14:textId="77777777" w:rsidR="00C669E4" w:rsidRDefault="00B21B68">
            <w:pPr>
              <w:pStyle w:val="TableParagraph"/>
              <w:spacing w:line="210" w:lineRule="exact"/>
              <w:ind w:left="7" w:right="4"/>
              <w:jc w:val="center"/>
              <w:rPr>
                <w:rFonts w:ascii="Palatino Linotype" w:hAnsi="Palatino Linotype"/>
                <w:b/>
                <w:sz w:val="20"/>
              </w:rPr>
            </w:pPr>
            <w:r>
              <w:rPr>
                <w:rFonts w:ascii="Palatino Linotype" w:hAnsi="Palatino Linotype"/>
                <w:b/>
                <w:sz w:val="20"/>
              </w:rPr>
              <w:t>Económica</w:t>
            </w:r>
            <w:r>
              <w:rPr>
                <w:rFonts w:ascii="Palatino Linotype" w:hAnsi="Palatino Linotype"/>
                <w:b/>
                <w:spacing w:val="-3"/>
                <w:sz w:val="20"/>
              </w:rPr>
              <w:t xml:space="preserve"> </w:t>
            </w:r>
            <w:r>
              <w:rPr>
                <w:rFonts w:ascii="Palatino Linotype" w:hAnsi="Palatino Linotype"/>
                <w:b/>
                <w:spacing w:val="-2"/>
                <w:sz w:val="20"/>
              </w:rPr>
              <w:t>SNCC.F.033</w:t>
            </w:r>
          </w:p>
        </w:tc>
        <w:tc>
          <w:tcPr>
            <w:tcW w:w="1421" w:type="dxa"/>
            <w:vMerge/>
            <w:tcBorders>
              <w:top w:val="nil"/>
            </w:tcBorders>
          </w:tcPr>
          <w:p w14:paraId="120F14B7" w14:textId="77777777" w:rsidR="00C669E4" w:rsidRDefault="00C669E4">
            <w:pPr>
              <w:rPr>
                <w:sz w:val="2"/>
                <w:szCs w:val="2"/>
              </w:rPr>
            </w:pPr>
          </w:p>
        </w:tc>
      </w:tr>
      <w:tr w:rsidR="00C669E4" w14:paraId="5C30CAAD" w14:textId="77777777">
        <w:trPr>
          <w:trHeight w:val="472"/>
        </w:trPr>
        <w:tc>
          <w:tcPr>
            <w:tcW w:w="5241" w:type="dxa"/>
            <w:tcBorders>
              <w:top w:val="nil"/>
              <w:bottom w:val="nil"/>
            </w:tcBorders>
          </w:tcPr>
          <w:p w14:paraId="29979891" w14:textId="77777777" w:rsidR="00C669E4" w:rsidRDefault="00B21B68">
            <w:pPr>
              <w:pStyle w:val="TableParagraph"/>
              <w:spacing w:line="224" w:lineRule="exact"/>
              <w:ind w:left="106"/>
              <w:rPr>
                <w:rFonts w:ascii="Palatino Linotype" w:hAnsi="Palatino Linotype"/>
                <w:b/>
                <w:sz w:val="20"/>
              </w:rPr>
            </w:pPr>
            <w:proofErr w:type="spellStart"/>
            <w:r>
              <w:rPr>
                <w:rFonts w:ascii="Palatino Linotype" w:hAnsi="Palatino Linotype"/>
                <w:b/>
                <w:sz w:val="20"/>
              </w:rPr>
              <w:t>e</w:t>
            </w:r>
            <w:proofErr w:type="spellEnd"/>
            <w:r>
              <w:rPr>
                <w:rFonts w:ascii="Palatino Linotype" w:hAnsi="Palatino Linotype"/>
                <w:b/>
                <w:spacing w:val="67"/>
                <w:sz w:val="20"/>
              </w:rPr>
              <w:t xml:space="preserve"> </w:t>
            </w:r>
            <w:r>
              <w:rPr>
                <w:rFonts w:ascii="Palatino Linotype" w:hAnsi="Palatino Linotype"/>
                <w:b/>
                <w:sz w:val="20"/>
              </w:rPr>
              <w:t>implícitos</w:t>
            </w:r>
            <w:r>
              <w:rPr>
                <w:rFonts w:ascii="Palatino Linotype" w:hAnsi="Palatino Linotype"/>
                <w:b/>
                <w:spacing w:val="68"/>
                <w:sz w:val="20"/>
              </w:rPr>
              <w:t xml:space="preserve"> </w:t>
            </w:r>
            <w:r>
              <w:rPr>
                <w:rFonts w:ascii="Palatino Linotype" w:hAnsi="Palatino Linotype"/>
                <w:b/>
                <w:sz w:val="20"/>
              </w:rPr>
              <w:t>según</w:t>
            </w:r>
            <w:r>
              <w:rPr>
                <w:rFonts w:ascii="Palatino Linotype" w:hAnsi="Palatino Linotype"/>
                <w:b/>
                <w:spacing w:val="69"/>
                <w:sz w:val="20"/>
              </w:rPr>
              <w:t xml:space="preserve"> </w:t>
            </w:r>
            <w:r>
              <w:rPr>
                <w:rFonts w:ascii="Palatino Linotype" w:hAnsi="Palatino Linotype"/>
                <w:b/>
                <w:sz w:val="20"/>
              </w:rPr>
              <w:t>corresponda</w:t>
            </w:r>
            <w:r>
              <w:rPr>
                <w:rFonts w:ascii="Palatino Linotype" w:hAnsi="Palatino Linotype"/>
                <w:b/>
                <w:spacing w:val="67"/>
                <w:sz w:val="20"/>
              </w:rPr>
              <w:t xml:space="preserve"> </w:t>
            </w:r>
            <w:r>
              <w:rPr>
                <w:rFonts w:ascii="Palatino Linotype" w:hAnsi="Palatino Linotype"/>
                <w:b/>
                <w:sz w:val="20"/>
              </w:rPr>
              <w:t>y</w:t>
            </w:r>
            <w:r>
              <w:rPr>
                <w:rFonts w:ascii="Palatino Linotype" w:hAnsi="Palatino Linotype"/>
                <w:b/>
                <w:spacing w:val="69"/>
                <w:sz w:val="20"/>
              </w:rPr>
              <w:t xml:space="preserve"> </w:t>
            </w:r>
            <w:r>
              <w:rPr>
                <w:rFonts w:ascii="Palatino Linotype" w:hAnsi="Palatino Linotype"/>
                <w:b/>
                <w:sz w:val="20"/>
              </w:rPr>
              <w:t>en</w:t>
            </w:r>
            <w:r>
              <w:rPr>
                <w:rFonts w:ascii="Palatino Linotype" w:hAnsi="Palatino Linotype"/>
                <w:b/>
                <w:spacing w:val="69"/>
                <w:sz w:val="20"/>
              </w:rPr>
              <w:t xml:space="preserve"> </w:t>
            </w:r>
            <w:r>
              <w:rPr>
                <w:rFonts w:ascii="Palatino Linotype" w:hAnsi="Palatino Linotype"/>
                <w:b/>
                <w:sz w:val="20"/>
              </w:rPr>
              <w:t>la</w:t>
            </w:r>
            <w:r>
              <w:rPr>
                <w:rFonts w:ascii="Palatino Linotype" w:hAnsi="Palatino Linotype"/>
                <w:b/>
                <w:spacing w:val="64"/>
                <w:sz w:val="20"/>
              </w:rPr>
              <w:t xml:space="preserve"> </w:t>
            </w:r>
            <w:r>
              <w:rPr>
                <w:rFonts w:ascii="Palatino Linotype" w:hAnsi="Palatino Linotype"/>
                <w:b/>
                <w:sz w:val="20"/>
              </w:rPr>
              <w:t>unidad</w:t>
            </w:r>
            <w:r>
              <w:rPr>
                <w:rFonts w:ascii="Palatino Linotype" w:hAnsi="Palatino Linotype"/>
                <w:b/>
                <w:spacing w:val="66"/>
                <w:sz w:val="20"/>
              </w:rPr>
              <w:t xml:space="preserve"> </w:t>
            </w:r>
            <w:r>
              <w:rPr>
                <w:rFonts w:ascii="Palatino Linotype" w:hAnsi="Palatino Linotype"/>
                <w:b/>
                <w:spacing w:val="-5"/>
                <w:sz w:val="20"/>
              </w:rPr>
              <w:t>de</w:t>
            </w:r>
          </w:p>
          <w:p w14:paraId="37C4A939" w14:textId="77777777" w:rsidR="00C669E4" w:rsidRDefault="00B21B68">
            <w:pPr>
              <w:pStyle w:val="TableParagraph"/>
              <w:spacing w:line="228" w:lineRule="exact"/>
              <w:ind w:left="106"/>
              <w:rPr>
                <w:rFonts w:ascii="Palatino Linotype"/>
                <w:b/>
                <w:sz w:val="20"/>
              </w:rPr>
            </w:pPr>
            <w:proofErr w:type="gramStart"/>
            <w:r>
              <w:rPr>
                <w:rFonts w:ascii="Palatino Linotype"/>
                <w:b/>
                <w:sz w:val="20"/>
              </w:rPr>
              <w:t>medida</w:t>
            </w:r>
            <w:r>
              <w:rPr>
                <w:rFonts w:ascii="Palatino Linotype"/>
                <w:b/>
                <w:spacing w:val="40"/>
                <w:sz w:val="20"/>
              </w:rPr>
              <w:t xml:space="preserve">  </w:t>
            </w:r>
            <w:r>
              <w:rPr>
                <w:rFonts w:ascii="Palatino Linotype"/>
                <w:b/>
                <w:sz w:val="20"/>
              </w:rPr>
              <w:t>establecida</w:t>
            </w:r>
            <w:proofErr w:type="gramEnd"/>
            <w:r>
              <w:rPr>
                <w:rFonts w:ascii="Palatino Linotype"/>
                <w:b/>
                <w:spacing w:val="40"/>
                <w:sz w:val="20"/>
              </w:rPr>
              <w:t xml:space="preserve">  </w:t>
            </w:r>
            <w:r>
              <w:rPr>
                <w:rFonts w:ascii="Palatino Linotype"/>
                <w:b/>
                <w:sz w:val="20"/>
              </w:rPr>
              <w:t>en</w:t>
            </w:r>
            <w:r>
              <w:rPr>
                <w:rFonts w:ascii="Palatino Linotype"/>
                <w:b/>
                <w:spacing w:val="41"/>
                <w:sz w:val="20"/>
              </w:rPr>
              <w:t xml:space="preserve">  </w:t>
            </w:r>
            <w:r>
              <w:rPr>
                <w:rFonts w:ascii="Palatino Linotype"/>
                <w:b/>
                <w:sz w:val="20"/>
              </w:rPr>
              <w:t>el</w:t>
            </w:r>
            <w:r>
              <w:rPr>
                <w:rFonts w:ascii="Palatino Linotype"/>
                <w:b/>
                <w:spacing w:val="41"/>
                <w:sz w:val="20"/>
              </w:rPr>
              <w:t xml:space="preserve">  </w:t>
            </w:r>
            <w:r>
              <w:rPr>
                <w:rFonts w:ascii="Palatino Linotype"/>
                <w:b/>
                <w:sz w:val="20"/>
              </w:rPr>
              <w:t>Formulario</w:t>
            </w:r>
            <w:r>
              <w:rPr>
                <w:rFonts w:ascii="Palatino Linotype"/>
                <w:b/>
                <w:spacing w:val="38"/>
                <w:sz w:val="20"/>
              </w:rPr>
              <w:t xml:space="preserve">  </w:t>
            </w:r>
            <w:r>
              <w:rPr>
                <w:rFonts w:ascii="Palatino Linotype"/>
                <w:b/>
                <w:sz w:val="20"/>
              </w:rPr>
              <w:t>de</w:t>
            </w:r>
            <w:r>
              <w:rPr>
                <w:rFonts w:ascii="Palatino Linotype"/>
                <w:b/>
                <w:spacing w:val="40"/>
                <w:sz w:val="20"/>
              </w:rPr>
              <w:t xml:space="preserve">  </w:t>
            </w:r>
            <w:r>
              <w:rPr>
                <w:rFonts w:ascii="Palatino Linotype"/>
                <w:b/>
                <w:spacing w:val="-2"/>
                <w:sz w:val="20"/>
              </w:rPr>
              <w:t>Oferta</w:t>
            </w:r>
          </w:p>
        </w:tc>
        <w:tc>
          <w:tcPr>
            <w:tcW w:w="2697" w:type="dxa"/>
            <w:tcBorders>
              <w:top w:val="nil"/>
              <w:bottom w:val="nil"/>
            </w:tcBorders>
          </w:tcPr>
          <w:p w14:paraId="0E9CD28A" w14:textId="77777777" w:rsidR="00C669E4" w:rsidRDefault="00B21B68">
            <w:pPr>
              <w:pStyle w:val="TableParagraph"/>
              <w:spacing w:line="239" w:lineRule="exact"/>
              <w:ind w:left="8" w:right="1"/>
              <w:jc w:val="center"/>
              <w:rPr>
                <w:rFonts w:ascii="Palatino Linotype"/>
                <w:b/>
                <w:sz w:val="20"/>
              </w:rPr>
            </w:pPr>
            <w:r>
              <w:rPr>
                <w:rFonts w:ascii="Palatino Linotype"/>
                <w:b/>
                <w:spacing w:val="-2"/>
                <w:sz w:val="20"/>
              </w:rPr>
              <w:t>presentado</w:t>
            </w:r>
          </w:p>
        </w:tc>
        <w:tc>
          <w:tcPr>
            <w:tcW w:w="1421" w:type="dxa"/>
            <w:vMerge/>
            <w:tcBorders>
              <w:top w:val="nil"/>
            </w:tcBorders>
          </w:tcPr>
          <w:p w14:paraId="3145C203" w14:textId="77777777" w:rsidR="00C669E4" w:rsidRDefault="00C669E4">
            <w:pPr>
              <w:rPr>
                <w:sz w:val="2"/>
                <w:szCs w:val="2"/>
              </w:rPr>
            </w:pPr>
          </w:p>
        </w:tc>
      </w:tr>
      <w:tr w:rsidR="00C669E4" w14:paraId="745A8973" w14:textId="77777777">
        <w:trPr>
          <w:trHeight w:val="652"/>
        </w:trPr>
        <w:tc>
          <w:tcPr>
            <w:tcW w:w="5241" w:type="dxa"/>
            <w:tcBorders>
              <w:top w:val="nil"/>
            </w:tcBorders>
          </w:tcPr>
          <w:p w14:paraId="56DC23AA" w14:textId="77777777" w:rsidR="00C669E4" w:rsidRDefault="00B21B68">
            <w:pPr>
              <w:pStyle w:val="TableParagraph"/>
              <w:spacing w:line="241" w:lineRule="exact"/>
              <w:ind w:left="106"/>
              <w:rPr>
                <w:rFonts w:ascii="Palatino Linotype" w:hAnsi="Palatino Linotype"/>
                <w:b/>
                <w:sz w:val="20"/>
              </w:rPr>
            </w:pPr>
            <w:r>
              <w:rPr>
                <w:rFonts w:ascii="Palatino Linotype" w:hAnsi="Palatino Linotype"/>
                <w:b/>
                <w:sz w:val="20"/>
              </w:rPr>
              <w:t>Económica</w:t>
            </w:r>
            <w:r>
              <w:rPr>
                <w:rFonts w:ascii="Palatino Linotype" w:hAnsi="Palatino Linotype"/>
                <w:b/>
                <w:spacing w:val="-9"/>
                <w:sz w:val="20"/>
              </w:rPr>
              <w:t xml:space="preserve"> </w:t>
            </w:r>
            <w:r>
              <w:rPr>
                <w:rFonts w:ascii="Palatino Linotype" w:hAnsi="Palatino Linotype"/>
                <w:b/>
                <w:sz w:val="20"/>
              </w:rPr>
              <w:t>SNCC.F.033</w:t>
            </w:r>
            <w:r>
              <w:rPr>
                <w:rFonts w:ascii="Palatino Linotype" w:hAnsi="Palatino Linotype"/>
                <w:b/>
                <w:spacing w:val="-7"/>
                <w:sz w:val="20"/>
              </w:rPr>
              <w:t xml:space="preserve"> </w:t>
            </w:r>
            <w:r>
              <w:rPr>
                <w:rFonts w:ascii="Palatino Linotype" w:hAnsi="Palatino Linotype"/>
                <w:b/>
                <w:sz w:val="20"/>
              </w:rPr>
              <w:t>sin</w:t>
            </w:r>
            <w:r>
              <w:rPr>
                <w:rFonts w:ascii="Palatino Linotype" w:hAnsi="Palatino Linotype"/>
                <w:b/>
                <w:spacing w:val="-7"/>
                <w:sz w:val="20"/>
              </w:rPr>
              <w:t xml:space="preserve"> </w:t>
            </w:r>
            <w:r>
              <w:rPr>
                <w:rFonts w:ascii="Palatino Linotype" w:hAnsi="Palatino Linotype"/>
                <w:b/>
                <w:sz w:val="20"/>
              </w:rPr>
              <w:t>alteraciones</w:t>
            </w:r>
            <w:r>
              <w:rPr>
                <w:rFonts w:ascii="Palatino Linotype" w:hAnsi="Palatino Linotype"/>
                <w:b/>
                <w:spacing w:val="-12"/>
                <w:sz w:val="20"/>
              </w:rPr>
              <w:t xml:space="preserve"> </w:t>
            </w:r>
            <w:r>
              <w:rPr>
                <w:rFonts w:ascii="Palatino Linotype" w:hAnsi="Palatino Linotype"/>
                <w:b/>
                <w:sz w:val="20"/>
              </w:rPr>
              <w:t>ni</w:t>
            </w:r>
            <w:r>
              <w:rPr>
                <w:rFonts w:ascii="Palatino Linotype" w:hAnsi="Palatino Linotype"/>
                <w:b/>
                <w:spacing w:val="-8"/>
                <w:sz w:val="20"/>
              </w:rPr>
              <w:t xml:space="preserve"> </w:t>
            </w:r>
            <w:r>
              <w:rPr>
                <w:rFonts w:ascii="Palatino Linotype" w:hAnsi="Palatino Linotype"/>
                <w:b/>
                <w:spacing w:val="-2"/>
                <w:sz w:val="20"/>
              </w:rPr>
              <w:t>correcciones.</w:t>
            </w:r>
          </w:p>
        </w:tc>
        <w:tc>
          <w:tcPr>
            <w:tcW w:w="2697" w:type="dxa"/>
            <w:tcBorders>
              <w:top w:val="nil"/>
            </w:tcBorders>
          </w:tcPr>
          <w:p w14:paraId="56512246" w14:textId="77777777" w:rsidR="00C669E4" w:rsidRDefault="00C669E4">
            <w:pPr>
              <w:pStyle w:val="TableParagraph"/>
              <w:rPr>
                <w:sz w:val="20"/>
              </w:rPr>
            </w:pPr>
          </w:p>
        </w:tc>
        <w:tc>
          <w:tcPr>
            <w:tcW w:w="1421" w:type="dxa"/>
            <w:vMerge/>
            <w:tcBorders>
              <w:top w:val="nil"/>
            </w:tcBorders>
          </w:tcPr>
          <w:p w14:paraId="019CB864" w14:textId="77777777" w:rsidR="00C669E4" w:rsidRDefault="00C669E4">
            <w:pPr>
              <w:rPr>
                <w:sz w:val="2"/>
                <w:szCs w:val="2"/>
              </w:rPr>
            </w:pPr>
          </w:p>
        </w:tc>
      </w:tr>
    </w:tbl>
    <w:p w14:paraId="5057F8AA" w14:textId="77777777" w:rsidR="00C669E4" w:rsidRDefault="00C669E4">
      <w:pPr>
        <w:rPr>
          <w:sz w:val="2"/>
          <w:szCs w:val="2"/>
        </w:rPr>
        <w:sectPr w:rsidR="00C669E4">
          <w:pgSz w:w="12250" w:h="15850"/>
          <w:pgMar w:top="1320" w:right="480" w:bottom="1240" w:left="160" w:header="725" w:footer="1057" w:gutter="0"/>
          <w:cols w:space="720"/>
        </w:sectPr>
      </w:pPr>
    </w:p>
    <w:p w14:paraId="59EB68C0" w14:textId="77777777" w:rsidR="00C669E4" w:rsidRDefault="00C669E4">
      <w:pPr>
        <w:pStyle w:val="Textoindependiente"/>
        <w:spacing w:before="8"/>
        <w:rPr>
          <w:sz w:val="7"/>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1"/>
        <w:gridCol w:w="2697"/>
        <w:gridCol w:w="1421"/>
      </w:tblGrid>
      <w:tr w:rsidR="00C669E4" w14:paraId="23CF4529" w14:textId="77777777">
        <w:trPr>
          <w:trHeight w:val="241"/>
        </w:trPr>
        <w:tc>
          <w:tcPr>
            <w:tcW w:w="9359" w:type="dxa"/>
            <w:gridSpan w:val="3"/>
            <w:shd w:val="clear" w:color="auto" w:fill="C5D9F0"/>
          </w:tcPr>
          <w:p w14:paraId="371E632B" w14:textId="77777777" w:rsidR="00C669E4" w:rsidRDefault="00B21B68">
            <w:pPr>
              <w:pStyle w:val="TableParagraph"/>
              <w:spacing w:line="222" w:lineRule="exact"/>
              <w:ind w:left="5"/>
              <w:jc w:val="center"/>
              <w:rPr>
                <w:rFonts w:ascii="Palatino Linotype" w:hAnsi="Palatino Linotype"/>
                <w:b/>
                <w:sz w:val="20"/>
              </w:rPr>
            </w:pPr>
            <w:r>
              <w:rPr>
                <w:rFonts w:ascii="Palatino Linotype" w:hAnsi="Palatino Linotype"/>
                <w:b/>
                <w:sz w:val="20"/>
              </w:rPr>
              <w:t>Propuesta</w:t>
            </w:r>
            <w:r>
              <w:rPr>
                <w:rFonts w:ascii="Palatino Linotype" w:hAnsi="Palatino Linotype"/>
                <w:b/>
                <w:spacing w:val="-2"/>
                <w:sz w:val="20"/>
              </w:rPr>
              <w:t xml:space="preserve"> económica</w:t>
            </w:r>
          </w:p>
        </w:tc>
      </w:tr>
      <w:tr w:rsidR="00C669E4" w14:paraId="09A08CE2" w14:textId="77777777">
        <w:trPr>
          <w:trHeight w:val="482"/>
        </w:trPr>
        <w:tc>
          <w:tcPr>
            <w:tcW w:w="5241" w:type="dxa"/>
            <w:shd w:val="clear" w:color="auto" w:fill="C5D9F0"/>
          </w:tcPr>
          <w:p w14:paraId="619CF5E2" w14:textId="77777777" w:rsidR="00C669E4" w:rsidRDefault="00B21B68">
            <w:pPr>
              <w:pStyle w:val="TableParagraph"/>
              <w:spacing w:before="101"/>
              <w:ind w:left="7"/>
              <w:jc w:val="center"/>
              <w:rPr>
                <w:rFonts w:ascii="Palatino Linotype"/>
                <w:b/>
                <w:sz w:val="20"/>
              </w:rPr>
            </w:pPr>
            <w:proofErr w:type="gramStart"/>
            <w:r>
              <w:rPr>
                <w:rFonts w:ascii="Palatino Linotype"/>
                <w:b/>
                <w:sz w:val="20"/>
              </w:rPr>
              <w:t>Criterio</w:t>
            </w:r>
            <w:r>
              <w:rPr>
                <w:rFonts w:ascii="Palatino Linotype"/>
                <w:b/>
                <w:spacing w:val="-1"/>
                <w:sz w:val="20"/>
              </w:rPr>
              <w:t xml:space="preserve"> </w:t>
            </w:r>
            <w:r>
              <w:rPr>
                <w:rFonts w:ascii="Palatino Linotype"/>
                <w:b/>
                <w:sz w:val="20"/>
              </w:rPr>
              <w:t xml:space="preserve">a </w:t>
            </w:r>
            <w:r>
              <w:rPr>
                <w:rFonts w:ascii="Palatino Linotype"/>
                <w:b/>
                <w:spacing w:val="-2"/>
                <w:sz w:val="20"/>
              </w:rPr>
              <w:t>evaluar</w:t>
            </w:r>
            <w:proofErr w:type="gramEnd"/>
          </w:p>
        </w:tc>
        <w:tc>
          <w:tcPr>
            <w:tcW w:w="2697" w:type="dxa"/>
            <w:shd w:val="clear" w:color="auto" w:fill="C5D9F0"/>
          </w:tcPr>
          <w:p w14:paraId="5D91BD96" w14:textId="77777777" w:rsidR="00C669E4" w:rsidRDefault="00B21B68">
            <w:pPr>
              <w:pStyle w:val="TableParagraph"/>
              <w:spacing w:before="101"/>
              <w:ind w:left="371"/>
              <w:rPr>
                <w:rFonts w:ascii="Palatino Linotype"/>
                <w:b/>
                <w:sz w:val="20"/>
              </w:rPr>
            </w:pPr>
            <w:proofErr w:type="gramStart"/>
            <w:r>
              <w:rPr>
                <w:rFonts w:ascii="Palatino Linotype"/>
                <w:b/>
                <w:sz w:val="20"/>
              </w:rPr>
              <w:t>Documento</w:t>
            </w:r>
            <w:r>
              <w:rPr>
                <w:rFonts w:ascii="Palatino Linotype"/>
                <w:b/>
                <w:spacing w:val="-2"/>
                <w:sz w:val="20"/>
              </w:rPr>
              <w:t xml:space="preserve"> </w:t>
            </w:r>
            <w:r>
              <w:rPr>
                <w:rFonts w:ascii="Palatino Linotype"/>
                <w:b/>
                <w:sz w:val="20"/>
              </w:rPr>
              <w:t>a</w:t>
            </w:r>
            <w:r>
              <w:rPr>
                <w:rFonts w:ascii="Palatino Linotype"/>
                <w:b/>
                <w:spacing w:val="2"/>
                <w:sz w:val="20"/>
              </w:rPr>
              <w:t xml:space="preserve"> </w:t>
            </w:r>
            <w:r>
              <w:rPr>
                <w:rFonts w:ascii="Palatino Linotype"/>
                <w:b/>
                <w:spacing w:val="-2"/>
                <w:sz w:val="20"/>
              </w:rPr>
              <w:t>evaluar</w:t>
            </w:r>
            <w:proofErr w:type="gramEnd"/>
          </w:p>
        </w:tc>
        <w:tc>
          <w:tcPr>
            <w:tcW w:w="1421" w:type="dxa"/>
            <w:shd w:val="clear" w:color="auto" w:fill="C5D9F0"/>
          </w:tcPr>
          <w:p w14:paraId="3B22FF34" w14:textId="77777777" w:rsidR="00C669E4" w:rsidRDefault="00B21B68">
            <w:pPr>
              <w:pStyle w:val="TableParagraph"/>
              <w:spacing w:line="236" w:lineRule="exact"/>
              <w:ind w:left="14"/>
              <w:jc w:val="center"/>
              <w:rPr>
                <w:rFonts w:ascii="Palatino Linotype"/>
                <w:b/>
                <w:sz w:val="20"/>
              </w:rPr>
            </w:pPr>
            <w:r>
              <w:rPr>
                <w:rFonts w:ascii="Palatino Linotype"/>
                <w:b/>
                <w:spacing w:val="-2"/>
                <w:sz w:val="20"/>
              </w:rPr>
              <w:t>Cumple/</w:t>
            </w:r>
          </w:p>
          <w:p w14:paraId="48A55451" w14:textId="77777777" w:rsidR="00C669E4" w:rsidRDefault="00B21B68">
            <w:pPr>
              <w:pStyle w:val="TableParagraph"/>
              <w:spacing w:line="226" w:lineRule="exact"/>
              <w:ind w:left="14" w:right="3"/>
              <w:jc w:val="center"/>
              <w:rPr>
                <w:rFonts w:ascii="Palatino Linotype"/>
                <w:b/>
                <w:sz w:val="20"/>
              </w:rPr>
            </w:pPr>
            <w:r>
              <w:rPr>
                <w:rFonts w:ascii="Palatino Linotype"/>
                <w:b/>
                <w:sz w:val="20"/>
              </w:rPr>
              <w:t>No</w:t>
            </w:r>
            <w:r>
              <w:rPr>
                <w:rFonts w:ascii="Palatino Linotype"/>
                <w:b/>
                <w:spacing w:val="3"/>
                <w:sz w:val="20"/>
              </w:rPr>
              <w:t xml:space="preserve"> </w:t>
            </w:r>
            <w:r>
              <w:rPr>
                <w:rFonts w:ascii="Palatino Linotype"/>
                <w:b/>
                <w:spacing w:val="-2"/>
                <w:sz w:val="20"/>
              </w:rPr>
              <w:t>Cumple</w:t>
            </w:r>
          </w:p>
        </w:tc>
      </w:tr>
      <w:tr w:rsidR="00C669E4" w14:paraId="50AE4405" w14:textId="77777777">
        <w:trPr>
          <w:trHeight w:val="2722"/>
        </w:trPr>
        <w:tc>
          <w:tcPr>
            <w:tcW w:w="5241" w:type="dxa"/>
          </w:tcPr>
          <w:p w14:paraId="6F496B54" w14:textId="77777777" w:rsidR="00C669E4" w:rsidRDefault="00C669E4">
            <w:pPr>
              <w:pStyle w:val="TableParagraph"/>
              <w:rPr>
                <w:rFonts w:ascii="Cambria"/>
                <w:sz w:val="20"/>
              </w:rPr>
            </w:pPr>
          </w:p>
          <w:p w14:paraId="6EA75C51" w14:textId="77777777" w:rsidR="00C669E4" w:rsidRDefault="00C669E4">
            <w:pPr>
              <w:pStyle w:val="TableParagraph"/>
              <w:rPr>
                <w:rFonts w:ascii="Cambria"/>
                <w:sz w:val="20"/>
              </w:rPr>
            </w:pPr>
          </w:p>
          <w:p w14:paraId="258D715C" w14:textId="77777777" w:rsidR="00C669E4" w:rsidRDefault="00C669E4">
            <w:pPr>
              <w:pStyle w:val="TableParagraph"/>
              <w:rPr>
                <w:rFonts w:ascii="Cambria"/>
                <w:sz w:val="20"/>
              </w:rPr>
            </w:pPr>
          </w:p>
          <w:p w14:paraId="3E42997C" w14:textId="77777777" w:rsidR="00C669E4" w:rsidRDefault="00C669E4">
            <w:pPr>
              <w:pStyle w:val="TableParagraph"/>
              <w:spacing w:before="66"/>
              <w:rPr>
                <w:rFonts w:ascii="Cambria"/>
                <w:sz w:val="20"/>
              </w:rPr>
            </w:pPr>
          </w:p>
          <w:p w14:paraId="1C06F354" w14:textId="77777777" w:rsidR="00C669E4" w:rsidRDefault="00B21B68">
            <w:pPr>
              <w:pStyle w:val="TableParagraph"/>
              <w:spacing w:line="213" w:lineRule="auto"/>
              <w:ind w:left="130" w:right="95"/>
              <w:jc w:val="both"/>
              <w:rPr>
                <w:rFonts w:ascii="Palatino Linotype" w:hAnsi="Palatino Linotype"/>
                <w:b/>
                <w:sz w:val="20"/>
              </w:rPr>
            </w:pPr>
            <w:r>
              <w:rPr>
                <w:rFonts w:ascii="Palatino Linotype" w:hAnsi="Palatino Linotype"/>
                <w:b/>
                <w:sz w:val="20"/>
              </w:rPr>
              <w:t>Ser la oferta</w:t>
            </w:r>
            <w:r>
              <w:rPr>
                <w:rFonts w:ascii="Palatino Linotype" w:hAnsi="Palatino Linotype"/>
                <w:b/>
                <w:spacing w:val="-2"/>
                <w:sz w:val="20"/>
              </w:rPr>
              <w:t xml:space="preserve"> </w:t>
            </w:r>
            <w:r>
              <w:rPr>
                <w:rFonts w:ascii="Palatino Linotype" w:hAnsi="Palatino Linotype"/>
                <w:b/>
                <w:sz w:val="20"/>
              </w:rPr>
              <w:t>de menor/</w:t>
            </w:r>
            <w:r>
              <w:rPr>
                <w:rFonts w:ascii="Palatino Linotype" w:hAnsi="Palatino Linotype"/>
                <w:b/>
                <w:spacing w:val="-1"/>
                <w:sz w:val="20"/>
              </w:rPr>
              <w:t xml:space="preserve"> </w:t>
            </w:r>
            <w:r>
              <w:rPr>
                <w:rFonts w:ascii="Palatino Linotype" w:hAnsi="Palatino Linotype"/>
                <w:b/>
                <w:sz w:val="20"/>
              </w:rPr>
              <w:t>costo [insertar si será a precio</w:t>
            </w:r>
            <w:r>
              <w:rPr>
                <w:rFonts w:ascii="Palatino Linotype" w:hAnsi="Palatino Linotype"/>
                <w:b/>
                <w:spacing w:val="-1"/>
                <w:sz w:val="20"/>
              </w:rPr>
              <w:t xml:space="preserve"> </w:t>
            </w:r>
            <w:r>
              <w:rPr>
                <w:rFonts w:ascii="Palatino Linotype" w:hAnsi="Palatino Linotype"/>
                <w:b/>
                <w:sz w:val="20"/>
              </w:rPr>
              <w:t>o costo</w:t>
            </w:r>
            <w:r>
              <w:rPr>
                <w:rFonts w:ascii="Palatino Linotype" w:hAnsi="Palatino Linotype"/>
                <w:b/>
                <w:spacing w:val="-13"/>
                <w:sz w:val="20"/>
              </w:rPr>
              <w:t xml:space="preserve"> </w:t>
            </w:r>
            <w:r>
              <w:rPr>
                <w:rFonts w:ascii="Palatino Linotype" w:hAnsi="Palatino Linotype"/>
                <w:b/>
                <w:sz w:val="20"/>
              </w:rPr>
              <w:t>según</w:t>
            </w:r>
            <w:r>
              <w:rPr>
                <w:rFonts w:ascii="Palatino Linotype" w:hAnsi="Palatino Linotype"/>
                <w:b/>
                <w:spacing w:val="-12"/>
                <w:sz w:val="20"/>
              </w:rPr>
              <w:t xml:space="preserve"> </w:t>
            </w:r>
            <w:r>
              <w:rPr>
                <w:rFonts w:ascii="Palatino Linotype" w:hAnsi="Palatino Linotype"/>
                <w:b/>
                <w:sz w:val="20"/>
              </w:rPr>
              <w:t>establecido</w:t>
            </w:r>
            <w:r>
              <w:rPr>
                <w:rFonts w:ascii="Palatino Linotype" w:hAnsi="Palatino Linotype"/>
                <w:b/>
                <w:spacing w:val="-13"/>
                <w:sz w:val="20"/>
              </w:rPr>
              <w:t xml:space="preserve"> </w:t>
            </w:r>
            <w:r>
              <w:rPr>
                <w:rFonts w:ascii="Palatino Linotype" w:hAnsi="Palatino Linotype"/>
                <w:b/>
                <w:sz w:val="20"/>
              </w:rPr>
              <w:t>en</w:t>
            </w:r>
            <w:r>
              <w:rPr>
                <w:rFonts w:ascii="Palatino Linotype" w:hAnsi="Palatino Linotype"/>
                <w:b/>
                <w:spacing w:val="-12"/>
                <w:sz w:val="20"/>
              </w:rPr>
              <w:t xml:space="preserve"> </w:t>
            </w:r>
            <w:r>
              <w:rPr>
                <w:rFonts w:ascii="Palatino Linotype" w:hAnsi="Palatino Linotype"/>
                <w:b/>
                <w:sz w:val="20"/>
              </w:rPr>
              <w:t>el</w:t>
            </w:r>
            <w:r>
              <w:rPr>
                <w:rFonts w:ascii="Palatino Linotype" w:hAnsi="Palatino Linotype"/>
                <w:b/>
                <w:spacing w:val="-13"/>
                <w:sz w:val="20"/>
              </w:rPr>
              <w:t xml:space="preserve"> </w:t>
            </w:r>
            <w:r>
              <w:rPr>
                <w:rFonts w:ascii="Palatino Linotype" w:hAnsi="Palatino Linotype"/>
                <w:b/>
                <w:sz w:val="20"/>
              </w:rPr>
              <w:t>pliego]</w:t>
            </w:r>
            <w:r>
              <w:rPr>
                <w:rFonts w:ascii="Palatino Linotype" w:hAnsi="Palatino Linotype"/>
                <w:b/>
                <w:spacing w:val="-12"/>
                <w:sz w:val="20"/>
              </w:rPr>
              <w:t xml:space="preserve"> </w:t>
            </w:r>
            <w:r>
              <w:rPr>
                <w:rFonts w:ascii="Palatino Linotype" w:hAnsi="Palatino Linotype"/>
                <w:b/>
                <w:sz w:val="20"/>
              </w:rPr>
              <w:t>de</w:t>
            </w:r>
            <w:r>
              <w:rPr>
                <w:rFonts w:ascii="Palatino Linotype" w:hAnsi="Palatino Linotype"/>
                <w:b/>
                <w:spacing w:val="-13"/>
                <w:sz w:val="20"/>
              </w:rPr>
              <w:t xml:space="preserve"> </w:t>
            </w:r>
            <w:r>
              <w:rPr>
                <w:rFonts w:ascii="Palatino Linotype" w:hAnsi="Palatino Linotype"/>
                <w:b/>
                <w:sz w:val="20"/>
              </w:rPr>
              <w:t>entre</w:t>
            </w:r>
            <w:r>
              <w:rPr>
                <w:rFonts w:ascii="Palatino Linotype" w:hAnsi="Palatino Linotype"/>
                <w:b/>
                <w:spacing w:val="-12"/>
                <w:sz w:val="20"/>
              </w:rPr>
              <w:t xml:space="preserve"> </w:t>
            </w:r>
            <w:r>
              <w:rPr>
                <w:rFonts w:ascii="Palatino Linotype" w:hAnsi="Palatino Linotype"/>
                <w:b/>
                <w:sz w:val="20"/>
              </w:rPr>
              <w:t>las</w:t>
            </w:r>
            <w:r>
              <w:rPr>
                <w:rFonts w:ascii="Palatino Linotype" w:hAnsi="Palatino Linotype"/>
                <w:b/>
                <w:spacing w:val="-13"/>
                <w:sz w:val="20"/>
              </w:rPr>
              <w:t xml:space="preserve"> </w:t>
            </w:r>
            <w:r>
              <w:rPr>
                <w:rFonts w:ascii="Palatino Linotype" w:hAnsi="Palatino Linotype"/>
                <w:b/>
                <w:sz w:val="20"/>
              </w:rPr>
              <w:t>ofertas que cumplan con todos los demás criterios</w:t>
            </w:r>
          </w:p>
        </w:tc>
        <w:tc>
          <w:tcPr>
            <w:tcW w:w="2697" w:type="dxa"/>
          </w:tcPr>
          <w:p w14:paraId="51B1A9B8" w14:textId="77777777" w:rsidR="00C669E4" w:rsidRDefault="00C669E4">
            <w:pPr>
              <w:pStyle w:val="TableParagraph"/>
              <w:rPr>
                <w:rFonts w:ascii="Cambria"/>
                <w:sz w:val="20"/>
              </w:rPr>
            </w:pPr>
          </w:p>
          <w:p w14:paraId="27C8C745" w14:textId="77777777" w:rsidR="00C669E4" w:rsidRDefault="00C669E4">
            <w:pPr>
              <w:pStyle w:val="TableParagraph"/>
              <w:rPr>
                <w:rFonts w:ascii="Cambria"/>
                <w:sz w:val="20"/>
              </w:rPr>
            </w:pPr>
          </w:p>
          <w:p w14:paraId="5C916A39" w14:textId="77777777" w:rsidR="00C669E4" w:rsidRDefault="00C669E4">
            <w:pPr>
              <w:pStyle w:val="TableParagraph"/>
              <w:spacing w:before="181"/>
              <w:rPr>
                <w:rFonts w:ascii="Cambria"/>
                <w:sz w:val="20"/>
              </w:rPr>
            </w:pPr>
          </w:p>
          <w:p w14:paraId="51A4E379" w14:textId="77777777" w:rsidR="00C669E4" w:rsidRDefault="00B21B68">
            <w:pPr>
              <w:pStyle w:val="TableParagraph"/>
              <w:spacing w:line="213" w:lineRule="auto"/>
              <w:ind w:left="107" w:right="99"/>
              <w:jc w:val="both"/>
              <w:rPr>
                <w:rFonts w:ascii="Palatino Linotype" w:hAnsi="Palatino Linotype"/>
                <w:b/>
                <w:sz w:val="20"/>
              </w:rPr>
            </w:pPr>
            <w:r>
              <w:rPr>
                <w:rFonts w:ascii="Palatino Linotype" w:hAnsi="Palatino Linotype"/>
                <w:b/>
                <w:sz w:val="20"/>
              </w:rPr>
              <w:t xml:space="preserve">Formulario de Oferta Económica SNCC.F.033 </w:t>
            </w:r>
            <w:r>
              <w:rPr>
                <w:rFonts w:ascii="Palatino Linotype" w:hAnsi="Palatino Linotype"/>
                <w:b/>
                <w:spacing w:val="-2"/>
                <w:sz w:val="20"/>
              </w:rPr>
              <w:t>presentado</w:t>
            </w:r>
          </w:p>
          <w:p w14:paraId="3DB77FD6" w14:textId="77777777" w:rsidR="00C669E4" w:rsidRDefault="00B21B68">
            <w:pPr>
              <w:pStyle w:val="TableParagraph"/>
              <w:spacing w:line="246" w:lineRule="exact"/>
              <w:ind w:left="107"/>
              <w:rPr>
                <w:rFonts w:ascii="Palatino Linotype"/>
                <w:b/>
                <w:sz w:val="20"/>
              </w:rPr>
            </w:pPr>
            <w:r>
              <w:rPr>
                <w:rFonts w:ascii="Palatino Linotype"/>
                <w:b/>
                <w:color w:val="00AF50"/>
                <w:spacing w:val="-10"/>
                <w:sz w:val="20"/>
              </w:rPr>
              <w:t>.</w:t>
            </w:r>
          </w:p>
        </w:tc>
        <w:tc>
          <w:tcPr>
            <w:tcW w:w="1421" w:type="dxa"/>
          </w:tcPr>
          <w:p w14:paraId="43AFF747" w14:textId="77777777" w:rsidR="00C669E4" w:rsidRDefault="00C669E4">
            <w:pPr>
              <w:pStyle w:val="TableParagraph"/>
              <w:rPr>
                <w:sz w:val="20"/>
              </w:rPr>
            </w:pPr>
          </w:p>
        </w:tc>
      </w:tr>
    </w:tbl>
    <w:p w14:paraId="48745CDE" w14:textId="77777777" w:rsidR="00C669E4" w:rsidRDefault="00B21B68">
      <w:pPr>
        <w:pStyle w:val="Ttulo1"/>
        <w:numPr>
          <w:ilvl w:val="2"/>
          <w:numId w:val="11"/>
        </w:numPr>
        <w:tabs>
          <w:tab w:val="left" w:pos="2340"/>
        </w:tabs>
        <w:spacing w:before="249"/>
        <w:ind w:left="2340" w:hanging="440"/>
        <w:jc w:val="left"/>
      </w:pPr>
      <w:bookmarkStart w:id="32" w:name="_bookmark32"/>
      <w:bookmarkEnd w:id="32"/>
      <w:r>
        <w:t>Criterio</w:t>
      </w:r>
      <w:r>
        <w:rPr>
          <w:spacing w:val="-3"/>
        </w:rPr>
        <w:t xml:space="preserve"> </w:t>
      </w:r>
      <w:r>
        <w:t>de</w:t>
      </w:r>
      <w:r>
        <w:rPr>
          <w:spacing w:val="-3"/>
        </w:rPr>
        <w:t xml:space="preserve"> </w:t>
      </w:r>
      <w:r>
        <w:rPr>
          <w:spacing w:val="-2"/>
        </w:rPr>
        <w:t>adjudicación</w:t>
      </w:r>
    </w:p>
    <w:p w14:paraId="331B7D73" w14:textId="77777777" w:rsidR="00C669E4" w:rsidRDefault="00B21B68">
      <w:pPr>
        <w:pStyle w:val="Textoindependiente"/>
        <w:spacing w:before="265" w:line="254" w:lineRule="auto"/>
        <w:ind w:left="1540" w:right="1226"/>
        <w:jc w:val="both"/>
      </w:pPr>
      <w:r>
        <w:rPr>
          <w:w w:val="105"/>
        </w:rPr>
        <w:t xml:space="preserve">El Comité de Compras y Contrataciones evaluará las ofertas dando cumplimiento a los principios de transparencia, objetividad, economía, celeridad y demás, que regulan la actividad contractual y comunicará por escrito al oferente / proponente que resulte favorecido. Al efecto, se tendrán en cuenta los factores económicos y técnicos más </w:t>
      </w:r>
      <w:r>
        <w:rPr>
          <w:spacing w:val="-2"/>
          <w:w w:val="105"/>
        </w:rPr>
        <w:t>favorables.</w:t>
      </w:r>
    </w:p>
    <w:p w14:paraId="40A88596" w14:textId="77777777" w:rsidR="00C669E4" w:rsidRDefault="00C669E4">
      <w:pPr>
        <w:pStyle w:val="Textoindependiente"/>
        <w:spacing w:before="15"/>
      </w:pPr>
    </w:p>
    <w:p w14:paraId="1C19990C" w14:textId="77777777" w:rsidR="00C669E4" w:rsidRDefault="00B21B68">
      <w:pPr>
        <w:pStyle w:val="Textoindependiente"/>
        <w:spacing w:line="254" w:lineRule="auto"/>
        <w:ind w:left="1540" w:right="1221"/>
        <w:jc w:val="both"/>
      </w:pPr>
      <w:r>
        <w:rPr>
          <w:w w:val="105"/>
        </w:rPr>
        <w:t>La</w:t>
      </w:r>
      <w:r>
        <w:rPr>
          <w:spacing w:val="-12"/>
          <w:w w:val="105"/>
        </w:rPr>
        <w:t xml:space="preserve"> </w:t>
      </w:r>
      <w:r>
        <w:rPr>
          <w:w w:val="105"/>
        </w:rPr>
        <w:t>Adjudicación</w:t>
      </w:r>
      <w:r>
        <w:rPr>
          <w:spacing w:val="-12"/>
          <w:w w:val="105"/>
        </w:rPr>
        <w:t xml:space="preserve"> </w:t>
      </w:r>
      <w:r>
        <w:rPr>
          <w:w w:val="105"/>
        </w:rPr>
        <w:t>será</w:t>
      </w:r>
      <w:r>
        <w:rPr>
          <w:spacing w:val="-10"/>
          <w:w w:val="105"/>
        </w:rPr>
        <w:t xml:space="preserve"> </w:t>
      </w:r>
      <w:r>
        <w:rPr>
          <w:w w:val="105"/>
        </w:rPr>
        <w:t>decidida</w:t>
      </w:r>
      <w:r>
        <w:rPr>
          <w:spacing w:val="-10"/>
          <w:w w:val="105"/>
        </w:rPr>
        <w:t xml:space="preserve"> </w:t>
      </w:r>
      <w:r>
        <w:rPr>
          <w:w w:val="105"/>
        </w:rPr>
        <w:t>a</w:t>
      </w:r>
      <w:r>
        <w:rPr>
          <w:spacing w:val="-10"/>
          <w:w w:val="105"/>
        </w:rPr>
        <w:t xml:space="preserve"> </w:t>
      </w:r>
      <w:r>
        <w:rPr>
          <w:w w:val="105"/>
        </w:rPr>
        <w:t>favor</w:t>
      </w:r>
      <w:r>
        <w:rPr>
          <w:spacing w:val="-12"/>
          <w:w w:val="105"/>
        </w:rPr>
        <w:t xml:space="preserve"> </w:t>
      </w:r>
      <w:r>
        <w:rPr>
          <w:w w:val="105"/>
        </w:rPr>
        <w:t>del</w:t>
      </w:r>
      <w:r>
        <w:rPr>
          <w:spacing w:val="-13"/>
          <w:w w:val="105"/>
        </w:rPr>
        <w:t xml:space="preserve"> </w:t>
      </w:r>
      <w:r>
        <w:rPr>
          <w:w w:val="105"/>
        </w:rPr>
        <w:t>oferente/proponente</w:t>
      </w:r>
      <w:r>
        <w:rPr>
          <w:spacing w:val="-9"/>
          <w:w w:val="105"/>
        </w:rPr>
        <w:t xml:space="preserve"> </w:t>
      </w:r>
      <w:r>
        <w:rPr>
          <w:w w:val="105"/>
        </w:rPr>
        <w:t>cuya</w:t>
      </w:r>
      <w:r>
        <w:rPr>
          <w:spacing w:val="-10"/>
          <w:w w:val="105"/>
        </w:rPr>
        <w:t xml:space="preserve"> </w:t>
      </w:r>
      <w:r>
        <w:rPr>
          <w:w w:val="105"/>
        </w:rPr>
        <w:t>propuesta</w:t>
      </w:r>
      <w:r>
        <w:rPr>
          <w:spacing w:val="-10"/>
          <w:w w:val="105"/>
        </w:rPr>
        <w:t xml:space="preserve"> </w:t>
      </w:r>
      <w:r>
        <w:rPr>
          <w:w w:val="105"/>
        </w:rPr>
        <w:t>cumpla</w:t>
      </w:r>
      <w:r>
        <w:rPr>
          <w:spacing w:val="-10"/>
          <w:w w:val="105"/>
        </w:rPr>
        <w:t xml:space="preserve"> </w:t>
      </w:r>
      <w:r>
        <w:rPr>
          <w:w w:val="105"/>
        </w:rPr>
        <w:t>con los requisitos exigidos y sea calificada como la más razonable para los intereses</w:t>
      </w:r>
      <w:r>
        <w:rPr>
          <w:spacing w:val="40"/>
          <w:w w:val="105"/>
        </w:rPr>
        <w:t xml:space="preserve"> </w:t>
      </w:r>
      <w:r>
        <w:rPr>
          <w:w w:val="105"/>
        </w:rPr>
        <w:t xml:space="preserve">de la </w:t>
      </w:r>
      <w:r>
        <w:t xml:space="preserve">institución tomando en cuenta la recomendación de los peritos técnicos mediante el informe </w:t>
      </w:r>
      <w:r>
        <w:rPr>
          <w:w w:val="105"/>
        </w:rPr>
        <w:t>pericial, considerando la calidad/precio y las demás condiciones que se establecen el presente pliego de condiciones específicas.</w:t>
      </w:r>
    </w:p>
    <w:p w14:paraId="1D1114C3" w14:textId="77777777" w:rsidR="00C669E4" w:rsidRDefault="00C669E4">
      <w:pPr>
        <w:pStyle w:val="Textoindependiente"/>
        <w:spacing w:before="15"/>
      </w:pPr>
    </w:p>
    <w:p w14:paraId="3356478B" w14:textId="77777777" w:rsidR="00C669E4" w:rsidRDefault="00B21B68">
      <w:pPr>
        <w:pStyle w:val="Textoindependiente"/>
        <w:spacing w:line="256" w:lineRule="auto"/>
        <w:ind w:left="1540" w:right="1226"/>
        <w:jc w:val="both"/>
      </w:pPr>
      <w:r>
        <w:rPr>
          <w:w w:val="105"/>
        </w:rPr>
        <w:t>La Adjudicación será</w:t>
      </w:r>
      <w:r>
        <w:rPr>
          <w:spacing w:val="-1"/>
          <w:w w:val="105"/>
        </w:rPr>
        <w:t xml:space="preserve"> </w:t>
      </w:r>
      <w:r>
        <w:rPr>
          <w:w w:val="105"/>
        </w:rPr>
        <w:t>decidida</w:t>
      </w:r>
      <w:r>
        <w:rPr>
          <w:spacing w:val="-1"/>
          <w:w w:val="105"/>
        </w:rPr>
        <w:t xml:space="preserve"> </w:t>
      </w:r>
      <w:r>
        <w:rPr>
          <w:w w:val="105"/>
        </w:rPr>
        <w:t>a favor del</w:t>
      </w:r>
      <w:r>
        <w:rPr>
          <w:spacing w:val="-3"/>
          <w:w w:val="105"/>
        </w:rPr>
        <w:t xml:space="preserve"> </w:t>
      </w:r>
      <w:r>
        <w:rPr>
          <w:w w:val="105"/>
        </w:rPr>
        <w:t>oferente/proponente que</w:t>
      </w:r>
      <w:r>
        <w:rPr>
          <w:spacing w:val="-1"/>
          <w:w w:val="105"/>
        </w:rPr>
        <w:t xml:space="preserve"> </w:t>
      </w:r>
      <w:r>
        <w:rPr>
          <w:w w:val="105"/>
        </w:rPr>
        <w:t>haya sido habilitado</w:t>
      </w:r>
      <w:r>
        <w:rPr>
          <w:spacing w:val="-3"/>
          <w:w w:val="105"/>
        </w:rPr>
        <w:t xml:space="preserve"> </w:t>
      </w:r>
      <w:r>
        <w:rPr>
          <w:w w:val="105"/>
        </w:rPr>
        <w:t>y calificado conforme en el [ Sobre A) y que presente el Menor Precio en el ¨Sobre B.</w:t>
      </w:r>
    </w:p>
    <w:p w14:paraId="10037D03" w14:textId="77777777" w:rsidR="00C669E4" w:rsidRDefault="00C669E4">
      <w:pPr>
        <w:pStyle w:val="Textoindependiente"/>
        <w:spacing w:before="15"/>
      </w:pPr>
    </w:p>
    <w:p w14:paraId="70DF8393" w14:textId="77777777" w:rsidR="00C669E4" w:rsidRDefault="00B21B68">
      <w:pPr>
        <w:pStyle w:val="Textoindependiente"/>
        <w:spacing w:line="252" w:lineRule="auto"/>
        <w:ind w:left="1540" w:right="1229" w:firstLine="56"/>
        <w:jc w:val="both"/>
      </w:pPr>
      <w:r>
        <w:rPr>
          <w:w w:val="105"/>
        </w:rPr>
        <w:t>Si</w:t>
      </w:r>
      <w:r>
        <w:rPr>
          <w:spacing w:val="-12"/>
          <w:w w:val="105"/>
        </w:rPr>
        <w:t xml:space="preserve"> </w:t>
      </w:r>
      <w:r>
        <w:rPr>
          <w:w w:val="105"/>
        </w:rPr>
        <w:t>se</w:t>
      </w:r>
      <w:r>
        <w:rPr>
          <w:spacing w:val="-13"/>
          <w:w w:val="105"/>
        </w:rPr>
        <w:t xml:space="preserve"> </w:t>
      </w:r>
      <w:r>
        <w:rPr>
          <w:w w:val="105"/>
        </w:rPr>
        <w:t>presenta</w:t>
      </w:r>
      <w:r>
        <w:rPr>
          <w:spacing w:val="-10"/>
          <w:w w:val="105"/>
        </w:rPr>
        <w:t xml:space="preserve"> </w:t>
      </w:r>
      <w:r>
        <w:rPr>
          <w:w w:val="105"/>
        </w:rPr>
        <w:t>una</w:t>
      </w:r>
      <w:r>
        <w:rPr>
          <w:spacing w:val="-10"/>
          <w:w w:val="105"/>
        </w:rPr>
        <w:t xml:space="preserve"> </w:t>
      </w:r>
      <w:r>
        <w:rPr>
          <w:w w:val="105"/>
        </w:rPr>
        <w:t>sola</w:t>
      </w:r>
      <w:r>
        <w:rPr>
          <w:spacing w:val="-11"/>
          <w:w w:val="105"/>
        </w:rPr>
        <w:t xml:space="preserve"> </w:t>
      </w:r>
      <w:r>
        <w:rPr>
          <w:w w:val="105"/>
        </w:rPr>
        <w:t>oferta,</w:t>
      </w:r>
      <w:r>
        <w:rPr>
          <w:spacing w:val="-11"/>
          <w:w w:val="105"/>
        </w:rPr>
        <w:t xml:space="preserve"> </w:t>
      </w:r>
      <w:r>
        <w:rPr>
          <w:w w:val="105"/>
        </w:rPr>
        <w:t>ella</w:t>
      </w:r>
      <w:r>
        <w:rPr>
          <w:spacing w:val="-13"/>
          <w:w w:val="105"/>
        </w:rPr>
        <w:t xml:space="preserve"> </w:t>
      </w:r>
      <w:r>
        <w:rPr>
          <w:w w:val="105"/>
        </w:rPr>
        <w:t>deberá</w:t>
      </w:r>
      <w:r>
        <w:rPr>
          <w:spacing w:val="-10"/>
          <w:w w:val="105"/>
        </w:rPr>
        <w:t xml:space="preserve"> </w:t>
      </w:r>
      <w:r>
        <w:rPr>
          <w:w w:val="105"/>
        </w:rPr>
        <w:t>ser</w:t>
      </w:r>
      <w:r>
        <w:rPr>
          <w:spacing w:val="-11"/>
          <w:w w:val="105"/>
        </w:rPr>
        <w:t xml:space="preserve"> </w:t>
      </w:r>
      <w:r>
        <w:rPr>
          <w:w w:val="105"/>
        </w:rPr>
        <w:t>considerada</w:t>
      </w:r>
      <w:r>
        <w:rPr>
          <w:spacing w:val="-10"/>
          <w:w w:val="105"/>
        </w:rPr>
        <w:t xml:space="preserve"> </w:t>
      </w:r>
      <w:r>
        <w:rPr>
          <w:w w:val="105"/>
        </w:rPr>
        <w:t>y</w:t>
      </w:r>
      <w:r>
        <w:rPr>
          <w:spacing w:val="-11"/>
          <w:w w:val="105"/>
        </w:rPr>
        <w:t xml:space="preserve"> </w:t>
      </w:r>
      <w:r>
        <w:rPr>
          <w:w w:val="105"/>
        </w:rPr>
        <w:t>se</w:t>
      </w:r>
      <w:r>
        <w:rPr>
          <w:spacing w:val="-13"/>
          <w:w w:val="105"/>
        </w:rPr>
        <w:t xml:space="preserve"> </w:t>
      </w:r>
      <w:r>
        <w:rPr>
          <w:w w:val="105"/>
        </w:rPr>
        <w:t>procederá</w:t>
      </w:r>
      <w:r>
        <w:rPr>
          <w:spacing w:val="-13"/>
          <w:w w:val="105"/>
        </w:rPr>
        <w:t xml:space="preserve"> </w:t>
      </w:r>
      <w:r>
        <w:rPr>
          <w:w w:val="105"/>
        </w:rPr>
        <w:t>a</w:t>
      </w:r>
      <w:r>
        <w:rPr>
          <w:spacing w:val="-10"/>
          <w:w w:val="105"/>
        </w:rPr>
        <w:t xml:space="preserve"> </w:t>
      </w:r>
      <w:r>
        <w:rPr>
          <w:w w:val="105"/>
        </w:rPr>
        <w:t>la</w:t>
      </w:r>
      <w:r>
        <w:rPr>
          <w:spacing w:val="-13"/>
          <w:w w:val="105"/>
        </w:rPr>
        <w:t xml:space="preserve"> </w:t>
      </w:r>
      <w:r>
        <w:rPr>
          <w:w w:val="105"/>
        </w:rPr>
        <w:t>adjudicación, si</w:t>
      </w:r>
      <w:r>
        <w:rPr>
          <w:spacing w:val="-7"/>
          <w:w w:val="105"/>
        </w:rPr>
        <w:t xml:space="preserve"> </w:t>
      </w:r>
      <w:r>
        <w:rPr>
          <w:w w:val="105"/>
        </w:rPr>
        <w:t>habiendo</w:t>
      </w:r>
      <w:r>
        <w:rPr>
          <w:spacing w:val="-7"/>
          <w:w w:val="105"/>
        </w:rPr>
        <w:t xml:space="preserve"> </w:t>
      </w:r>
      <w:r>
        <w:rPr>
          <w:w w:val="105"/>
        </w:rPr>
        <w:t>cumplido</w:t>
      </w:r>
      <w:r>
        <w:rPr>
          <w:spacing w:val="-7"/>
          <w:w w:val="105"/>
        </w:rPr>
        <w:t xml:space="preserve"> </w:t>
      </w:r>
      <w:r>
        <w:rPr>
          <w:w w:val="105"/>
        </w:rPr>
        <w:t>con</w:t>
      </w:r>
      <w:r>
        <w:rPr>
          <w:spacing w:val="-7"/>
          <w:w w:val="105"/>
        </w:rPr>
        <w:t xml:space="preserve"> </w:t>
      </w:r>
      <w:r>
        <w:rPr>
          <w:w w:val="105"/>
        </w:rPr>
        <w:t>lo</w:t>
      </w:r>
      <w:r>
        <w:rPr>
          <w:spacing w:val="-7"/>
          <w:w w:val="105"/>
        </w:rPr>
        <w:t xml:space="preserve"> </w:t>
      </w:r>
      <w:r>
        <w:rPr>
          <w:w w:val="105"/>
        </w:rPr>
        <w:t>exigido</w:t>
      </w:r>
      <w:r>
        <w:rPr>
          <w:spacing w:val="-7"/>
          <w:w w:val="105"/>
        </w:rPr>
        <w:t xml:space="preserve"> </w:t>
      </w:r>
      <w:r>
        <w:rPr>
          <w:w w:val="105"/>
        </w:rPr>
        <w:t>en</w:t>
      </w:r>
      <w:r>
        <w:rPr>
          <w:spacing w:val="-7"/>
          <w:w w:val="105"/>
        </w:rPr>
        <w:t xml:space="preserve"> </w:t>
      </w:r>
      <w:r>
        <w:rPr>
          <w:w w:val="105"/>
        </w:rPr>
        <w:t>el</w:t>
      </w:r>
      <w:r>
        <w:rPr>
          <w:spacing w:val="-7"/>
          <w:w w:val="105"/>
        </w:rPr>
        <w:t xml:space="preserve"> </w:t>
      </w:r>
      <w:r>
        <w:rPr>
          <w:w w:val="105"/>
        </w:rPr>
        <w:t>pliego</w:t>
      </w:r>
      <w:r>
        <w:rPr>
          <w:spacing w:val="-7"/>
          <w:w w:val="105"/>
        </w:rPr>
        <w:t xml:space="preserve"> </w:t>
      </w:r>
      <w:r>
        <w:rPr>
          <w:w w:val="105"/>
        </w:rPr>
        <w:t>de</w:t>
      </w:r>
      <w:r>
        <w:rPr>
          <w:spacing w:val="-7"/>
          <w:w w:val="105"/>
        </w:rPr>
        <w:t xml:space="preserve"> </w:t>
      </w:r>
      <w:r>
        <w:rPr>
          <w:w w:val="105"/>
        </w:rPr>
        <w:t>condiciones</w:t>
      </w:r>
      <w:r>
        <w:rPr>
          <w:spacing w:val="-7"/>
          <w:w w:val="105"/>
        </w:rPr>
        <w:t xml:space="preserve"> </w:t>
      </w:r>
      <w:r>
        <w:rPr>
          <w:w w:val="105"/>
        </w:rPr>
        <w:t>específicas,</w:t>
      </w:r>
      <w:r>
        <w:rPr>
          <w:spacing w:val="-6"/>
          <w:w w:val="105"/>
        </w:rPr>
        <w:t xml:space="preserve"> </w:t>
      </w:r>
      <w:r>
        <w:rPr>
          <w:w w:val="105"/>
        </w:rPr>
        <w:t>se</w:t>
      </w:r>
      <w:r>
        <w:rPr>
          <w:spacing w:val="-7"/>
          <w:w w:val="105"/>
        </w:rPr>
        <w:t xml:space="preserve"> </w:t>
      </w:r>
      <w:r>
        <w:rPr>
          <w:w w:val="105"/>
        </w:rPr>
        <w:t>le</w:t>
      </w:r>
      <w:r>
        <w:rPr>
          <w:spacing w:val="-7"/>
          <w:w w:val="105"/>
        </w:rPr>
        <w:t xml:space="preserve"> </w:t>
      </w:r>
      <w:r>
        <w:rPr>
          <w:w w:val="105"/>
        </w:rPr>
        <w:t>considera conveniente a los intereses de la Institución</w:t>
      </w:r>
    </w:p>
    <w:p w14:paraId="49C7940A" w14:textId="77777777" w:rsidR="00C669E4" w:rsidRDefault="00C669E4">
      <w:pPr>
        <w:pStyle w:val="Textoindependiente"/>
      </w:pPr>
    </w:p>
    <w:p w14:paraId="0887245E" w14:textId="77777777" w:rsidR="00C669E4" w:rsidRDefault="00C669E4">
      <w:pPr>
        <w:pStyle w:val="Textoindependiente"/>
      </w:pPr>
    </w:p>
    <w:p w14:paraId="438AF0BB" w14:textId="77777777" w:rsidR="00C669E4" w:rsidRDefault="00C669E4">
      <w:pPr>
        <w:pStyle w:val="Textoindependiente"/>
      </w:pPr>
    </w:p>
    <w:p w14:paraId="444213D2" w14:textId="77777777" w:rsidR="00C669E4" w:rsidRDefault="00B21B68">
      <w:pPr>
        <w:pStyle w:val="Ttulo1"/>
        <w:ind w:left="2317" w:firstLine="0"/>
      </w:pPr>
      <w:bookmarkStart w:id="33" w:name="_bookmark33"/>
      <w:bookmarkEnd w:id="33"/>
      <w:r>
        <w:t>SECCIÓN</w:t>
      </w:r>
      <w:r>
        <w:rPr>
          <w:spacing w:val="-6"/>
        </w:rPr>
        <w:t xml:space="preserve"> </w:t>
      </w:r>
      <w:r>
        <w:t>II:</w:t>
      </w:r>
      <w:r>
        <w:rPr>
          <w:spacing w:val="-1"/>
        </w:rPr>
        <w:t xml:space="preserve"> </w:t>
      </w:r>
      <w:r>
        <w:t>RECEPCIÓN,</w:t>
      </w:r>
      <w:r>
        <w:rPr>
          <w:spacing w:val="-2"/>
        </w:rPr>
        <w:t xml:space="preserve"> </w:t>
      </w:r>
      <w:r>
        <w:t>APERTURA,</w:t>
      </w:r>
      <w:r>
        <w:rPr>
          <w:spacing w:val="-2"/>
        </w:rPr>
        <w:t xml:space="preserve"> </w:t>
      </w:r>
      <w:r>
        <w:t>EVALUACIÓN</w:t>
      </w:r>
      <w:r>
        <w:rPr>
          <w:spacing w:val="-6"/>
        </w:rPr>
        <w:t xml:space="preserve"> </w:t>
      </w:r>
      <w:r>
        <w:t>Y</w:t>
      </w:r>
      <w:r>
        <w:rPr>
          <w:spacing w:val="-2"/>
        </w:rPr>
        <w:t xml:space="preserve"> ADJUDICACIÓN</w:t>
      </w:r>
    </w:p>
    <w:p w14:paraId="35FF299E" w14:textId="77777777" w:rsidR="00C669E4" w:rsidRDefault="00C669E4">
      <w:pPr>
        <w:pStyle w:val="Textoindependiente"/>
        <w:spacing w:before="203"/>
        <w:rPr>
          <w:rFonts w:ascii="Palatino Linotype"/>
          <w:b/>
        </w:rPr>
      </w:pPr>
    </w:p>
    <w:p w14:paraId="18EC736F" w14:textId="77777777" w:rsidR="00C669E4" w:rsidRDefault="00B21B68">
      <w:pPr>
        <w:pStyle w:val="Ttulo1"/>
        <w:numPr>
          <w:ilvl w:val="0"/>
          <w:numId w:val="9"/>
        </w:numPr>
        <w:tabs>
          <w:tab w:val="left" w:pos="1899"/>
        </w:tabs>
        <w:ind w:left="1899" w:hanging="359"/>
        <w:rPr>
          <w:rFonts w:ascii="Cambria" w:hAnsi="Cambria"/>
        </w:rPr>
      </w:pPr>
      <w:bookmarkStart w:id="34" w:name="_bookmark34"/>
      <w:bookmarkEnd w:id="34"/>
      <w:r>
        <w:rPr>
          <w:rFonts w:ascii="Cambria" w:hAnsi="Cambria"/>
        </w:rPr>
        <w:t>Recepción</w:t>
      </w:r>
      <w:r>
        <w:rPr>
          <w:rFonts w:ascii="Cambria" w:hAnsi="Cambria"/>
          <w:spacing w:val="-3"/>
        </w:rPr>
        <w:t xml:space="preserve"> </w:t>
      </w:r>
      <w:r>
        <w:rPr>
          <w:rFonts w:ascii="Cambria" w:hAnsi="Cambria"/>
        </w:rPr>
        <w:t>de ofertas</w:t>
      </w:r>
      <w:r>
        <w:rPr>
          <w:rFonts w:ascii="Cambria" w:hAnsi="Cambria"/>
          <w:spacing w:val="-3"/>
        </w:rPr>
        <w:t xml:space="preserve"> </w:t>
      </w:r>
      <w:r>
        <w:rPr>
          <w:rFonts w:ascii="Cambria" w:hAnsi="Cambria"/>
        </w:rPr>
        <w:t>técnicas</w:t>
      </w:r>
      <w:r>
        <w:rPr>
          <w:rFonts w:ascii="Cambria" w:hAnsi="Cambria"/>
          <w:spacing w:val="-3"/>
        </w:rPr>
        <w:t xml:space="preserve"> </w:t>
      </w:r>
      <w:r>
        <w:rPr>
          <w:rFonts w:ascii="Cambria" w:hAnsi="Cambria"/>
        </w:rPr>
        <w:t>“Sobre</w:t>
      </w:r>
      <w:r>
        <w:rPr>
          <w:rFonts w:ascii="Cambria" w:hAnsi="Cambria"/>
          <w:spacing w:val="-3"/>
        </w:rPr>
        <w:t xml:space="preserve"> </w:t>
      </w:r>
      <w:r>
        <w:rPr>
          <w:rFonts w:ascii="Cambria" w:hAnsi="Cambria"/>
        </w:rPr>
        <w:t>A”</w:t>
      </w:r>
      <w:r>
        <w:rPr>
          <w:rFonts w:ascii="Cambria" w:hAnsi="Cambria"/>
          <w:spacing w:val="-6"/>
        </w:rPr>
        <w:t xml:space="preserve"> </w:t>
      </w:r>
      <w:r>
        <w:rPr>
          <w:rFonts w:ascii="Cambria" w:hAnsi="Cambria"/>
        </w:rPr>
        <w:t>y</w:t>
      </w:r>
      <w:r>
        <w:rPr>
          <w:rFonts w:ascii="Cambria" w:hAnsi="Cambria"/>
          <w:spacing w:val="-1"/>
        </w:rPr>
        <w:t xml:space="preserve"> </w:t>
      </w:r>
      <w:r>
        <w:rPr>
          <w:rFonts w:ascii="Cambria" w:hAnsi="Cambria"/>
        </w:rPr>
        <w:t>ofertas</w:t>
      </w:r>
      <w:r>
        <w:rPr>
          <w:rFonts w:ascii="Cambria" w:hAnsi="Cambria"/>
          <w:spacing w:val="-3"/>
        </w:rPr>
        <w:t xml:space="preserve"> </w:t>
      </w:r>
      <w:r>
        <w:rPr>
          <w:rFonts w:ascii="Cambria" w:hAnsi="Cambria"/>
        </w:rPr>
        <w:t>económicas</w:t>
      </w:r>
      <w:r>
        <w:rPr>
          <w:rFonts w:ascii="Cambria" w:hAnsi="Cambria"/>
          <w:spacing w:val="-3"/>
        </w:rPr>
        <w:t xml:space="preserve"> </w:t>
      </w:r>
      <w:r>
        <w:rPr>
          <w:rFonts w:ascii="Cambria" w:hAnsi="Cambria"/>
        </w:rPr>
        <w:t>“Sobre</w:t>
      </w:r>
      <w:r>
        <w:rPr>
          <w:rFonts w:ascii="Cambria" w:hAnsi="Cambria"/>
          <w:spacing w:val="1"/>
        </w:rPr>
        <w:t xml:space="preserve"> </w:t>
      </w:r>
      <w:r>
        <w:rPr>
          <w:rFonts w:ascii="Cambria" w:hAnsi="Cambria"/>
          <w:spacing w:val="-5"/>
        </w:rPr>
        <w:t>B”</w:t>
      </w:r>
    </w:p>
    <w:p w14:paraId="4215256B" w14:textId="77777777" w:rsidR="00C669E4" w:rsidRDefault="00C669E4">
      <w:pPr>
        <w:pStyle w:val="Textoindependiente"/>
        <w:spacing w:before="3"/>
        <w:rPr>
          <w:b/>
        </w:rPr>
      </w:pPr>
    </w:p>
    <w:p w14:paraId="40494746" w14:textId="750D03B0" w:rsidR="00C669E4" w:rsidRDefault="00B21B68">
      <w:pPr>
        <w:pStyle w:val="Textoindependiente"/>
        <w:spacing w:line="242" w:lineRule="auto"/>
        <w:ind w:left="1540" w:right="1219"/>
        <w:jc w:val="both"/>
      </w:pPr>
      <w:r>
        <w:t>De conformidad con el artículo 114 del Reglamento 416-23 este procedimiento Comparación de</w:t>
      </w:r>
      <w:r>
        <w:rPr>
          <w:spacing w:val="31"/>
        </w:rPr>
        <w:t xml:space="preserve"> </w:t>
      </w:r>
      <w:r>
        <w:t>Precios</w:t>
      </w:r>
      <w:r>
        <w:rPr>
          <w:spacing w:val="32"/>
        </w:rPr>
        <w:t xml:space="preserve"> </w:t>
      </w:r>
      <w:r>
        <w:t>con</w:t>
      </w:r>
      <w:r>
        <w:rPr>
          <w:spacing w:val="33"/>
        </w:rPr>
        <w:t xml:space="preserve"> </w:t>
      </w:r>
      <w:r>
        <w:t>el</w:t>
      </w:r>
      <w:r>
        <w:rPr>
          <w:spacing w:val="33"/>
        </w:rPr>
        <w:t xml:space="preserve"> </w:t>
      </w:r>
      <w:r>
        <w:t>número</w:t>
      </w:r>
      <w:r>
        <w:rPr>
          <w:spacing w:val="28"/>
        </w:rPr>
        <w:t xml:space="preserve"> </w:t>
      </w:r>
      <w:r>
        <w:t>de</w:t>
      </w:r>
      <w:r>
        <w:rPr>
          <w:spacing w:val="27"/>
        </w:rPr>
        <w:t xml:space="preserve"> </w:t>
      </w:r>
      <w:r>
        <w:t>referencia.</w:t>
      </w:r>
      <w:r>
        <w:rPr>
          <w:spacing w:val="34"/>
        </w:rPr>
        <w:t xml:space="preserve"> </w:t>
      </w:r>
      <w:r w:rsidR="00A027BE">
        <w:rPr>
          <w:rFonts w:ascii="Palatino Linotype" w:hAnsi="Palatino Linotype"/>
          <w:b/>
        </w:rPr>
        <w:t xml:space="preserve">ASDO-CCC-LPN-2024-0002 </w:t>
      </w:r>
      <w:r>
        <w:t>Para</w:t>
      </w:r>
      <w:r>
        <w:rPr>
          <w:spacing w:val="31"/>
        </w:rPr>
        <w:t xml:space="preserve"> </w:t>
      </w:r>
      <w:r>
        <w:t>la</w:t>
      </w:r>
      <w:r>
        <w:rPr>
          <w:spacing w:val="31"/>
        </w:rPr>
        <w:t xml:space="preserve"> </w:t>
      </w:r>
      <w:r>
        <w:t>adquisición</w:t>
      </w:r>
      <w:r>
        <w:rPr>
          <w:spacing w:val="33"/>
        </w:rPr>
        <w:t xml:space="preserve"> </w:t>
      </w:r>
      <w:r>
        <w:t xml:space="preserve">de </w:t>
      </w:r>
      <w:proofErr w:type="spellStart"/>
      <w:r>
        <w:t>de</w:t>
      </w:r>
      <w:proofErr w:type="spellEnd"/>
      <w:r>
        <w:rPr>
          <w:spacing w:val="40"/>
        </w:rPr>
        <w:t xml:space="preserve"> </w:t>
      </w:r>
      <w:r>
        <w:t>UN</w:t>
      </w:r>
      <w:r>
        <w:rPr>
          <w:spacing w:val="68"/>
        </w:rPr>
        <w:t xml:space="preserve"> </w:t>
      </w:r>
      <w:r>
        <w:t>VEVHICULO</w:t>
      </w:r>
      <w:r>
        <w:rPr>
          <w:spacing w:val="40"/>
        </w:rPr>
        <w:t xml:space="preserve"> </w:t>
      </w:r>
      <w:r>
        <w:t>UTILITARIO,</w:t>
      </w:r>
      <w:r>
        <w:rPr>
          <w:spacing w:val="40"/>
        </w:rPr>
        <w:t xml:space="preserve"> </w:t>
      </w:r>
      <w:r>
        <w:t>TIPO</w:t>
      </w:r>
      <w:r>
        <w:rPr>
          <w:spacing w:val="40"/>
        </w:rPr>
        <w:t xml:space="preserve"> </w:t>
      </w:r>
      <w:r>
        <w:t>JEEPETA,</w:t>
      </w:r>
      <w:r>
        <w:rPr>
          <w:spacing w:val="40"/>
        </w:rPr>
        <w:t xml:space="preserve"> </w:t>
      </w:r>
      <w:r>
        <w:t>la</w:t>
      </w:r>
      <w:r>
        <w:rPr>
          <w:spacing w:val="40"/>
        </w:rPr>
        <w:t xml:space="preserve"> </w:t>
      </w:r>
      <w:r>
        <w:t>recepción,</w:t>
      </w:r>
      <w:r>
        <w:rPr>
          <w:spacing w:val="68"/>
        </w:rPr>
        <w:t xml:space="preserve"> </w:t>
      </w:r>
      <w:r>
        <w:t>apertura</w:t>
      </w:r>
      <w:r>
        <w:rPr>
          <w:spacing w:val="70"/>
        </w:rPr>
        <w:t xml:space="preserve"> </w:t>
      </w:r>
      <w:r>
        <w:t>y</w:t>
      </w:r>
      <w:r>
        <w:rPr>
          <w:spacing w:val="68"/>
        </w:rPr>
        <w:t xml:space="preserve"> </w:t>
      </w:r>
      <w:r>
        <w:t>evaluación</w:t>
      </w:r>
      <w:r>
        <w:rPr>
          <w:spacing w:val="40"/>
        </w:rPr>
        <w:t xml:space="preserve"> </w:t>
      </w:r>
      <w:r>
        <w:t>de las ofertas se llevará a cabo en dos etapas.</w:t>
      </w:r>
    </w:p>
    <w:p w14:paraId="56401442" w14:textId="77777777" w:rsidR="00C669E4" w:rsidRDefault="00C669E4">
      <w:pPr>
        <w:spacing w:line="242" w:lineRule="auto"/>
        <w:jc w:val="both"/>
        <w:sectPr w:rsidR="00C669E4">
          <w:pgSz w:w="12250" w:h="15850"/>
          <w:pgMar w:top="1320" w:right="480" w:bottom="1240" w:left="160" w:header="725" w:footer="1057" w:gutter="0"/>
          <w:cols w:space="720"/>
        </w:sectPr>
      </w:pPr>
    </w:p>
    <w:p w14:paraId="7355FAEB" w14:textId="77777777" w:rsidR="00C669E4" w:rsidRDefault="00B21B68">
      <w:pPr>
        <w:pStyle w:val="Textoindependiente"/>
        <w:spacing w:before="73" w:line="237" w:lineRule="auto"/>
        <w:ind w:left="2257" w:right="1261"/>
      </w:pPr>
      <w:r>
        <w:rPr>
          <w:rFonts w:ascii="Palatino Linotype" w:hAnsi="Palatino Linotype"/>
          <w:b/>
        </w:rPr>
        <w:lastRenderedPageBreak/>
        <w:t xml:space="preserve">Primera etapa. </w:t>
      </w:r>
      <w:r>
        <w:t>Para la presentación y recepción de las ofertas técnicas y las ofertas</w:t>
      </w:r>
      <w:r>
        <w:rPr>
          <w:spacing w:val="80"/>
        </w:rPr>
        <w:t xml:space="preserve"> </w:t>
      </w:r>
      <w:r>
        <w:t>económicas y</w:t>
      </w:r>
      <w:r>
        <w:rPr>
          <w:spacing w:val="38"/>
        </w:rPr>
        <w:t xml:space="preserve"> </w:t>
      </w:r>
      <w:r>
        <w:t>la apertura y</w:t>
      </w:r>
      <w:r>
        <w:rPr>
          <w:spacing w:val="38"/>
        </w:rPr>
        <w:t xml:space="preserve"> </w:t>
      </w:r>
      <w:r>
        <w:t>evaluación de las ofertas técnicas y;</w:t>
      </w:r>
    </w:p>
    <w:p w14:paraId="44880C7F" w14:textId="77777777" w:rsidR="00C669E4" w:rsidRDefault="00C669E4">
      <w:pPr>
        <w:pStyle w:val="Textoindependiente"/>
        <w:spacing w:before="15"/>
      </w:pPr>
    </w:p>
    <w:p w14:paraId="3254392E" w14:textId="77777777" w:rsidR="00C669E4" w:rsidRDefault="00B21B68">
      <w:pPr>
        <w:ind w:left="2257"/>
      </w:pPr>
      <w:r>
        <w:rPr>
          <w:rFonts w:ascii="Palatino Linotype" w:hAnsi="Palatino Linotype"/>
          <w:b/>
        </w:rPr>
        <w:t>Segunda</w:t>
      </w:r>
      <w:r>
        <w:rPr>
          <w:rFonts w:ascii="Palatino Linotype" w:hAnsi="Palatino Linotype"/>
          <w:b/>
          <w:spacing w:val="5"/>
        </w:rPr>
        <w:t xml:space="preserve"> </w:t>
      </w:r>
      <w:r>
        <w:rPr>
          <w:rFonts w:ascii="Palatino Linotype" w:hAnsi="Palatino Linotype"/>
          <w:b/>
        </w:rPr>
        <w:t>etapa.</w:t>
      </w:r>
      <w:r>
        <w:rPr>
          <w:rFonts w:ascii="Palatino Linotype" w:hAnsi="Palatino Linotype"/>
          <w:b/>
          <w:spacing w:val="9"/>
        </w:rPr>
        <w:t xml:space="preserve"> </w:t>
      </w:r>
      <w:r>
        <w:t>La</w:t>
      </w:r>
      <w:r>
        <w:rPr>
          <w:spacing w:val="13"/>
        </w:rPr>
        <w:t xml:space="preserve"> </w:t>
      </w:r>
      <w:r>
        <w:t>apertura</w:t>
      </w:r>
      <w:r>
        <w:rPr>
          <w:spacing w:val="17"/>
        </w:rPr>
        <w:t xml:space="preserve"> </w:t>
      </w:r>
      <w:r>
        <w:t>y</w:t>
      </w:r>
      <w:r>
        <w:rPr>
          <w:spacing w:val="17"/>
        </w:rPr>
        <w:t xml:space="preserve"> </w:t>
      </w:r>
      <w:r>
        <w:t>evaluación</w:t>
      </w:r>
      <w:r>
        <w:rPr>
          <w:spacing w:val="11"/>
        </w:rPr>
        <w:t xml:space="preserve"> </w:t>
      </w:r>
      <w:r>
        <w:t>de</w:t>
      </w:r>
      <w:r>
        <w:rPr>
          <w:spacing w:val="14"/>
        </w:rPr>
        <w:t xml:space="preserve"> </w:t>
      </w:r>
      <w:r>
        <w:t>las</w:t>
      </w:r>
      <w:r>
        <w:rPr>
          <w:spacing w:val="14"/>
        </w:rPr>
        <w:t xml:space="preserve"> </w:t>
      </w:r>
      <w:r>
        <w:t>ofertas</w:t>
      </w:r>
      <w:r>
        <w:rPr>
          <w:spacing w:val="14"/>
        </w:rPr>
        <w:t xml:space="preserve"> </w:t>
      </w:r>
      <w:r>
        <w:rPr>
          <w:spacing w:val="-2"/>
        </w:rPr>
        <w:t>económicas.</w:t>
      </w:r>
    </w:p>
    <w:p w14:paraId="642279C4" w14:textId="77777777" w:rsidR="00C669E4" w:rsidRDefault="00C669E4">
      <w:pPr>
        <w:pStyle w:val="Textoindependiente"/>
        <w:spacing w:before="11"/>
      </w:pPr>
    </w:p>
    <w:p w14:paraId="19A64F2A" w14:textId="77777777" w:rsidR="00C669E4" w:rsidRDefault="00B21B68">
      <w:pPr>
        <w:pStyle w:val="Textoindependiente"/>
        <w:spacing w:line="252" w:lineRule="exact"/>
        <w:ind w:left="1540"/>
        <w:jc w:val="both"/>
      </w:pPr>
      <w:r>
        <w:t>Las</w:t>
      </w:r>
      <w:r>
        <w:rPr>
          <w:spacing w:val="19"/>
        </w:rPr>
        <w:t xml:space="preserve"> </w:t>
      </w:r>
      <w:r>
        <w:t>ofertas</w:t>
      </w:r>
      <w:r>
        <w:rPr>
          <w:spacing w:val="19"/>
        </w:rPr>
        <w:t xml:space="preserve"> </w:t>
      </w:r>
      <w:r>
        <w:t>podrán</w:t>
      </w:r>
      <w:r>
        <w:rPr>
          <w:spacing w:val="20"/>
        </w:rPr>
        <w:t xml:space="preserve"> </w:t>
      </w:r>
      <w:r>
        <w:t>ser</w:t>
      </w:r>
      <w:r>
        <w:rPr>
          <w:spacing w:val="22"/>
        </w:rPr>
        <w:t xml:space="preserve"> </w:t>
      </w:r>
      <w:r>
        <w:t>recibidas</w:t>
      </w:r>
      <w:r>
        <w:rPr>
          <w:spacing w:val="19"/>
        </w:rPr>
        <w:t xml:space="preserve"> </w:t>
      </w:r>
      <w:r>
        <w:t>desde</w:t>
      </w:r>
      <w:r>
        <w:rPr>
          <w:spacing w:val="19"/>
        </w:rPr>
        <w:t xml:space="preserve"> </w:t>
      </w:r>
      <w:r>
        <w:t>el</w:t>
      </w:r>
      <w:r>
        <w:rPr>
          <w:spacing w:val="21"/>
        </w:rPr>
        <w:t xml:space="preserve"> </w:t>
      </w:r>
      <w:r>
        <w:t>día</w:t>
      </w:r>
      <w:r>
        <w:rPr>
          <w:spacing w:val="18"/>
        </w:rPr>
        <w:t xml:space="preserve"> </w:t>
      </w:r>
      <w:r>
        <w:t>de</w:t>
      </w:r>
      <w:r>
        <w:rPr>
          <w:spacing w:val="19"/>
        </w:rPr>
        <w:t xml:space="preserve"> </w:t>
      </w:r>
      <w:r>
        <w:t>publicada</w:t>
      </w:r>
      <w:r>
        <w:rPr>
          <w:spacing w:val="23"/>
        </w:rPr>
        <w:t xml:space="preserve"> </w:t>
      </w:r>
      <w:r>
        <w:t>la</w:t>
      </w:r>
      <w:r>
        <w:rPr>
          <w:spacing w:val="18"/>
        </w:rPr>
        <w:t xml:space="preserve"> </w:t>
      </w:r>
      <w:r>
        <w:t>convocatoria</w:t>
      </w:r>
      <w:r>
        <w:rPr>
          <w:spacing w:val="23"/>
        </w:rPr>
        <w:t xml:space="preserve"> </w:t>
      </w:r>
      <w:r>
        <w:t>en</w:t>
      </w:r>
      <w:r>
        <w:rPr>
          <w:spacing w:val="20"/>
        </w:rPr>
        <w:t xml:space="preserve"> </w:t>
      </w:r>
      <w:r>
        <w:t>el</w:t>
      </w:r>
      <w:r>
        <w:rPr>
          <w:spacing w:val="21"/>
        </w:rPr>
        <w:t xml:space="preserve"> </w:t>
      </w:r>
      <w:r>
        <w:t>SECP</w:t>
      </w:r>
      <w:r>
        <w:rPr>
          <w:spacing w:val="19"/>
        </w:rPr>
        <w:t xml:space="preserve"> </w:t>
      </w:r>
      <w:r>
        <w:rPr>
          <w:spacing w:val="-2"/>
        </w:rPr>
        <w:t>hasta</w:t>
      </w:r>
    </w:p>
    <w:p w14:paraId="1C37B482" w14:textId="621084C9" w:rsidR="00C669E4" w:rsidRDefault="00B21B68">
      <w:pPr>
        <w:pStyle w:val="Ttulo1"/>
        <w:spacing w:line="291" w:lineRule="exact"/>
        <w:ind w:left="1540" w:firstLine="0"/>
        <w:jc w:val="both"/>
      </w:pPr>
      <w:r w:rsidRPr="000258C8">
        <w:t>(</w:t>
      </w:r>
      <w:r w:rsidR="000258C8" w:rsidRPr="000258C8">
        <w:t>1</w:t>
      </w:r>
      <w:r w:rsidR="009E0555">
        <w:t>1</w:t>
      </w:r>
      <w:r w:rsidRPr="000258C8">
        <w:rPr>
          <w:spacing w:val="-3"/>
        </w:rPr>
        <w:t xml:space="preserve"> </w:t>
      </w:r>
      <w:r w:rsidRPr="000258C8">
        <w:t>/</w:t>
      </w:r>
      <w:r w:rsidR="000258C8" w:rsidRPr="000258C8">
        <w:t>1</w:t>
      </w:r>
      <w:r w:rsidR="009E0555">
        <w:t>1</w:t>
      </w:r>
      <w:r w:rsidRPr="000258C8">
        <w:t>/2024</w:t>
      </w:r>
      <w:r w:rsidRPr="000258C8">
        <w:rPr>
          <w:spacing w:val="-3"/>
        </w:rPr>
        <w:t xml:space="preserve"> </w:t>
      </w:r>
      <w:r w:rsidRPr="000258C8">
        <w:t>a las</w:t>
      </w:r>
      <w:r w:rsidRPr="000258C8">
        <w:rPr>
          <w:spacing w:val="-2"/>
        </w:rPr>
        <w:t xml:space="preserve"> </w:t>
      </w:r>
      <w:r w:rsidRPr="000258C8">
        <w:t>09:</w:t>
      </w:r>
      <w:r w:rsidRPr="000258C8">
        <w:rPr>
          <w:spacing w:val="-1"/>
        </w:rPr>
        <w:t xml:space="preserve"> </w:t>
      </w:r>
      <w:r w:rsidRPr="000258C8">
        <w:rPr>
          <w:spacing w:val="-5"/>
        </w:rPr>
        <w:t>AM)</w:t>
      </w:r>
    </w:p>
    <w:p w14:paraId="2014A630" w14:textId="77777777" w:rsidR="00C669E4" w:rsidRDefault="00B21B68">
      <w:pPr>
        <w:pStyle w:val="Textoindependiente"/>
        <w:spacing w:before="269" w:line="254" w:lineRule="auto"/>
        <w:ind w:left="1540" w:right="1221"/>
        <w:jc w:val="both"/>
      </w:pPr>
      <w:r>
        <w:t xml:space="preserve">Cuando se trate de ofertas electrónicas recibidas por el SECP, el sistema de forma automática </w:t>
      </w:r>
      <w:r>
        <w:rPr>
          <w:w w:val="105"/>
        </w:rPr>
        <w:t>se registra la fecha y hora de la recepción de las ofertas, manteniéndolas encriptadas, sin posibilidad de que se conozca su contenido hasta que la institución contratante realice la apertura,</w:t>
      </w:r>
      <w:r>
        <w:rPr>
          <w:spacing w:val="-9"/>
          <w:w w:val="105"/>
        </w:rPr>
        <w:t xml:space="preserve"> </w:t>
      </w:r>
      <w:r>
        <w:rPr>
          <w:w w:val="105"/>
        </w:rPr>
        <w:t>en</w:t>
      </w:r>
      <w:r>
        <w:rPr>
          <w:spacing w:val="-7"/>
          <w:w w:val="105"/>
        </w:rPr>
        <w:t xml:space="preserve"> </w:t>
      </w:r>
      <w:r>
        <w:rPr>
          <w:w w:val="105"/>
        </w:rPr>
        <w:t>la</w:t>
      </w:r>
      <w:r>
        <w:rPr>
          <w:spacing w:val="-6"/>
          <w:w w:val="105"/>
        </w:rPr>
        <w:t xml:space="preserve"> </w:t>
      </w:r>
      <w:r>
        <w:rPr>
          <w:w w:val="105"/>
        </w:rPr>
        <w:t>fecha</w:t>
      </w:r>
      <w:r>
        <w:rPr>
          <w:spacing w:val="-6"/>
          <w:w w:val="105"/>
        </w:rPr>
        <w:t xml:space="preserve"> </w:t>
      </w:r>
      <w:r>
        <w:rPr>
          <w:w w:val="105"/>
        </w:rPr>
        <w:t>y</w:t>
      </w:r>
      <w:r>
        <w:rPr>
          <w:spacing w:val="-9"/>
          <w:w w:val="105"/>
        </w:rPr>
        <w:t xml:space="preserve"> </w:t>
      </w:r>
      <w:r>
        <w:rPr>
          <w:w w:val="105"/>
        </w:rPr>
        <w:t>hora</w:t>
      </w:r>
      <w:r>
        <w:rPr>
          <w:spacing w:val="-6"/>
          <w:w w:val="105"/>
        </w:rPr>
        <w:t xml:space="preserve"> </w:t>
      </w:r>
      <w:r>
        <w:rPr>
          <w:w w:val="105"/>
        </w:rPr>
        <w:t>fijadas</w:t>
      </w:r>
      <w:r>
        <w:rPr>
          <w:spacing w:val="-8"/>
          <w:w w:val="105"/>
        </w:rPr>
        <w:t xml:space="preserve"> </w:t>
      </w:r>
      <w:r>
        <w:rPr>
          <w:w w:val="105"/>
        </w:rPr>
        <w:t>en</w:t>
      </w:r>
      <w:r>
        <w:rPr>
          <w:spacing w:val="-7"/>
          <w:w w:val="105"/>
        </w:rPr>
        <w:t xml:space="preserve"> </w:t>
      </w:r>
      <w:r>
        <w:rPr>
          <w:w w:val="105"/>
        </w:rPr>
        <w:t>el</w:t>
      </w:r>
      <w:r>
        <w:rPr>
          <w:spacing w:val="-7"/>
          <w:w w:val="105"/>
        </w:rPr>
        <w:t xml:space="preserve"> </w:t>
      </w:r>
      <w:r>
        <w:rPr>
          <w:w w:val="105"/>
        </w:rPr>
        <w:t>cronograma</w:t>
      </w:r>
      <w:r>
        <w:rPr>
          <w:spacing w:val="-9"/>
          <w:w w:val="105"/>
        </w:rPr>
        <w:t xml:space="preserve"> </w:t>
      </w:r>
      <w:r>
        <w:rPr>
          <w:w w:val="105"/>
        </w:rPr>
        <w:t>de</w:t>
      </w:r>
      <w:r>
        <w:rPr>
          <w:spacing w:val="-11"/>
          <w:w w:val="105"/>
        </w:rPr>
        <w:t xml:space="preserve"> </w:t>
      </w:r>
      <w:r>
        <w:rPr>
          <w:w w:val="105"/>
        </w:rPr>
        <w:t>actividades</w:t>
      </w:r>
      <w:r>
        <w:rPr>
          <w:spacing w:val="-8"/>
          <w:w w:val="105"/>
        </w:rPr>
        <w:t xml:space="preserve"> </w:t>
      </w:r>
      <w:r>
        <w:rPr>
          <w:w w:val="105"/>
        </w:rPr>
        <w:t>previsto</w:t>
      </w:r>
      <w:r>
        <w:rPr>
          <w:spacing w:val="-7"/>
          <w:w w:val="105"/>
        </w:rPr>
        <w:t xml:space="preserve"> </w:t>
      </w:r>
      <w:r>
        <w:rPr>
          <w:w w:val="105"/>
        </w:rPr>
        <w:t>en</w:t>
      </w:r>
      <w:r>
        <w:rPr>
          <w:spacing w:val="-7"/>
          <w:w w:val="105"/>
        </w:rPr>
        <w:t xml:space="preserve"> </w:t>
      </w:r>
      <w:r>
        <w:rPr>
          <w:w w:val="105"/>
        </w:rPr>
        <w:t>el</w:t>
      </w:r>
      <w:r>
        <w:rPr>
          <w:spacing w:val="-10"/>
          <w:w w:val="105"/>
        </w:rPr>
        <w:t xml:space="preserve"> </w:t>
      </w:r>
      <w:r>
        <w:rPr>
          <w:w w:val="105"/>
        </w:rPr>
        <w:t>presente pliego de condiciones.</w:t>
      </w:r>
    </w:p>
    <w:p w14:paraId="53383370" w14:textId="77777777" w:rsidR="00C669E4" w:rsidRDefault="00C669E4">
      <w:pPr>
        <w:pStyle w:val="Textoindependiente"/>
        <w:spacing w:before="16"/>
      </w:pPr>
    </w:p>
    <w:p w14:paraId="2E1A2BC7" w14:textId="77777777" w:rsidR="00C669E4" w:rsidRDefault="00B21B68">
      <w:pPr>
        <w:pStyle w:val="Textoindependiente"/>
        <w:spacing w:line="254" w:lineRule="auto"/>
        <w:ind w:left="1540" w:right="1223"/>
        <w:jc w:val="both"/>
      </w:pPr>
      <w:r>
        <w:rPr>
          <w:w w:val="105"/>
        </w:rPr>
        <w:t>Cuando se trate de ofertas en formato o soporte papel, la Unidad Operativa de Compras y Contrataciones (UOCC) será responsable de recibirlas, custodiarlas y de elaborar y llevar registro</w:t>
      </w:r>
      <w:r>
        <w:rPr>
          <w:spacing w:val="-1"/>
          <w:w w:val="105"/>
        </w:rPr>
        <w:t xml:space="preserve"> </w:t>
      </w:r>
      <w:r>
        <w:rPr>
          <w:w w:val="105"/>
        </w:rPr>
        <w:t>de</w:t>
      </w:r>
      <w:r>
        <w:rPr>
          <w:spacing w:val="-2"/>
          <w:w w:val="105"/>
        </w:rPr>
        <w:t xml:space="preserve"> </w:t>
      </w:r>
      <w:r>
        <w:rPr>
          <w:w w:val="105"/>
        </w:rPr>
        <w:t>oferentes</w:t>
      </w:r>
      <w:r>
        <w:rPr>
          <w:spacing w:val="-2"/>
          <w:w w:val="105"/>
        </w:rPr>
        <w:t xml:space="preserve"> </w:t>
      </w:r>
      <w:r>
        <w:rPr>
          <w:w w:val="105"/>
        </w:rPr>
        <w:t>con</w:t>
      </w:r>
      <w:r>
        <w:rPr>
          <w:spacing w:val="-1"/>
          <w:w w:val="105"/>
        </w:rPr>
        <w:t xml:space="preserve"> </w:t>
      </w:r>
      <w:r>
        <w:rPr>
          <w:w w:val="105"/>
        </w:rPr>
        <w:t>nombre, fecha y hora. Cada oferente</w:t>
      </w:r>
      <w:r>
        <w:rPr>
          <w:spacing w:val="-2"/>
          <w:w w:val="105"/>
        </w:rPr>
        <w:t xml:space="preserve"> </w:t>
      </w:r>
      <w:r>
        <w:rPr>
          <w:w w:val="105"/>
        </w:rPr>
        <w:t>tendrá derecho</w:t>
      </w:r>
      <w:r>
        <w:rPr>
          <w:spacing w:val="-1"/>
          <w:w w:val="105"/>
        </w:rPr>
        <w:t xml:space="preserve"> </w:t>
      </w:r>
      <w:r>
        <w:rPr>
          <w:w w:val="105"/>
        </w:rPr>
        <w:t>a recibir un conduce de recepción de oferta entregada.</w:t>
      </w:r>
    </w:p>
    <w:p w14:paraId="3D0E2DD6" w14:textId="77777777" w:rsidR="00C669E4" w:rsidRDefault="00C669E4">
      <w:pPr>
        <w:pStyle w:val="Textoindependiente"/>
        <w:spacing w:before="16"/>
      </w:pPr>
    </w:p>
    <w:p w14:paraId="64013B97" w14:textId="77777777" w:rsidR="00C669E4" w:rsidRDefault="00B21B68">
      <w:pPr>
        <w:pStyle w:val="Textoindependiente"/>
        <w:spacing w:line="254" w:lineRule="auto"/>
        <w:ind w:left="1540" w:right="1225"/>
        <w:jc w:val="both"/>
      </w:pPr>
      <w:r>
        <w:rPr>
          <w:w w:val="105"/>
        </w:rPr>
        <w:t xml:space="preserve">Una vez pasada la hora establecida para la recepción de los sobres de los(as) </w:t>
      </w:r>
      <w:r>
        <w:t xml:space="preserve">oferentes/proponentes, no se aceptará la presentación de nuevas propuestas, aunque el acto </w:t>
      </w:r>
      <w:r>
        <w:rPr>
          <w:w w:val="105"/>
        </w:rPr>
        <w:t>de apertura no se inicie en la fecha y/o en la hora señalada en el pliego de condiciones.</w:t>
      </w:r>
    </w:p>
    <w:p w14:paraId="1E57E952" w14:textId="77777777" w:rsidR="00C669E4" w:rsidRDefault="00B21B68">
      <w:pPr>
        <w:pStyle w:val="Ttulo1"/>
        <w:numPr>
          <w:ilvl w:val="0"/>
          <w:numId w:val="9"/>
        </w:numPr>
        <w:tabs>
          <w:tab w:val="left" w:pos="1899"/>
        </w:tabs>
        <w:spacing w:before="247"/>
        <w:ind w:left="1899" w:hanging="359"/>
        <w:rPr>
          <w:rFonts w:ascii="Cambria" w:hAnsi="Cambria"/>
        </w:rPr>
      </w:pPr>
      <w:bookmarkStart w:id="35" w:name="_bookmark35"/>
      <w:bookmarkEnd w:id="35"/>
      <w:r>
        <w:rPr>
          <w:rFonts w:ascii="Cambria" w:hAnsi="Cambria"/>
          <w:spacing w:val="-2"/>
        </w:rPr>
        <w:t>Apertura</w:t>
      </w:r>
      <w:r>
        <w:rPr>
          <w:rFonts w:ascii="Cambria" w:hAnsi="Cambria"/>
        </w:rPr>
        <w:t xml:space="preserve"> </w:t>
      </w:r>
      <w:r>
        <w:rPr>
          <w:rFonts w:ascii="Cambria" w:hAnsi="Cambria"/>
          <w:spacing w:val="-2"/>
        </w:rPr>
        <w:t>de</w:t>
      </w:r>
      <w:r>
        <w:rPr>
          <w:rFonts w:ascii="Cambria" w:hAnsi="Cambria"/>
        </w:rPr>
        <w:t xml:space="preserve"> </w:t>
      </w:r>
      <w:r>
        <w:rPr>
          <w:rFonts w:ascii="Cambria" w:hAnsi="Cambria"/>
          <w:spacing w:val="-2"/>
        </w:rPr>
        <w:t>ofertas</w:t>
      </w:r>
      <w:r>
        <w:rPr>
          <w:rFonts w:ascii="Cambria" w:hAnsi="Cambria"/>
        </w:rPr>
        <w:t xml:space="preserve"> </w:t>
      </w:r>
      <w:r>
        <w:rPr>
          <w:rFonts w:ascii="Cambria" w:hAnsi="Cambria"/>
          <w:spacing w:val="-2"/>
        </w:rPr>
        <w:t>técnicas</w:t>
      </w:r>
      <w:r>
        <w:rPr>
          <w:rFonts w:ascii="Cambria" w:hAnsi="Cambria"/>
          <w:spacing w:val="1"/>
        </w:rPr>
        <w:t xml:space="preserve"> </w:t>
      </w:r>
      <w:r>
        <w:rPr>
          <w:rFonts w:ascii="Cambria" w:hAnsi="Cambria"/>
          <w:spacing w:val="-2"/>
        </w:rPr>
        <w:t>“Sobre</w:t>
      </w:r>
      <w:r>
        <w:rPr>
          <w:rFonts w:ascii="Cambria" w:hAnsi="Cambria"/>
        </w:rPr>
        <w:t xml:space="preserve"> </w:t>
      </w:r>
      <w:r>
        <w:rPr>
          <w:rFonts w:ascii="Cambria" w:hAnsi="Cambria"/>
          <w:spacing w:val="-5"/>
        </w:rPr>
        <w:t>A”</w:t>
      </w:r>
    </w:p>
    <w:p w14:paraId="2D9EC3FC" w14:textId="77777777" w:rsidR="00C669E4" w:rsidRDefault="00C669E4">
      <w:pPr>
        <w:pStyle w:val="Textoindependiente"/>
        <w:spacing w:before="3"/>
        <w:rPr>
          <w:b/>
        </w:rPr>
      </w:pPr>
    </w:p>
    <w:p w14:paraId="3ED1622E" w14:textId="77777777" w:rsidR="00C669E4" w:rsidRDefault="00B21B68">
      <w:pPr>
        <w:pStyle w:val="Textoindependiente"/>
        <w:spacing w:line="254" w:lineRule="auto"/>
        <w:ind w:left="1540" w:right="1221"/>
        <w:jc w:val="both"/>
      </w:pPr>
      <w:r>
        <w:rPr>
          <w:color w:val="212121"/>
        </w:rPr>
        <w:t>La apertura de</w:t>
      </w:r>
      <w:r>
        <w:rPr>
          <w:color w:val="212121"/>
          <w:spacing w:val="-3"/>
        </w:rPr>
        <w:t xml:space="preserve"> </w:t>
      </w:r>
      <w:r>
        <w:rPr>
          <w:color w:val="212121"/>
        </w:rPr>
        <w:t>las ofertas técnicas recibidas ya sea en formato</w:t>
      </w:r>
      <w:r>
        <w:rPr>
          <w:color w:val="212121"/>
          <w:spacing w:val="-2"/>
        </w:rPr>
        <w:t xml:space="preserve"> </w:t>
      </w:r>
      <w:r>
        <w:rPr>
          <w:color w:val="212121"/>
        </w:rPr>
        <w:t>papel o</w:t>
      </w:r>
      <w:r>
        <w:rPr>
          <w:color w:val="212121"/>
          <w:spacing w:val="-2"/>
        </w:rPr>
        <w:t xml:space="preserve"> </w:t>
      </w:r>
      <w:r>
        <w:rPr>
          <w:color w:val="212121"/>
        </w:rPr>
        <w:t>electrónico se realizará en</w:t>
      </w:r>
      <w:r>
        <w:rPr>
          <w:color w:val="212121"/>
          <w:spacing w:val="40"/>
        </w:rPr>
        <w:t xml:space="preserve"> </w:t>
      </w:r>
      <w:r>
        <w:rPr>
          <w:color w:val="212121"/>
        </w:rPr>
        <w:t>acto</w:t>
      </w:r>
      <w:r>
        <w:rPr>
          <w:color w:val="212121"/>
          <w:spacing w:val="40"/>
        </w:rPr>
        <w:t xml:space="preserve"> </w:t>
      </w:r>
      <w:r>
        <w:rPr>
          <w:color w:val="212121"/>
        </w:rPr>
        <w:t>público</w:t>
      </w:r>
      <w:r>
        <w:rPr>
          <w:color w:val="212121"/>
          <w:spacing w:val="40"/>
        </w:rPr>
        <w:t xml:space="preserve"> </w:t>
      </w:r>
      <w:r>
        <w:rPr>
          <w:color w:val="212121"/>
        </w:rPr>
        <w:t>en</w:t>
      </w:r>
      <w:r>
        <w:rPr>
          <w:color w:val="212121"/>
          <w:spacing w:val="40"/>
        </w:rPr>
        <w:t xml:space="preserve"> </w:t>
      </w:r>
      <w:r>
        <w:rPr>
          <w:color w:val="212121"/>
        </w:rPr>
        <w:t>presencia</w:t>
      </w:r>
      <w:r>
        <w:rPr>
          <w:color w:val="212121"/>
          <w:spacing w:val="40"/>
        </w:rPr>
        <w:t xml:space="preserve"> </w:t>
      </w:r>
      <w:r>
        <w:rPr>
          <w:color w:val="212121"/>
        </w:rPr>
        <w:t>del</w:t>
      </w:r>
      <w:r>
        <w:rPr>
          <w:color w:val="212121"/>
          <w:spacing w:val="40"/>
        </w:rPr>
        <w:t xml:space="preserve"> </w:t>
      </w:r>
      <w:r>
        <w:rPr>
          <w:color w:val="212121"/>
        </w:rPr>
        <w:t>CCC</w:t>
      </w:r>
      <w:r>
        <w:rPr>
          <w:color w:val="212121"/>
          <w:spacing w:val="40"/>
        </w:rPr>
        <w:t xml:space="preserve"> </w:t>
      </w:r>
      <w:r>
        <w:rPr>
          <w:color w:val="212121"/>
        </w:rPr>
        <w:t>y</w:t>
      </w:r>
      <w:r>
        <w:rPr>
          <w:color w:val="212121"/>
          <w:spacing w:val="40"/>
        </w:rPr>
        <w:t xml:space="preserve"> </w:t>
      </w:r>
      <w:r>
        <w:rPr>
          <w:color w:val="212121"/>
        </w:rPr>
        <w:t>del(la)</w:t>
      </w:r>
      <w:r>
        <w:rPr>
          <w:color w:val="212121"/>
          <w:spacing w:val="40"/>
        </w:rPr>
        <w:t xml:space="preserve"> </w:t>
      </w:r>
      <w:r>
        <w:rPr>
          <w:color w:val="212121"/>
        </w:rPr>
        <w:t>Notario</w:t>
      </w:r>
      <w:r>
        <w:rPr>
          <w:color w:val="212121"/>
          <w:spacing w:val="40"/>
        </w:rPr>
        <w:t xml:space="preserve"> </w:t>
      </w:r>
      <w:r>
        <w:rPr>
          <w:color w:val="212121"/>
        </w:rPr>
        <w:t>Público</w:t>
      </w:r>
      <w:r>
        <w:rPr>
          <w:color w:val="212121"/>
          <w:spacing w:val="40"/>
        </w:rPr>
        <w:t xml:space="preserve"> </w:t>
      </w:r>
      <w:r>
        <w:rPr>
          <w:color w:val="212121"/>
        </w:rPr>
        <w:t>actuante</w:t>
      </w:r>
      <w:r>
        <w:rPr>
          <w:color w:val="212121"/>
          <w:spacing w:val="40"/>
        </w:rPr>
        <w:t xml:space="preserve"> </w:t>
      </w:r>
      <w:r>
        <w:rPr>
          <w:color w:val="212121"/>
        </w:rPr>
        <w:t>y</w:t>
      </w:r>
      <w:r>
        <w:rPr>
          <w:color w:val="212121"/>
          <w:spacing w:val="40"/>
        </w:rPr>
        <w:t xml:space="preserve"> </w:t>
      </w:r>
      <w:r>
        <w:rPr>
          <w:color w:val="212121"/>
        </w:rPr>
        <w:t>de</w:t>
      </w:r>
      <w:r>
        <w:rPr>
          <w:color w:val="212121"/>
          <w:spacing w:val="40"/>
        </w:rPr>
        <w:t xml:space="preserve"> </w:t>
      </w:r>
      <w:r>
        <w:rPr>
          <w:color w:val="212121"/>
        </w:rPr>
        <w:t>los(las) oferentes que deseen participar para quienes la asistencia será voluntaria y nunca</w:t>
      </w:r>
      <w:r>
        <w:rPr>
          <w:color w:val="212121"/>
          <w:spacing w:val="80"/>
          <w:w w:val="150"/>
        </w:rPr>
        <w:t xml:space="preserve"> </w:t>
      </w:r>
      <w:r>
        <w:rPr>
          <w:color w:val="212121"/>
        </w:rPr>
        <w:t>obligatoria,</w:t>
      </w:r>
      <w:r>
        <w:rPr>
          <w:color w:val="212121"/>
          <w:spacing w:val="38"/>
        </w:rPr>
        <w:t xml:space="preserve"> </w:t>
      </w:r>
      <w:r>
        <w:rPr>
          <w:color w:val="212121"/>
        </w:rPr>
        <w:t>en</w:t>
      </w:r>
      <w:r>
        <w:rPr>
          <w:color w:val="212121"/>
          <w:spacing w:val="37"/>
        </w:rPr>
        <w:t xml:space="preserve"> </w:t>
      </w:r>
      <w:r>
        <w:rPr>
          <w:color w:val="212121"/>
        </w:rPr>
        <w:t>la</w:t>
      </w:r>
      <w:r>
        <w:rPr>
          <w:color w:val="212121"/>
          <w:spacing w:val="40"/>
        </w:rPr>
        <w:t xml:space="preserve"> </w:t>
      </w:r>
      <w:r>
        <w:rPr>
          <w:color w:val="212121"/>
        </w:rPr>
        <w:t>fecha,</w:t>
      </w:r>
      <w:r>
        <w:rPr>
          <w:color w:val="212121"/>
          <w:spacing w:val="38"/>
        </w:rPr>
        <w:t xml:space="preserve"> </w:t>
      </w:r>
      <w:r>
        <w:rPr>
          <w:color w:val="212121"/>
        </w:rPr>
        <w:t>lugar</w:t>
      </w:r>
      <w:r>
        <w:rPr>
          <w:color w:val="212121"/>
          <w:spacing w:val="32"/>
        </w:rPr>
        <w:t xml:space="preserve"> </w:t>
      </w:r>
      <w:r>
        <w:rPr>
          <w:color w:val="212121"/>
        </w:rPr>
        <w:t>y</w:t>
      </w:r>
      <w:r>
        <w:rPr>
          <w:color w:val="212121"/>
          <w:spacing w:val="38"/>
        </w:rPr>
        <w:t xml:space="preserve"> </w:t>
      </w:r>
      <w:r>
        <w:rPr>
          <w:color w:val="212121"/>
        </w:rPr>
        <w:t>hora</w:t>
      </w:r>
      <w:r>
        <w:rPr>
          <w:color w:val="212121"/>
          <w:spacing w:val="40"/>
        </w:rPr>
        <w:t xml:space="preserve"> </w:t>
      </w:r>
      <w:r>
        <w:rPr>
          <w:color w:val="212121"/>
        </w:rPr>
        <w:t>establecidos</w:t>
      </w:r>
      <w:r>
        <w:rPr>
          <w:color w:val="212121"/>
          <w:spacing w:val="40"/>
        </w:rPr>
        <w:t xml:space="preserve"> </w:t>
      </w:r>
      <w:r>
        <w:rPr>
          <w:color w:val="212121"/>
        </w:rPr>
        <w:t>en</w:t>
      </w:r>
      <w:r>
        <w:rPr>
          <w:color w:val="212121"/>
          <w:spacing w:val="37"/>
        </w:rPr>
        <w:t xml:space="preserve"> </w:t>
      </w:r>
      <w:r>
        <w:rPr>
          <w:color w:val="212121"/>
        </w:rPr>
        <w:t>el</w:t>
      </w:r>
      <w:r>
        <w:rPr>
          <w:color w:val="212121"/>
          <w:spacing w:val="37"/>
        </w:rPr>
        <w:t xml:space="preserve"> </w:t>
      </w:r>
      <w:r>
        <w:rPr>
          <w:color w:val="212121"/>
        </w:rPr>
        <w:t>cronograma</w:t>
      </w:r>
      <w:r>
        <w:rPr>
          <w:color w:val="212121"/>
          <w:spacing w:val="33"/>
        </w:rPr>
        <w:t xml:space="preserve"> </w:t>
      </w:r>
      <w:r>
        <w:rPr>
          <w:color w:val="212121"/>
        </w:rPr>
        <w:t>de</w:t>
      </w:r>
      <w:r>
        <w:rPr>
          <w:color w:val="212121"/>
          <w:spacing w:val="35"/>
        </w:rPr>
        <w:t xml:space="preserve"> </w:t>
      </w:r>
      <w:r>
        <w:rPr>
          <w:color w:val="212121"/>
        </w:rPr>
        <w:t>actividades.</w:t>
      </w:r>
    </w:p>
    <w:p w14:paraId="01B04B11" w14:textId="77777777" w:rsidR="00C669E4" w:rsidRDefault="00C669E4">
      <w:pPr>
        <w:pStyle w:val="Textoindependiente"/>
        <w:spacing w:before="13"/>
      </w:pPr>
    </w:p>
    <w:p w14:paraId="633C822C" w14:textId="77777777" w:rsidR="00C669E4" w:rsidRDefault="00B21B68">
      <w:pPr>
        <w:pStyle w:val="Textoindependiente"/>
        <w:spacing w:line="254" w:lineRule="auto"/>
        <w:ind w:left="1540" w:right="1213"/>
        <w:jc w:val="both"/>
      </w:pPr>
      <w:r>
        <w:t>Concluido el acto de apertura, el(la) Notario Público actuante dará por cerrado el mismo, indicando</w:t>
      </w:r>
      <w:r>
        <w:rPr>
          <w:spacing w:val="39"/>
        </w:rPr>
        <w:t xml:space="preserve"> </w:t>
      </w:r>
      <w:r>
        <w:t>la</w:t>
      </w:r>
      <w:r>
        <w:rPr>
          <w:spacing w:val="40"/>
        </w:rPr>
        <w:t xml:space="preserve"> </w:t>
      </w:r>
      <w:r>
        <w:t>hora</w:t>
      </w:r>
      <w:r>
        <w:rPr>
          <w:spacing w:val="37"/>
        </w:rPr>
        <w:t xml:space="preserve"> </w:t>
      </w:r>
      <w:r>
        <w:t>de</w:t>
      </w:r>
      <w:r>
        <w:rPr>
          <w:spacing w:val="40"/>
        </w:rPr>
        <w:t xml:space="preserve"> </w:t>
      </w:r>
      <w:r>
        <w:t>cierre.</w:t>
      </w:r>
      <w:r>
        <w:rPr>
          <w:spacing w:val="40"/>
        </w:rPr>
        <w:t xml:space="preserve"> </w:t>
      </w:r>
      <w:r>
        <w:t>Las</w:t>
      </w:r>
      <w:r>
        <w:rPr>
          <w:spacing w:val="38"/>
        </w:rPr>
        <w:t xml:space="preserve"> </w:t>
      </w:r>
      <w:r>
        <w:t>actas</w:t>
      </w:r>
      <w:r>
        <w:rPr>
          <w:spacing w:val="40"/>
        </w:rPr>
        <w:t xml:space="preserve"> </w:t>
      </w:r>
      <w:r>
        <w:t>notariales</w:t>
      </w:r>
      <w:r>
        <w:rPr>
          <w:spacing w:val="38"/>
        </w:rPr>
        <w:t xml:space="preserve"> </w:t>
      </w:r>
      <w:r>
        <w:t>deberán</w:t>
      </w:r>
      <w:r>
        <w:rPr>
          <w:spacing w:val="40"/>
        </w:rPr>
        <w:t xml:space="preserve"> </w:t>
      </w:r>
      <w:r>
        <w:t>ser</w:t>
      </w:r>
      <w:r>
        <w:rPr>
          <w:spacing w:val="40"/>
        </w:rPr>
        <w:t xml:space="preserve"> </w:t>
      </w:r>
      <w:r>
        <w:t>publicadas</w:t>
      </w:r>
      <w:r>
        <w:rPr>
          <w:spacing w:val="40"/>
        </w:rPr>
        <w:t xml:space="preserve"> </w:t>
      </w:r>
      <w:r>
        <w:t>en</w:t>
      </w:r>
      <w:r>
        <w:rPr>
          <w:spacing w:val="40"/>
        </w:rPr>
        <w:t xml:space="preserve"> </w:t>
      </w:r>
      <w:r>
        <w:t>el</w:t>
      </w:r>
      <w:r>
        <w:rPr>
          <w:spacing w:val="40"/>
        </w:rPr>
        <w:t xml:space="preserve"> </w:t>
      </w:r>
      <w:r>
        <w:rPr>
          <w:color w:val="212121"/>
        </w:rPr>
        <w:t>SECP</w:t>
      </w:r>
      <w:r>
        <w:rPr>
          <w:color w:val="212121"/>
          <w:spacing w:val="40"/>
        </w:rPr>
        <w:t xml:space="preserve"> </w:t>
      </w:r>
      <w:r>
        <w:t>a</w:t>
      </w:r>
      <w:r>
        <w:rPr>
          <w:spacing w:val="40"/>
        </w:rPr>
        <w:t xml:space="preserve"> </w:t>
      </w:r>
      <w:r>
        <w:t>los fines</w:t>
      </w:r>
      <w:r>
        <w:rPr>
          <w:spacing w:val="35"/>
        </w:rPr>
        <w:t xml:space="preserve"> </w:t>
      </w:r>
      <w:r>
        <w:t>de</w:t>
      </w:r>
      <w:r>
        <w:rPr>
          <w:spacing w:val="35"/>
        </w:rPr>
        <w:t xml:space="preserve"> </w:t>
      </w:r>
      <w:r>
        <w:t>que estén</w:t>
      </w:r>
      <w:r>
        <w:rPr>
          <w:spacing w:val="37"/>
        </w:rPr>
        <w:t xml:space="preserve"> </w:t>
      </w:r>
      <w:r>
        <w:t>disponibles</w:t>
      </w:r>
      <w:r>
        <w:rPr>
          <w:spacing w:val="35"/>
        </w:rPr>
        <w:t xml:space="preserve"> </w:t>
      </w:r>
      <w:r>
        <w:t>para</w:t>
      </w:r>
      <w:r>
        <w:rPr>
          <w:spacing w:val="40"/>
        </w:rPr>
        <w:t xml:space="preserve"> </w:t>
      </w:r>
      <w:r>
        <w:t>consulta</w:t>
      </w:r>
      <w:r>
        <w:rPr>
          <w:spacing w:val="40"/>
        </w:rPr>
        <w:t xml:space="preserve"> </w:t>
      </w:r>
      <w:r>
        <w:t>de</w:t>
      </w:r>
      <w:r>
        <w:rPr>
          <w:spacing w:val="35"/>
        </w:rPr>
        <w:t xml:space="preserve"> </w:t>
      </w:r>
      <w:r>
        <w:t>todos</w:t>
      </w:r>
      <w:r>
        <w:rPr>
          <w:spacing w:val="35"/>
        </w:rPr>
        <w:t xml:space="preserve"> </w:t>
      </w:r>
      <w:r>
        <w:t>los</w:t>
      </w:r>
      <w:r>
        <w:rPr>
          <w:spacing w:val="35"/>
        </w:rPr>
        <w:t xml:space="preserve"> </w:t>
      </w:r>
      <w:r>
        <w:t>interesados.</w:t>
      </w:r>
    </w:p>
    <w:p w14:paraId="235AB844" w14:textId="77777777" w:rsidR="00C669E4" w:rsidRDefault="00C669E4">
      <w:pPr>
        <w:pStyle w:val="Textoindependiente"/>
        <w:spacing w:before="256"/>
      </w:pPr>
    </w:p>
    <w:p w14:paraId="6A5BD0DB" w14:textId="77777777" w:rsidR="00C669E4" w:rsidRDefault="00B21B68">
      <w:pPr>
        <w:pStyle w:val="Ttulo1"/>
        <w:numPr>
          <w:ilvl w:val="0"/>
          <w:numId w:val="9"/>
        </w:numPr>
        <w:tabs>
          <w:tab w:val="left" w:pos="1899"/>
        </w:tabs>
        <w:ind w:left="1899" w:hanging="359"/>
        <w:rPr>
          <w:rFonts w:ascii="Cambria" w:hAnsi="Cambria"/>
        </w:rPr>
      </w:pPr>
      <w:bookmarkStart w:id="36" w:name="_bookmark36"/>
      <w:bookmarkEnd w:id="36"/>
      <w:r>
        <w:rPr>
          <w:rFonts w:ascii="Cambria" w:hAnsi="Cambria"/>
        </w:rPr>
        <w:t>Evaluación</w:t>
      </w:r>
      <w:r>
        <w:rPr>
          <w:rFonts w:ascii="Cambria" w:hAnsi="Cambria"/>
          <w:spacing w:val="-5"/>
        </w:rPr>
        <w:t xml:space="preserve"> </w:t>
      </w:r>
      <w:r>
        <w:rPr>
          <w:rFonts w:ascii="Cambria" w:hAnsi="Cambria"/>
        </w:rPr>
        <w:t>de</w:t>
      </w:r>
      <w:r>
        <w:rPr>
          <w:rFonts w:ascii="Cambria" w:hAnsi="Cambria"/>
          <w:spacing w:val="-5"/>
        </w:rPr>
        <w:t xml:space="preserve"> </w:t>
      </w:r>
      <w:r>
        <w:rPr>
          <w:rFonts w:ascii="Cambria" w:hAnsi="Cambria"/>
        </w:rPr>
        <w:t>ofertas</w:t>
      </w:r>
      <w:r>
        <w:rPr>
          <w:rFonts w:ascii="Cambria" w:hAnsi="Cambria"/>
          <w:spacing w:val="-4"/>
        </w:rPr>
        <w:t xml:space="preserve"> </w:t>
      </w:r>
      <w:r>
        <w:rPr>
          <w:rFonts w:ascii="Cambria" w:hAnsi="Cambria"/>
        </w:rPr>
        <w:t>técnicas</w:t>
      </w:r>
      <w:r>
        <w:rPr>
          <w:rFonts w:ascii="Cambria" w:hAnsi="Cambria"/>
          <w:spacing w:val="-4"/>
        </w:rPr>
        <w:t xml:space="preserve"> </w:t>
      </w:r>
      <w:r>
        <w:rPr>
          <w:rFonts w:ascii="Cambria" w:hAnsi="Cambria"/>
        </w:rPr>
        <w:t>“Sobre</w:t>
      </w:r>
      <w:r>
        <w:rPr>
          <w:rFonts w:ascii="Cambria" w:hAnsi="Cambria"/>
          <w:spacing w:val="-4"/>
        </w:rPr>
        <w:t xml:space="preserve"> </w:t>
      </w:r>
      <w:r>
        <w:rPr>
          <w:rFonts w:ascii="Cambria" w:hAnsi="Cambria"/>
        </w:rPr>
        <w:t>A”,</w:t>
      </w:r>
      <w:r>
        <w:rPr>
          <w:rFonts w:ascii="Cambria" w:hAnsi="Cambria"/>
          <w:spacing w:val="-2"/>
        </w:rPr>
        <w:t xml:space="preserve"> </w:t>
      </w:r>
      <w:r>
        <w:rPr>
          <w:rFonts w:ascii="Cambria" w:hAnsi="Cambria"/>
        </w:rPr>
        <w:t>aclaraciones</w:t>
      </w:r>
      <w:r>
        <w:rPr>
          <w:rFonts w:ascii="Cambria" w:hAnsi="Cambria"/>
          <w:spacing w:val="-7"/>
        </w:rPr>
        <w:t xml:space="preserve"> </w:t>
      </w:r>
      <w:r>
        <w:rPr>
          <w:rFonts w:ascii="Cambria" w:hAnsi="Cambria"/>
        </w:rPr>
        <w:t>y</w:t>
      </w:r>
      <w:r>
        <w:rPr>
          <w:rFonts w:ascii="Cambria" w:hAnsi="Cambria"/>
          <w:spacing w:val="-2"/>
        </w:rPr>
        <w:t xml:space="preserve"> subsanación</w:t>
      </w:r>
    </w:p>
    <w:p w14:paraId="5F685EB0" w14:textId="77777777" w:rsidR="00C669E4" w:rsidRDefault="00C669E4">
      <w:pPr>
        <w:pStyle w:val="Textoindependiente"/>
        <w:spacing w:before="3"/>
        <w:rPr>
          <w:b/>
        </w:rPr>
      </w:pPr>
    </w:p>
    <w:p w14:paraId="42056CD0" w14:textId="77777777" w:rsidR="00C669E4" w:rsidRDefault="00B21B68">
      <w:pPr>
        <w:pStyle w:val="Textoindependiente"/>
        <w:spacing w:before="1" w:line="242" w:lineRule="auto"/>
        <w:ind w:left="1540" w:right="1226"/>
        <w:jc w:val="both"/>
        <w:rPr>
          <w:rFonts w:ascii="Palatino Linotype" w:hAnsi="Palatino Linotype"/>
          <w:b/>
        </w:rPr>
      </w:pPr>
      <w:r>
        <w:rPr>
          <w:w w:val="105"/>
        </w:rPr>
        <w:t>Los(as)</w:t>
      </w:r>
      <w:r>
        <w:rPr>
          <w:spacing w:val="-3"/>
          <w:w w:val="105"/>
        </w:rPr>
        <w:t xml:space="preserve"> </w:t>
      </w:r>
      <w:r>
        <w:rPr>
          <w:w w:val="105"/>
        </w:rPr>
        <w:t>peritos</w:t>
      </w:r>
      <w:r>
        <w:rPr>
          <w:spacing w:val="-3"/>
          <w:w w:val="105"/>
        </w:rPr>
        <w:t xml:space="preserve"> </w:t>
      </w:r>
      <w:r>
        <w:rPr>
          <w:w w:val="105"/>
        </w:rPr>
        <w:t>designados</w:t>
      </w:r>
      <w:r>
        <w:rPr>
          <w:spacing w:val="-3"/>
          <w:w w:val="105"/>
        </w:rPr>
        <w:t xml:space="preserve"> </w:t>
      </w:r>
      <w:r>
        <w:rPr>
          <w:w w:val="105"/>
        </w:rPr>
        <w:t>para</w:t>
      </w:r>
      <w:r>
        <w:rPr>
          <w:spacing w:val="-4"/>
          <w:w w:val="105"/>
        </w:rPr>
        <w:t xml:space="preserve"> </w:t>
      </w:r>
      <w:r>
        <w:rPr>
          <w:w w:val="105"/>
        </w:rPr>
        <w:t>la</w:t>
      </w:r>
      <w:r>
        <w:rPr>
          <w:spacing w:val="-4"/>
          <w:w w:val="105"/>
        </w:rPr>
        <w:t xml:space="preserve"> </w:t>
      </w:r>
      <w:r>
        <w:rPr>
          <w:w w:val="105"/>
        </w:rPr>
        <w:t>evaluación,</w:t>
      </w:r>
      <w:r>
        <w:rPr>
          <w:spacing w:val="-2"/>
          <w:w w:val="105"/>
        </w:rPr>
        <w:t xml:space="preserve"> </w:t>
      </w:r>
      <w:r>
        <w:rPr>
          <w:w w:val="105"/>
        </w:rPr>
        <w:t>procederán</w:t>
      </w:r>
      <w:r>
        <w:rPr>
          <w:spacing w:val="-6"/>
          <w:w w:val="105"/>
        </w:rPr>
        <w:t xml:space="preserve"> </w:t>
      </w:r>
      <w:r>
        <w:rPr>
          <w:w w:val="105"/>
        </w:rPr>
        <w:t>a</w:t>
      </w:r>
      <w:r>
        <w:rPr>
          <w:spacing w:val="-4"/>
          <w:w w:val="105"/>
        </w:rPr>
        <w:t xml:space="preserve"> </w:t>
      </w:r>
      <w:r>
        <w:rPr>
          <w:w w:val="105"/>
        </w:rPr>
        <w:t>la</w:t>
      </w:r>
      <w:r>
        <w:rPr>
          <w:spacing w:val="-4"/>
          <w:w w:val="105"/>
        </w:rPr>
        <w:t xml:space="preserve"> </w:t>
      </w:r>
      <w:r>
        <w:rPr>
          <w:w w:val="105"/>
        </w:rPr>
        <w:t>validación</w:t>
      </w:r>
      <w:r>
        <w:rPr>
          <w:spacing w:val="-6"/>
          <w:w w:val="105"/>
        </w:rPr>
        <w:t xml:space="preserve"> </w:t>
      </w:r>
      <w:r>
        <w:rPr>
          <w:w w:val="105"/>
        </w:rPr>
        <w:t>y</w:t>
      </w:r>
      <w:r>
        <w:rPr>
          <w:spacing w:val="-5"/>
          <w:w w:val="105"/>
        </w:rPr>
        <w:t xml:space="preserve"> </w:t>
      </w:r>
      <w:r>
        <w:rPr>
          <w:w w:val="105"/>
        </w:rPr>
        <w:t>verificación</w:t>
      </w:r>
      <w:r>
        <w:rPr>
          <w:spacing w:val="-3"/>
          <w:w w:val="105"/>
        </w:rPr>
        <w:t xml:space="preserve"> </w:t>
      </w:r>
      <w:r>
        <w:rPr>
          <w:w w:val="105"/>
        </w:rPr>
        <w:t>de los documentos de la oferta técnica o “Sobre A” evaluando conforme a la metodología y criterios</w:t>
      </w:r>
      <w:r>
        <w:rPr>
          <w:spacing w:val="-5"/>
          <w:w w:val="105"/>
        </w:rPr>
        <w:t xml:space="preserve"> </w:t>
      </w:r>
      <w:r>
        <w:rPr>
          <w:w w:val="105"/>
        </w:rPr>
        <w:t>establecidos</w:t>
      </w:r>
      <w:r>
        <w:rPr>
          <w:spacing w:val="-4"/>
          <w:w w:val="105"/>
        </w:rPr>
        <w:t xml:space="preserve"> </w:t>
      </w:r>
      <w:r>
        <w:rPr>
          <w:w w:val="105"/>
        </w:rPr>
        <w:t>en</w:t>
      </w:r>
      <w:r>
        <w:rPr>
          <w:spacing w:val="-4"/>
          <w:w w:val="105"/>
        </w:rPr>
        <w:t xml:space="preserve"> </w:t>
      </w:r>
      <w:r>
        <w:rPr>
          <w:w w:val="105"/>
        </w:rPr>
        <w:t>el</w:t>
      </w:r>
      <w:r>
        <w:rPr>
          <w:spacing w:val="-4"/>
          <w:w w:val="105"/>
        </w:rPr>
        <w:t xml:space="preserve"> </w:t>
      </w:r>
      <w:r>
        <w:rPr>
          <w:w w:val="105"/>
        </w:rPr>
        <w:t>Numeral</w:t>
      </w:r>
      <w:r>
        <w:rPr>
          <w:spacing w:val="-4"/>
          <w:w w:val="105"/>
        </w:rPr>
        <w:t xml:space="preserve"> </w:t>
      </w:r>
      <w:r>
        <w:rPr>
          <w:w w:val="105"/>
        </w:rPr>
        <w:t>10</w:t>
      </w:r>
      <w:r>
        <w:rPr>
          <w:spacing w:val="-3"/>
          <w:w w:val="105"/>
        </w:rPr>
        <w:t xml:space="preserve"> </w:t>
      </w:r>
      <w:r>
        <w:rPr>
          <w:w w:val="105"/>
        </w:rPr>
        <w:t>sobre</w:t>
      </w:r>
      <w:r>
        <w:rPr>
          <w:spacing w:val="-5"/>
          <w:w w:val="105"/>
        </w:rPr>
        <w:t xml:space="preserve"> </w:t>
      </w:r>
      <w:r>
        <w:rPr>
          <w:w w:val="105"/>
        </w:rPr>
        <w:t>contenido</w:t>
      </w:r>
      <w:r>
        <w:rPr>
          <w:spacing w:val="-4"/>
          <w:w w:val="105"/>
        </w:rPr>
        <w:t xml:space="preserve"> </w:t>
      </w:r>
      <w:r>
        <w:rPr>
          <w:w w:val="105"/>
        </w:rPr>
        <w:t>de</w:t>
      </w:r>
      <w:r>
        <w:rPr>
          <w:spacing w:val="-5"/>
          <w:w w:val="105"/>
        </w:rPr>
        <w:t xml:space="preserve"> </w:t>
      </w:r>
      <w:r>
        <w:rPr>
          <w:w w:val="105"/>
        </w:rPr>
        <w:t>la</w:t>
      </w:r>
      <w:r>
        <w:rPr>
          <w:spacing w:val="-3"/>
          <w:w w:val="105"/>
        </w:rPr>
        <w:t xml:space="preserve"> </w:t>
      </w:r>
      <w:r>
        <w:rPr>
          <w:w w:val="105"/>
        </w:rPr>
        <w:t>oferta</w:t>
      </w:r>
      <w:r>
        <w:rPr>
          <w:spacing w:val="-3"/>
          <w:w w:val="105"/>
        </w:rPr>
        <w:t xml:space="preserve"> </w:t>
      </w:r>
      <w:r>
        <w:rPr>
          <w:w w:val="105"/>
        </w:rPr>
        <w:t>técni</w:t>
      </w:r>
      <w:r>
        <w:rPr>
          <w:rFonts w:ascii="Palatino Linotype" w:hAnsi="Palatino Linotype"/>
          <w:b/>
          <w:w w:val="105"/>
        </w:rPr>
        <w:t>ca</w:t>
      </w:r>
    </w:p>
    <w:p w14:paraId="652C5076" w14:textId="77777777" w:rsidR="00C669E4" w:rsidRDefault="00B21B68">
      <w:pPr>
        <w:pStyle w:val="Textoindependiente"/>
        <w:spacing w:before="271" w:line="254" w:lineRule="auto"/>
        <w:ind w:left="1540" w:right="1217"/>
        <w:jc w:val="both"/>
      </w:pPr>
      <w:r>
        <w:rPr>
          <w:w w:val="105"/>
        </w:rPr>
        <w:t>Ante</w:t>
      </w:r>
      <w:r>
        <w:rPr>
          <w:spacing w:val="-4"/>
          <w:w w:val="105"/>
        </w:rPr>
        <w:t xml:space="preserve"> </w:t>
      </w:r>
      <w:r>
        <w:rPr>
          <w:w w:val="105"/>
        </w:rPr>
        <w:t>duda</w:t>
      </w:r>
      <w:r>
        <w:rPr>
          <w:spacing w:val="-2"/>
          <w:w w:val="105"/>
        </w:rPr>
        <w:t xml:space="preserve"> </w:t>
      </w:r>
      <w:r>
        <w:rPr>
          <w:w w:val="105"/>
        </w:rPr>
        <w:t>sobre</w:t>
      </w:r>
      <w:r>
        <w:rPr>
          <w:spacing w:val="-4"/>
          <w:w w:val="105"/>
        </w:rPr>
        <w:t xml:space="preserve"> </w:t>
      </w:r>
      <w:r>
        <w:rPr>
          <w:w w:val="105"/>
        </w:rPr>
        <w:t>la</w:t>
      </w:r>
      <w:r>
        <w:rPr>
          <w:spacing w:val="-2"/>
          <w:w w:val="105"/>
        </w:rPr>
        <w:t xml:space="preserve"> </w:t>
      </w:r>
      <w:r>
        <w:rPr>
          <w:w w:val="105"/>
        </w:rPr>
        <w:t>información</w:t>
      </w:r>
      <w:r>
        <w:rPr>
          <w:spacing w:val="-4"/>
          <w:w w:val="105"/>
        </w:rPr>
        <w:t xml:space="preserve"> </w:t>
      </w:r>
      <w:r>
        <w:rPr>
          <w:w w:val="105"/>
        </w:rPr>
        <w:t>presentada,</w:t>
      </w:r>
      <w:r>
        <w:rPr>
          <w:spacing w:val="-6"/>
          <w:w w:val="105"/>
        </w:rPr>
        <w:t xml:space="preserve"> </w:t>
      </w:r>
      <w:r>
        <w:rPr>
          <w:w w:val="105"/>
        </w:rPr>
        <w:t>los(as)</w:t>
      </w:r>
      <w:r>
        <w:rPr>
          <w:spacing w:val="-4"/>
          <w:w w:val="105"/>
        </w:rPr>
        <w:t xml:space="preserve"> </w:t>
      </w:r>
      <w:r>
        <w:rPr>
          <w:w w:val="105"/>
        </w:rPr>
        <w:t>peritos</w:t>
      </w:r>
      <w:r>
        <w:rPr>
          <w:spacing w:val="-4"/>
          <w:w w:val="105"/>
        </w:rPr>
        <w:t xml:space="preserve"> </w:t>
      </w:r>
      <w:r>
        <w:rPr>
          <w:w w:val="105"/>
        </w:rPr>
        <w:t>podrán</w:t>
      </w:r>
      <w:r>
        <w:rPr>
          <w:spacing w:val="-4"/>
          <w:w w:val="105"/>
        </w:rPr>
        <w:t xml:space="preserve"> </w:t>
      </w:r>
      <w:r>
        <w:rPr>
          <w:w w:val="105"/>
        </w:rPr>
        <w:t>solicitar</w:t>
      </w:r>
      <w:r>
        <w:rPr>
          <w:spacing w:val="-3"/>
          <w:w w:val="105"/>
        </w:rPr>
        <w:t xml:space="preserve"> </w:t>
      </w:r>
      <w:r>
        <w:rPr>
          <w:w w:val="105"/>
        </w:rPr>
        <w:t>hasta</w:t>
      </w:r>
      <w:r>
        <w:rPr>
          <w:spacing w:val="-8"/>
          <w:w w:val="105"/>
        </w:rPr>
        <w:t xml:space="preserve"> </w:t>
      </w:r>
      <w:r>
        <w:rPr>
          <w:w w:val="105"/>
        </w:rPr>
        <w:t>antes</w:t>
      </w:r>
      <w:r>
        <w:rPr>
          <w:spacing w:val="-4"/>
          <w:w w:val="105"/>
        </w:rPr>
        <w:t xml:space="preserve"> </w:t>
      </w:r>
      <w:r>
        <w:rPr>
          <w:w w:val="105"/>
        </w:rPr>
        <w:t xml:space="preserve">de emitir el informe definitivo, mediante acto administrativo emitido por el CCC o la DAF, </w:t>
      </w:r>
      <w:r>
        <w:t xml:space="preserve">según corresponda y notificado por la UOCC al (la) oferente, las aclaraciones en los términos </w:t>
      </w:r>
      <w:r>
        <w:rPr>
          <w:w w:val="105"/>
        </w:rPr>
        <w:t>del artículo 123 del Reglamento núm. 416-23 que considere necesarias y comprobar la veracidad de la información recibida, cursándole del mismo modo.</w:t>
      </w:r>
    </w:p>
    <w:p w14:paraId="7017A418" w14:textId="77777777" w:rsidR="00C669E4" w:rsidRDefault="00C669E4">
      <w:pPr>
        <w:spacing w:line="254" w:lineRule="auto"/>
        <w:jc w:val="both"/>
        <w:sectPr w:rsidR="00C669E4">
          <w:pgSz w:w="12250" w:h="15850"/>
          <w:pgMar w:top="1320" w:right="480" w:bottom="1240" w:left="160" w:header="725" w:footer="1057" w:gutter="0"/>
          <w:cols w:space="720"/>
        </w:sectPr>
      </w:pPr>
    </w:p>
    <w:p w14:paraId="55FF15C4" w14:textId="77777777" w:rsidR="00C669E4" w:rsidRDefault="00B21B68">
      <w:pPr>
        <w:pStyle w:val="Textoindependiente"/>
        <w:spacing w:before="71" w:line="249" w:lineRule="auto"/>
        <w:ind w:left="1540" w:right="1218"/>
        <w:jc w:val="both"/>
      </w:pPr>
      <w:r>
        <w:lastRenderedPageBreak/>
        <w:t>Los(as) peritos emitirán</w:t>
      </w:r>
      <w:r>
        <w:rPr>
          <w:spacing w:val="18"/>
        </w:rPr>
        <w:t xml:space="preserve"> </w:t>
      </w:r>
      <w:r>
        <w:t xml:space="preserve">un </w:t>
      </w:r>
      <w:r>
        <w:rPr>
          <w:rFonts w:ascii="Palatino Linotype" w:hAnsi="Palatino Linotype"/>
          <w:b/>
          <w:i/>
        </w:rPr>
        <w:t xml:space="preserve">informe preliminar de evaluación técnica </w:t>
      </w:r>
      <w:r>
        <w:t>en</w:t>
      </w:r>
      <w:r>
        <w:rPr>
          <w:spacing w:val="18"/>
        </w:rPr>
        <w:t xml:space="preserve"> </w:t>
      </w:r>
      <w:r>
        <w:t>el</w:t>
      </w:r>
      <w:r>
        <w:rPr>
          <w:spacing w:val="18"/>
        </w:rPr>
        <w:t xml:space="preserve"> </w:t>
      </w:r>
      <w:r>
        <w:t>cual se indicará</w:t>
      </w:r>
      <w:r>
        <w:rPr>
          <w:spacing w:val="40"/>
        </w:rPr>
        <w:t xml:space="preserve"> </w:t>
      </w:r>
      <w:r>
        <w:t xml:space="preserve">si las ofertas cumplen con los criterios establecidos en este pliego o si existen desviaciones, reservas, omisiones o errores de naturaleza o de tipo subsanables de conformidad con la </w:t>
      </w:r>
      <w:r>
        <w:rPr>
          <w:spacing w:val="-2"/>
        </w:rPr>
        <w:t>normativa.</w:t>
      </w:r>
    </w:p>
    <w:p w14:paraId="35F2F385" w14:textId="77777777" w:rsidR="00C669E4" w:rsidRDefault="00C669E4">
      <w:pPr>
        <w:pStyle w:val="Textoindependiente"/>
        <w:spacing w:before="18"/>
      </w:pPr>
    </w:p>
    <w:p w14:paraId="4474FDB2" w14:textId="77777777" w:rsidR="00C669E4" w:rsidRDefault="00B21B68">
      <w:pPr>
        <w:pStyle w:val="Textoindependiente"/>
        <w:spacing w:before="1" w:line="254" w:lineRule="auto"/>
        <w:ind w:left="1540" w:right="1218"/>
        <w:jc w:val="both"/>
      </w:pPr>
      <w:r>
        <w:rPr>
          <w:w w:val="105"/>
        </w:rPr>
        <w:t>En</w:t>
      </w:r>
      <w:r>
        <w:rPr>
          <w:spacing w:val="-8"/>
          <w:w w:val="105"/>
        </w:rPr>
        <w:t xml:space="preserve"> </w:t>
      </w:r>
      <w:r>
        <w:rPr>
          <w:w w:val="105"/>
        </w:rPr>
        <w:t>los</w:t>
      </w:r>
      <w:r>
        <w:rPr>
          <w:spacing w:val="-9"/>
          <w:w w:val="105"/>
        </w:rPr>
        <w:t xml:space="preserve"> </w:t>
      </w:r>
      <w:r>
        <w:rPr>
          <w:w w:val="105"/>
        </w:rPr>
        <w:t>casos</w:t>
      </w:r>
      <w:r>
        <w:rPr>
          <w:spacing w:val="-9"/>
          <w:w w:val="105"/>
        </w:rPr>
        <w:t xml:space="preserve"> </w:t>
      </w:r>
      <w:r>
        <w:rPr>
          <w:w w:val="105"/>
        </w:rPr>
        <w:t>en</w:t>
      </w:r>
      <w:r>
        <w:rPr>
          <w:spacing w:val="-8"/>
          <w:w w:val="105"/>
        </w:rPr>
        <w:t xml:space="preserve"> </w:t>
      </w:r>
      <w:r>
        <w:rPr>
          <w:w w:val="105"/>
        </w:rPr>
        <w:t>que</w:t>
      </w:r>
      <w:r>
        <w:rPr>
          <w:spacing w:val="-9"/>
          <w:w w:val="105"/>
        </w:rPr>
        <w:t xml:space="preserve"> </w:t>
      </w:r>
      <w:r>
        <w:rPr>
          <w:w w:val="105"/>
        </w:rPr>
        <w:t>se</w:t>
      </w:r>
      <w:r>
        <w:rPr>
          <w:spacing w:val="-9"/>
          <w:w w:val="105"/>
        </w:rPr>
        <w:t xml:space="preserve"> </w:t>
      </w:r>
      <w:r>
        <w:rPr>
          <w:w w:val="105"/>
        </w:rPr>
        <w:t>presenten</w:t>
      </w:r>
      <w:r>
        <w:rPr>
          <w:spacing w:val="-8"/>
          <w:w w:val="105"/>
        </w:rPr>
        <w:t xml:space="preserve"> </w:t>
      </w:r>
      <w:r>
        <w:rPr>
          <w:w w:val="105"/>
        </w:rPr>
        <w:t>desviaciones,</w:t>
      </w:r>
      <w:r>
        <w:rPr>
          <w:spacing w:val="-7"/>
          <w:w w:val="105"/>
        </w:rPr>
        <w:t xml:space="preserve"> </w:t>
      </w:r>
      <w:r>
        <w:rPr>
          <w:w w:val="105"/>
        </w:rPr>
        <w:t>reservas,</w:t>
      </w:r>
      <w:r>
        <w:rPr>
          <w:spacing w:val="-7"/>
          <w:w w:val="105"/>
        </w:rPr>
        <w:t xml:space="preserve"> </w:t>
      </w:r>
      <w:r>
        <w:rPr>
          <w:w w:val="105"/>
        </w:rPr>
        <w:t>omisiones</w:t>
      </w:r>
      <w:r>
        <w:rPr>
          <w:spacing w:val="-9"/>
          <w:w w:val="105"/>
        </w:rPr>
        <w:t xml:space="preserve"> </w:t>
      </w:r>
      <w:r>
        <w:rPr>
          <w:w w:val="105"/>
        </w:rPr>
        <w:t>o</w:t>
      </w:r>
      <w:r>
        <w:rPr>
          <w:spacing w:val="-8"/>
          <w:w w:val="105"/>
        </w:rPr>
        <w:t xml:space="preserve"> </w:t>
      </w:r>
      <w:r>
        <w:rPr>
          <w:w w:val="105"/>
        </w:rPr>
        <w:t>errores</w:t>
      </w:r>
      <w:r>
        <w:rPr>
          <w:spacing w:val="-9"/>
          <w:w w:val="105"/>
        </w:rPr>
        <w:t xml:space="preserve"> </w:t>
      </w:r>
      <w:r>
        <w:rPr>
          <w:w w:val="105"/>
        </w:rPr>
        <w:t>de</w:t>
      </w:r>
      <w:r>
        <w:rPr>
          <w:spacing w:val="-9"/>
          <w:w w:val="105"/>
        </w:rPr>
        <w:t xml:space="preserve"> </w:t>
      </w:r>
      <w:r>
        <w:rPr>
          <w:w w:val="105"/>
        </w:rPr>
        <w:t>naturaleza o tipo subsanables, los(as) peritos procederán de conformidad con lo establecido en el párrafo</w:t>
      </w:r>
      <w:r>
        <w:rPr>
          <w:spacing w:val="-4"/>
          <w:w w:val="105"/>
        </w:rPr>
        <w:t xml:space="preserve"> </w:t>
      </w:r>
      <w:r>
        <w:rPr>
          <w:w w:val="105"/>
        </w:rPr>
        <w:t>III</w:t>
      </w:r>
      <w:r>
        <w:rPr>
          <w:spacing w:val="-2"/>
          <w:w w:val="105"/>
        </w:rPr>
        <w:t xml:space="preserve"> </w:t>
      </w:r>
      <w:r>
        <w:rPr>
          <w:w w:val="105"/>
        </w:rPr>
        <w:t>del</w:t>
      </w:r>
      <w:r>
        <w:rPr>
          <w:spacing w:val="-4"/>
          <w:w w:val="105"/>
        </w:rPr>
        <w:t xml:space="preserve"> </w:t>
      </w:r>
      <w:r>
        <w:rPr>
          <w:w w:val="105"/>
        </w:rPr>
        <w:t>artículo</w:t>
      </w:r>
      <w:r>
        <w:rPr>
          <w:spacing w:val="-4"/>
          <w:w w:val="105"/>
        </w:rPr>
        <w:t xml:space="preserve"> </w:t>
      </w:r>
      <w:r>
        <w:rPr>
          <w:w w:val="105"/>
        </w:rPr>
        <w:t>8 de</w:t>
      </w:r>
      <w:r>
        <w:rPr>
          <w:spacing w:val="-5"/>
          <w:w w:val="105"/>
        </w:rPr>
        <w:t xml:space="preserve"> </w:t>
      </w:r>
      <w:r>
        <w:rPr>
          <w:w w:val="105"/>
        </w:rPr>
        <w:t>la</w:t>
      </w:r>
      <w:r>
        <w:rPr>
          <w:spacing w:val="-2"/>
          <w:w w:val="105"/>
        </w:rPr>
        <w:t xml:space="preserve"> </w:t>
      </w:r>
      <w:r>
        <w:rPr>
          <w:w w:val="105"/>
        </w:rPr>
        <w:t>Ley</w:t>
      </w:r>
      <w:r>
        <w:rPr>
          <w:spacing w:val="-3"/>
          <w:w w:val="105"/>
        </w:rPr>
        <w:t xml:space="preserve"> </w:t>
      </w:r>
      <w:r>
        <w:rPr>
          <w:w w:val="105"/>
        </w:rPr>
        <w:t>núm.</w:t>
      </w:r>
      <w:r>
        <w:rPr>
          <w:spacing w:val="-3"/>
          <w:w w:val="105"/>
        </w:rPr>
        <w:t xml:space="preserve"> </w:t>
      </w:r>
      <w:r>
        <w:rPr>
          <w:w w:val="105"/>
        </w:rPr>
        <w:t>340-06</w:t>
      </w:r>
      <w:r>
        <w:rPr>
          <w:spacing w:val="-2"/>
          <w:w w:val="105"/>
        </w:rPr>
        <w:t xml:space="preserve"> </w:t>
      </w:r>
      <w:r>
        <w:rPr>
          <w:w w:val="105"/>
        </w:rPr>
        <w:t>y sus</w:t>
      </w:r>
      <w:r>
        <w:rPr>
          <w:spacing w:val="-2"/>
          <w:w w:val="105"/>
        </w:rPr>
        <w:t xml:space="preserve"> </w:t>
      </w:r>
      <w:r>
        <w:rPr>
          <w:w w:val="105"/>
        </w:rPr>
        <w:t>modificaciones</w:t>
      </w:r>
      <w:r>
        <w:rPr>
          <w:spacing w:val="-2"/>
          <w:w w:val="105"/>
        </w:rPr>
        <w:t xml:space="preserve"> </w:t>
      </w:r>
      <w:r>
        <w:rPr>
          <w:w w:val="105"/>
        </w:rPr>
        <w:t>y artículos</w:t>
      </w:r>
      <w:r>
        <w:rPr>
          <w:spacing w:val="-2"/>
          <w:w w:val="105"/>
        </w:rPr>
        <w:t xml:space="preserve"> </w:t>
      </w:r>
      <w:r>
        <w:rPr>
          <w:w w:val="105"/>
        </w:rPr>
        <w:t>120,</w:t>
      </w:r>
      <w:r>
        <w:rPr>
          <w:spacing w:val="-3"/>
          <w:w w:val="105"/>
        </w:rPr>
        <w:t xml:space="preserve"> </w:t>
      </w:r>
      <w:r>
        <w:rPr>
          <w:w w:val="105"/>
        </w:rPr>
        <w:t>121</w:t>
      </w:r>
      <w:r>
        <w:rPr>
          <w:spacing w:val="-2"/>
          <w:w w:val="105"/>
        </w:rPr>
        <w:t xml:space="preserve"> </w:t>
      </w:r>
      <w:r>
        <w:rPr>
          <w:w w:val="105"/>
        </w:rPr>
        <w:t xml:space="preserve">y </w:t>
      </w:r>
      <w:r>
        <w:t xml:space="preserve">122 del Reglamento núm. 416-23 para solicitar, mediante acto administrativo emitido por el </w:t>
      </w:r>
      <w:r>
        <w:rPr>
          <w:w w:val="105"/>
        </w:rPr>
        <w:t>CCC o la DAF, según corresponda y notificado por la UOCC al (la) oferente, las subsanaciones en el plazo previsto en el cronograma de actividades.</w:t>
      </w:r>
    </w:p>
    <w:p w14:paraId="57358156" w14:textId="77777777" w:rsidR="00C669E4" w:rsidRDefault="00C669E4">
      <w:pPr>
        <w:pStyle w:val="Textoindependiente"/>
        <w:spacing w:before="14"/>
      </w:pPr>
    </w:p>
    <w:p w14:paraId="3AAF9AC2" w14:textId="77777777" w:rsidR="00C669E4" w:rsidRDefault="00B21B68">
      <w:pPr>
        <w:pStyle w:val="Textoindependiente"/>
        <w:spacing w:line="254" w:lineRule="auto"/>
        <w:ind w:left="1540" w:right="1227"/>
        <w:jc w:val="both"/>
      </w:pPr>
      <w:r>
        <w:t xml:space="preserve">Este informe también será publicado en el SECP y notificado a todos(as) los(as) oferentes participantes y contendrá los elementos a subsanar y el resultado de la ponderación </w:t>
      </w:r>
      <w:r>
        <w:rPr>
          <w:spacing w:val="-2"/>
        </w:rPr>
        <w:t>preliminar.</w:t>
      </w:r>
    </w:p>
    <w:p w14:paraId="7DD0C822" w14:textId="77777777" w:rsidR="00C669E4" w:rsidRDefault="00B21B68">
      <w:pPr>
        <w:pStyle w:val="Textoindependiente"/>
        <w:spacing w:before="254" w:line="242" w:lineRule="auto"/>
        <w:ind w:left="1540" w:right="1218"/>
        <w:jc w:val="both"/>
      </w:pPr>
      <w:r>
        <w:t xml:space="preserve">Concluido el plazo para las subsanaciones, los(as) peritos emitirán un </w:t>
      </w:r>
      <w:r>
        <w:rPr>
          <w:rFonts w:ascii="Palatino Linotype" w:hAnsi="Palatino Linotype"/>
          <w:b/>
          <w:i/>
        </w:rPr>
        <w:t>informe definitivo de evaluación</w:t>
      </w:r>
      <w:r>
        <w:rPr>
          <w:rFonts w:ascii="Palatino Linotype" w:hAnsi="Palatino Linotype"/>
          <w:b/>
          <w:i/>
          <w:spacing w:val="-1"/>
        </w:rPr>
        <w:t xml:space="preserve"> </w:t>
      </w:r>
      <w:r>
        <w:rPr>
          <w:rFonts w:ascii="Palatino Linotype" w:hAnsi="Palatino Linotype"/>
          <w:b/>
          <w:i/>
        </w:rPr>
        <w:t>técnica</w:t>
      </w:r>
      <w:r>
        <w:rPr>
          <w:rFonts w:ascii="Palatino Linotype" w:hAnsi="Palatino Linotype"/>
          <w:b/>
          <w:i/>
          <w:spacing w:val="40"/>
        </w:rPr>
        <w:t xml:space="preserve"> </w:t>
      </w:r>
      <w:r>
        <w:t xml:space="preserve">que describirá de manera pormenorizada la evaluación realizada a todas </w:t>
      </w:r>
      <w:r>
        <w:rPr>
          <w:w w:val="105"/>
        </w:rPr>
        <w:t>las</w:t>
      </w:r>
      <w:r>
        <w:rPr>
          <w:spacing w:val="-11"/>
          <w:w w:val="105"/>
        </w:rPr>
        <w:t xml:space="preserve"> </w:t>
      </w:r>
      <w:r>
        <w:rPr>
          <w:w w:val="105"/>
        </w:rPr>
        <w:t>ofertas</w:t>
      </w:r>
      <w:r>
        <w:rPr>
          <w:spacing w:val="-11"/>
          <w:w w:val="105"/>
        </w:rPr>
        <w:t xml:space="preserve"> </w:t>
      </w:r>
      <w:r>
        <w:rPr>
          <w:w w:val="105"/>
        </w:rPr>
        <w:t>recibidas,</w:t>
      </w:r>
      <w:r>
        <w:rPr>
          <w:spacing w:val="-9"/>
          <w:w w:val="105"/>
        </w:rPr>
        <w:t xml:space="preserve"> </w:t>
      </w:r>
      <w:r>
        <w:rPr>
          <w:w w:val="105"/>
        </w:rPr>
        <w:t>su</w:t>
      </w:r>
      <w:r>
        <w:rPr>
          <w:spacing w:val="-11"/>
          <w:w w:val="105"/>
        </w:rPr>
        <w:t xml:space="preserve"> </w:t>
      </w:r>
      <w:r>
        <w:rPr>
          <w:w w:val="105"/>
        </w:rPr>
        <w:t>ponderación,</w:t>
      </w:r>
      <w:r>
        <w:rPr>
          <w:spacing w:val="-9"/>
          <w:w w:val="105"/>
        </w:rPr>
        <w:t xml:space="preserve"> </w:t>
      </w:r>
      <w:r>
        <w:rPr>
          <w:w w:val="105"/>
        </w:rPr>
        <w:t>nivel</w:t>
      </w:r>
      <w:r>
        <w:rPr>
          <w:spacing w:val="-10"/>
          <w:w w:val="105"/>
        </w:rPr>
        <w:t xml:space="preserve"> </w:t>
      </w:r>
      <w:r>
        <w:rPr>
          <w:w w:val="105"/>
        </w:rPr>
        <w:t>de</w:t>
      </w:r>
      <w:r>
        <w:rPr>
          <w:spacing w:val="-11"/>
          <w:w w:val="105"/>
        </w:rPr>
        <w:t xml:space="preserve"> </w:t>
      </w:r>
      <w:r>
        <w:rPr>
          <w:w w:val="105"/>
        </w:rPr>
        <w:t>cumplimiento,</w:t>
      </w:r>
      <w:r>
        <w:rPr>
          <w:spacing w:val="-9"/>
          <w:w w:val="105"/>
        </w:rPr>
        <w:t xml:space="preserve"> </w:t>
      </w:r>
      <w:r>
        <w:rPr>
          <w:w w:val="105"/>
        </w:rPr>
        <w:t>si</w:t>
      </w:r>
      <w:r>
        <w:rPr>
          <w:spacing w:val="-10"/>
          <w:w w:val="105"/>
        </w:rPr>
        <w:t xml:space="preserve"> </w:t>
      </w:r>
      <w:r>
        <w:rPr>
          <w:w w:val="105"/>
        </w:rPr>
        <w:t>agotó</w:t>
      </w:r>
      <w:r>
        <w:rPr>
          <w:spacing w:val="-10"/>
          <w:w w:val="105"/>
        </w:rPr>
        <w:t xml:space="preserve"> </w:t>
      </w:r>
      <w:r>
        <w:rPr>
          <w:w w:val="105"/>
        </w:rPr>
        <w:t>fase</w:t>
      </w:r>
      <w:r>
        <w:rPr>
          <w:spacing w:val="-11"/>
          <w:w w:val="105"/>
        </w:rPr>
        <w:t xml:space="preserve"> </w:t>
      </w:r>
      <w:r>
        <w:rPr>
          <w:w w:val="105"/>
        </w:rPr>
        <w:t>de</w:t>
      </w:r>
      <w:r>
        <w:rPr>
          <w:spacing w:val="-11"/>
          <w:w w:val="105"/>
        </w:rPr>
        <w:t xml:space="preserve"> </w:t>
      </w:r>
      <w:r>
        <w:rPr>
          <w:w w:val="105"/>
        </w:rPr>
        <w:t>subsanación</w:t>
      </w:r>
      <w:r>
        <w:rPr>
          <w:spacing w:val="-10"/>
          <w:w w:val="105"/>
        </w:rPr>
        <w:t xml:space="preserve"> </w:t>
      </w:r>
      <w:r>
        <w:rPr>
          <w:w w:val="105"/>
        </w:rPr>
        <w:t>y la</w:t>
      </w:r>
      <w:r>
        <w:rPr>
          <w:spacing w:val="-13"/>
          <w:w w:val="105"/>
        </w:rPr>
        <w:t xml:space="preserve"> </w:t>
      </w:r>
      <w:r>
        <w:rPr>
          <w:w w:val="105"/>
        </w:rPr>
        <w:t>recomendación,</w:t>
      </w:r>
      <w:r>
        <w:rPr>
          <w:spacing w:val="-12"/>
          <w:w w:val="105"/>
        </w:rPr>
        <w:t xml:space="preserve"> </w:t>
      </w:r>
      <w:r>
        <w:rPr>
          <w:w w:val="105"/>
        </w:rPr>
        <w:t>con</w:t>
      </w:r>
      <w:r>
        <w:rPr>
          <w:spacing w:val="-12"/>
          <w:w w:val="105"/>
        </w:rPr>
        <w:t xml:space="preserve"> </w:t>
      </w:r>
      <w:r>
        <w:rPr>
          <w:w w:val="105"/>
        </w:rPr>
        <w:t>base</w:t>
      </w:r>
      <w:r>
        <w:rPr>
          <w:spacing w:val="-13"/>
          <w:w w:val="105"/>
        </w:rPr>
        <w:t xml:space="preserve"> </w:t>
      </w:r>
      <w:r>
        <w:rPr>
          <w:w w:val="105"/>
        </w:rPr>
        <w:t>en</w:t>
      </w:r>
      <w:r>
        <w:rPr>
          <w:spacing w:val="-12"/>
          <w:w w:val="105"/>
        </w:rPr>
        <w:t xml:space="preserve"> </w:t>
      </w:r>
      <w:r>
        <w:rPr>
          <w:w w:val="105"/>
        </w:rPr>
        <w:t>los</w:t>
      </w:r>
      <w:r>
        <w:rPr>
          <w:spacing w:val="-13"/>
          <w:w w:val="105"/>
        </w:rPr>
        <w:t xml:space="preserve"> </w:t>
      </w:r>
      <w:r>
        <w:rPr>
          <w:w w:val="105"/>
        </w:rPr>
        <w:t>criterios</w:t>
      </w:r>
      <w:r>
        <w:rPr>
          <w:spacing w:val="-13"/>
          <w:w w:val="105"/>
        </w:rPr>
        <w:t xml:space="preserve"> </w:t>
      </w:r>
      <w:r>
        <w:rPr>
          <w:w w:val="105"/>
        </w:rPr>
        <w:t>establecidos,</w:t>
      </w:r>
      <w:r>
        <w:rPr>
          <w:spacing w:val="-11"/>
          <w:w w:val="105"/>
        </w:rPr>
        <w:t xml:space="preserve"> </w:t>
      </w:r>
      <w:r>
        <w:rPr>
          <w:w w:val="105"/>
        </w:rPr>
        <w:t>de</w:t>
      </w:r>
      <w:r>
        <w:rPr>
          <w:spacing w:val="-13"/>
          <w:w w:val="105"/>
        </w:rPr>
        <w:t xml:space="preserve"> </w:t>
      </w:r>
      <w:r>
        <w:rPr>
          <w:w w:val="105"/>
        </w:rPr>
        <w:t>los(as)</w:t>
      </w:r>
      <w:r>
        <w:rPr>
          <w:spacing w:val="-13"/>
          <w:w w:val="105"/>
        </w:rPr>
        <w:t xml:space="preserve"> </w:t>
      </w:r>
      <w:r>
        <w:rPr>
          <w:w w:val="105"/>
        </w:rPr>
        <w:t>oferentes</w:t>
      </w:r>
      <w:r>
        <w:rPr>
          <w:spacing w:val="-12"/>
          <w:w w:val="105"/>
        </w:rPr>
        <w:t xml:space="preserve"> </w:t>
      </w:r>
      <w:r>
        <w:rPr>
          <w:w w:val="105"/>
        </w:rPr>
        <w:t>que</w:t>
      </w:r>
      <w:r>
        <w:rPr>
          <w:spacing w:val="-13"/>
          <w:w w:val="105"/>
        </w:rPr>
        <w:t xml:space="preserve"> </w:t>
      </w:r>
      <w:r>
        <w:rPr>
          <w:w w:val="105"/>
        </w:rPr>
        <w:t>deben</w:t>
      </w:r>
      <w:r>
        <w:rPr>
          <w:spacing w:val="-12"/>
          <w:w w:val="105"/>
        </w:rPr>
        <w:t xml:space="preserve"> </w:t>
      </w:r>
      <w:r>
        <w:rPr>
          <w:w w:val="105"/>
        </w:rPr>
        <w:t>ser habilitados</w:t>
      </w:r>
      <w:r>
        <w:rPr>
          <w:spacing w:val="69"/>
          <w:w w:val="105"/>
        </w:rPr>
        <w:t xml:space="preserve"> </w:t>
      </w:r>
      <w:r>
        <w:rPr>
          <w:w w:val="105"/>
        </w:rPr>
        <w:t>para</w:t>
      </w:r>
      <w:r>
        <w:rPr>
          <w:spacing w:val="72"/>
          <w:w w:val="105"/>
        </w:rPr>
        <w:t xml:space="preserve"> </w:t>
      </w:r>
      <w:r>
        <w:rPr>
          <w:w w:val="105"/>
        </w:rPr>
        <w:t>la</w:t>
      </w:r>
      <w:r>
        <w:rPr>
          <w:spacing w:val="72"/>
          <w:w w:val="105"/>
        </w:rPr>
        <w:t xml:space="preserve"> </w:t>
      </w:r>
      <w:r>
        <w:rPr>
          <w:w w:val="105"/>
        </w:rPr>
        <w:t>evaluación</w:t>
      </w:r>
      <w:r>
        <w:rPr>
          <w:spacing w:val="70"/>
          <w:w w:val="105"/>
        </w:rPr>
        <w:t xml:space="preserve"> </w:t>
      </w:r>
      <w:r>
        <w:rPr>
          <w:w w:val="105"/>
        </w:rPr>
        <w:t>de</w:t>
      </w:r>
      <w:r>
        <w:rPr>
          <w:spacing w:val="69"/>
          <w:w w:val="105"/>
        </w:rPr>
        <w:t xml:space="preserve"> </w:t>
      </w:r>
      <w:r>
        <w:rPr>
          <w:w w:val="105"/>
        </w:rPr>
        <w:t>sus</w:t>
      </w:r>
      <w:r>
        <w:rPr>
          <w:spacing w:val="68"/>
          <w:w w:val="105"/>
        </w:rPr>
        <w:t xml:space="preserve"> </w:t>
      </w:r>
      <w:r>
        <w:rPr>
          <w:w w:val="105"/>
        </w:rPr>
        <w:t>ofertas</w:t>
      </w:r>
      <w:r>
        <w:rPr>
          <w:spacing w:val="69"/>
          <w:w w:val="105"/>
        </w:rPr>
        <w:t xml:space="preserve"> </w:t>
      </w:r>
      <w:r>
        <w:rPr>
          <w:w w:val="105"/>
        </w:rPr>
        <w:t>económicas.</w:t>
      </w:r>
      <w:r>
        <w:rPr>
          <w:spacing w:val="71"/>
          <w:w w:val="105"/>
        </w:rPr>
        <w:t xml:space="preserve"> </w:t>
      </w:r>
      <w:r>
        <w:rPr>
          <w:w w:val="105"/>
        </w:rPr>
        <w:t>El</w:t>
      </w:r>
      <w:r>
        <w:rPr>
          <w:spacing w:val="70"/>
          <w:w w:val="105"/>
        </w:rPr>
        <w:t xml:space="preserve"> </w:t>
      </w:r>
      <w:r>
        <w:rPr>
          <w:w w:val="105"/>
        </w:rPr>
        <w:t>CCC</w:t>
      </w:r>
      <w:r>
        <w:rPr>
          <w:spacing w:val="70"/>
          <w:w w:val="105"/>
        </w:rPr>
        <w:t xml:space="preserve"> </w:t>
      </w:r>
      <w:r>
        <w:rPr>
          <w:w w:val="105"/>
        </w:rPr>
        <w:t>o</w:t>
      </w:r>
      <w:r>
        <w:rPr>
          <w:spacing w:val="70"/>
          <w:w w:val="105"/>
        </w:rPr>
        <w:t xml:space="preserve"> </w:t>
      </w:r>
      <w:r>
        <w:rPr>
          <w:w w:val="105"/>
        </w:rPr>
        <w:t>la</w:t>
      </w:r>
      <w:r>
        <w:rPr>
          <w:spacing w:val="68"/>
          <w:w w:val="105"/>
        </w:rPr>
        <w:t xml:space="preserve"> </w:t>
      </w:r>
      <w:r>
        <w:rPr>
          <w:w w:val="105"/>
        </w:rPr>
        <w:t>DAF</w:t>
      </w:r>
      <w:r>
        <w:rPr>
          <w:spacing w:val="76"/>
          <w:w w:val="105"/>
        </w:rPr>
        <w:t xml:space="preserve"> </w:t>
      </w:r>
      <w:r>
        <w:rPr>
          <w:spacing w:val="-2"/>
          <w:w w:val="105"/>
        </w:rPr>
        <w:t>(según</w:t>
      </w:r>
    </w:p>
    <w:p w14:paraId="4D9AC161" w14:textId="77777777" w:rsidR="00C669E4" w:rsidRDefault="00B21B68">
      <w:pPr>
        <w:pStyle w:val="Textoindependiente"/>
        <w:spacing w:before="10" w:line="252" w:lineRule="auto"/>
        <w:ind w:left="1540" w:right="1226"/>
        <w:jc w:val="both"/>
      </w:pPr>
      <w:r>
        <w:t>corresponda) aprobará si procede el informe definitivo de evaluación de ofertas técnicas, mediante un acto administrativo debidamente motivado. El acta indicará los oferentes habilitados</w:t>
      </w:r>
      <w:r>
        <w:rPr>
          <w:spacing w:val="36"/>
        </w:rPr>
        <w:t xml:space="preserve"> </w:t>
      </w:r>
      <w:r>
        <w:t>y</w:t>
      </w:r>
      <w:r>
        <w:rPr>
          <w:spacing w:val="33"/>
        </w:rPr>
        <w:t xml:space="preserve"> </w:t>
      </w:r>
      <w:r>
        <w:t>no</w:t>
      </w:r>
      <w:r>
        <w:rPr>
          <w:spacing w:val="38"/>
        </w:rPr>
        <w:t xml:space="preserve"> </w:t>
      </w:r>
      <w:r>
        <w:t>habilitados</w:t>
      </w:r>
      <w:r>
        <w:rPr>
          <w:spacing w:val="36"/>
        </w:rPr>
        <w:t xml:space="preserve"> </w:t>
      </w:r>
      <w:r>
        <w:t>para</w:t>
      </w:r>
      <w:r>
        <w:rPr>
          <w:spacing w:val="40"/>
        </w:rPr>
        <w:t xml:space="preserve"> </w:t>
      </w:r>
      <w:r>
        <w:t>la</w:t>
      </w:r>
      <w:r>
        <w:rPr>
          <w:spacing w:val="40"/>
        </w:rPr>
        <w:t xml:space="preserve"> </w:t>
      </w:r>
      <w:r>
        <w:t>apertura</w:t>
      </w:r>
      <w:r>
        <w:rPr>
          <w:spacing w:val="40"/>
        </w:rPr>
        <w:t xml:space="preserve"> </w:t>
      </w:r>
      <w:r>
        <w:t>y</w:t>
      </w:r>
      <w:r>
        <w:rPr>
          <w:spacing w:val="33"/>
        </w:rPr>
        <w:t xml:space="preserve"> </w:t>
      </w:r>
      <w:r>
        <w:t>evaluación</w:t>
      </w:r>
      <w:r>
        <w:rPr>
          <w:spacing w:val="38"/>
        </w:rPr>
        <w:t xml:space="preserve"> </w:t>
      </w:r>
      <w:r>
        <w:t>de</w:t>
      </w:r>
      <w:r>
        <w:rPr>
          <w:spacing w:val="36"/>
        </w:rPr>
        <w:t xml:space="preserve"> </w:t>
      </w:r>
      <w:r>
        <w:t>sus</w:t>
      </w:r>
      <w:r>
        <w:rPr>
          <w:spacing w:val="34"/>
        </w:rPr>
        <w:t xml:space="preserve"> </w:t>
      </w:r>
      <w:r>
        <w:t>ofertas</w:t>
      </w:r>
      <w:r>
        <w:rPr>
          <w:spacing w:val="36"/>
        </w:rPr>
        <w:t xml:space="preserve"> </w:t>
      </w:r>
      <w:r>
        <w:t>económicas.</w:t>
      </w:r>
    </w:p>
    <w:p w14:paraId="44F977FC" w14:textId="77777777" w:rsidR="00C669E4" w:rsidRDefault="00C669E4">
      <w:pPr>
        <w:pStyle w:val="Textoindependiente"/>
        <w:spacing w:before="21"/>
      </w:pPr>
    </w:p>
    <w:p w14:paraId="317CDEE8" w14:textId="77777777" w:rsidR="00C669E4" w:rsidRDefault="00B21B68">
      <w:pPr>
        <w:pStyle w:val="Textoindependiente"/>
        <w:spacing w:line="254" w:lineRule="auto"/>
        <w:ind w:left="1540" w:right="1217"/>
        <w:jc w:val="both"/>
      </w:pPr>
      <w:r>
        <w:t>A los(as) oferentes cuyas ofertas técnicas no hayan superado los mínimos establecidos en el pliego</w:t>
      </w:r>
      <w:r>
        <w:rPr>
          <w:spacing w:val="40"/>
        </w:rPr>
        <w:t xml:space="preserve"> </w:t>
      </w:r>
      <w:r>
        <w:t>de</w:t>
      </w:r>
      <w:r>
        <w:rPr>
          <w:spacing w:val="40"/>
        </w:rPr>
        <w:t xml:space="preserve"> </w:t>
      </w:r>
      <w:r>
        <w:t>condiciones,</w:t>
      </w:r>
      <w:r>
        <w:rPr>
          <w:spacing w:val="40"/>
        </w:rPr>
        <w:t xml:space="preserve"> </w:t>
      </w:r>
      <w:r>
        <w:t>les</w:t>
      </w:r>
      <w:r>
        <w:rPr>
          <w:spacing w:val="40"/>
        </w:rPr>
        <w:t xml:space="preserve"> </w:t>
      </w:r>
      <w:r>
        <w:t>serán</w:t>
      </w:r>
      <w:r>
        <w:rPr>
          <w:spacing w:val="40"/>
        </w:rPr>
        <w:t xml:space="preserve"> </w:t>
      </w:r>
      <w:r>
        <w:t>devueltas</w:t>
      </w:r>
      <w:r>
        <w:rPr>
          <w:spacing w:val="40"/>
        </w:rPr>
        <w:t xml:space="preserve"> </w:t>
      </w:r>
      <w:r>
        <w:t>sus</w:t>
      </w:r>
      <w:r>
        <w:rPr>
          <w:spacing w:val="40"/>
        </w:rPr>
        <w:t xml:space="preserve"> </w:t>
      </w:r>
      <w:r>
        <w:t>ofertas</w:t>
      </w:r>
      <w:r>
        <w:rPr>
          <w:spacing w:val="40"/>
        </w:rPr>
        <w:t xml:space="preserve"> </w:t>
      </w:r>
      <w:r>
        <w:t>económicas</w:t>
      </w:r>
      <w:r>
        <w:rPr>
          <w:spacing w:val="40"/>
        </w:rPr>
        <w:t xml:space="preserve"> </w:t>
      </w:r>
      <w:r>
        <w:t>sin</w:t>
      </w:r>
      <w:r>
        <w:rPr>
          <w:spacing w:val="40"/>
        </w:rPr>
        <w:t xml:space="preserve"> </w:t>
      </w:r>
      <w:r>
        <w:t>abrir</w:t>
      </w:r>
      <w:r>
        <w:rPr>
          <w:spacing w:val="40"/>
        </w:rPr>
        <w:t xml:space="preserve"> </w:t>
      </w:r>
      <w:r>
        <w:t>si</w:t>
      </w:r>
      <w:r>
        <w:rPr>
          <w:spacing w:val="40"/>
        </w:rPr>
        <w:t xml:space="preserve"> </w:t>
      </w:r>
      <w:r>
        <w:t>fueron recibidas en soporte papel, y si fueron recibidas a través de SECP permanecerán sin abrir encriptadas y sin ser ponderadas.</w:t>
      </w:r>
    </w:p>
    <w:p w14:paraId="1E803463" w14:textId="77777777" w:rsidR="00C669E4" w:rsidRDefault="00C669E4">
      <w:pPr>
        <w:pStyle w:val="Textoindependiente"/>
        <w:spacing w:before="17"/>
      </w:pPr>
    </w:p>
    <w:p w14:paraId="37668618" w14:textId="77777777" w:rsidR="00C669E4" w:rsidRDefault="00B21B68">
      <w:pPr>
        <w:pStyle w:val="Textoindependiente"/>
        <w:spacing w:line="252" w:lineRule="auto"/>
        <w:ind w:left="1540" w:right="1218"/>
        <w:jc w:val="both"/>
      </w:pPr>
      <w:r>
        <w:rPr>
          <w:w w:val="105"/>
        </w:rPr>
        <w:t>Todos los informes de evaluación y el acto de aprobación del CCC o la DAF (según corresponda)</w:t>
      </w:r>
      <w:r>
        <w:rPr>
          <w:spacing w:val="-9"/>
          <w:w w:val="105"/>
        </w:rPr>
        <w:t xml:space="preserve"> </w:t>
      </w:r>
      <w:r>
        <w:rPr>
          <w:w w:val="105"/>
        </w:rPr>
        <w:t>así</w:t>
      </w:r>
      <w:r>
        <w:rPr>
          <w:spacing w:val="-8"/>
          <w:w w:val="105"/>
        </w:rPr>
        <w:t xml:space="preserve"> </w:t>
      </w:r>
      <w:r>
        <w:rPr>
          <w:w w:val="105"/>
        </w:rPr>
        <w:t>como</w:t>
      </w:r>
      <w:r>
        <w:rPr>
          <w:spacing w:val="-8"/>
          <w:w w:val="105"/>
        </w:rPr>
        <w:t xml:space="preserve"> </w:t>
      </w:r>
      <w:r>
        <w:rPr>
          <w:w w:val="105"/>
        </w:rPr>
        <w:t>las</w:t>
      </w:r>
      <w:r>
        <w:rPr>
          <w:spacing w:val="-9"/>
          <w:w w:val="105"/>
        </w:rPr>
        <w:t xml:space="preserve"> </w:t>
      </w:r>
      <w:r>
        <w:rPr>
          <w:w w:val="105"/>
        </w:rPr>
        <w:t>notificaciones</w:t>
      </w:r>
      <w:r>
        <w:rPr>
          <w:spacing w:val="-6"/>
          <w:w w:val="105"/>
        </w:rPr>
        <w:t xml:space="preserve"> </w:t>
      </w:r>
      <w:r>
        <w:rPr>
          <w:w w:val="105"/>
        </w:rPr>
        <w:t>de</w:t>
      </w:r>
      <w:r>
        <w:rPr>
          <w:spacing w:val="-9"/>
          <w:w w:val="105"/>
        </w:rPr>
        <w:t xml:space="preserve"> </w:t>
      </w:r>
      <w:r>
        <w:rPr>
          <w:w w:val="105"/>
        </w:rPr>
        <w:t>subsanación</w:t>
      </w:r>
      <w:r>
        <w:rPr>
          <w:spacing w:val="-8"/>
          <w:w w:val="105"/>
        </w:rPr>
        <w:t xml:space="preserve"> </w:t>
      </w:r>
      <w:r>
        <w:rPr>
          <w:w w:val="105"/>
        </w:rPr>
        <w:t>y</w:t>
      </w:r>
      <w:r>
        <w:rPr>
          <w:spacing w:val="-8"/>
          <w:w w:val="105"/>
        </w:rPr>
        <w:t xml:space="preserve"> </w:t>
      </w:r>
      <w:r>
        <w:rPr>
          <w:w w:val="105"/>
        </w:rPr>
        <w:t>las</w:t>
      </w:r>
      <w:r>
        <w:rPr>
          <w:spacing w:val="-9"/>
          <w:w w:val="105"/>
        </w:rPr>
        <w:t xml:space="preserve"> </w:t>
      </w:r>
      <w:r>
        <w:rPr>
          <w:w w:val="105"/>
        </w:rPr>
        <w:t>subsanaciones</w:t>
      </w:r>
      <w:r>
        <w:rPr>
          <w:spacing w:val="-9"/>
          <w:w w:val="105"/>
        </w:rPr>
        <w:t xml:space="preserve"> </w:t>
      </w:r>
      <w:r>
        <w:rPr>
          <w:w w:val="105"/>
        </w:rPr>
        <w:t>realizadas</w:t>
      </w:r>
      <w:r>
        <w:rPr>
          <w:spacing w:val="-9"/>
          <w:w w:val="105"/>
        </w:rPr>
        <w:t xml:space="preserve"> </w:t>
      </w:r>
      <w:r>
        <w:rPr>
          <w:w w:val="105"/>
        </w:rPr>
        <w:t xml:space="preserve">en plazo, se harán constar en el SECP </w:t>
      </w:r>
      <w:r>
        <w:rPr>
          <w:color w:val="212121"/>
          <w:w w:val="105"/>
        </w:rPr>
        <w:t>aun hayan sido recibidas en formato papel o físico.</w:t>
      </w:r>
    </w:p>
    <w:p w14:paraId="73330F2C" w14:textId="77777777" w:rsidR="00C669E4" w:rsidRDefault="00C669E4">
      <w:pPr>
        <w:pStyle w:val="Textoindependiente"/>
      </w:pPr>
    </w:p>
    <w:p w14:paraId="08D9FDA1" w14:textId="77777777" w:rsidR="00C669E4" w:rsidRDefault="00C669E4">
      <w:pPr>
        <w:pStyle w:val="Textoindependiente"/>
      </w:pPr>
    </w:p>
    <w:p w14:paraId="2DE3B9AB" w14:textId="77777777" w:rsidR="00C669E4" w:rsidRDefault="00C669E4">
      <w:pPr>
        <w:pStyle w:val="Textoindependiente"/>
        <w:spacing w:before="21"/>
      </w:pPr>
    </w:p>
    <w:p w14:paraId="1456A718" w14:textId="77777777" w:rsidR="00C669E4" w:rsidRDefault="00B21B68">
      <w:pPr>
        <w:pStyle w:val="Ttulo1"/>
        <w:numPr>
          <w:ilvl w:val="0"/>
          <w:numId w:val="9"/>
        </w:numPr>
        <w:tabs>
          <w:tab w:val="left" w:pos="1899"/>
        </w:tabs>
        <w:ind w:left="1899" w:hanging="359"/>
      </w:pPr>
      <w:bookmarkStart w:id="37" w:name="_bookmark37"/>
      <w:bookmarkEnd w:id="37"/>
      <w:r>
        <w:t>Debida</w:t>
      </w:r>
      <w:r>
        <w:rPr>
          <w:spacing w:val="-1"/>
        </w:rPr>
        <w:t xml:space="preserve"> </w:t>
      </w:r>
      <w:r>
        <w:rPr>
          <w:spacing w:val="-2"/>
        </w:rPr>
        <w:t>diligencia</w:t>
      </w:r>
    </w:p>
    <w:p w14:paraId="5B55129E" w14:textId="77777777" w:rsidR="00C669E4" w:rsidRDefault="00B21B68">
      <w:pPr>
        <w:pStyle w:val="Textoindependiente"/>
        <w:spacing w:before="235" w:line="252" w:lineRule="auto"/>
        <w:ind w:left="1540" w:right="1217"/>
        <w:jc w:val="both"/>
      </w:pPr>
      <w:r>
        <w:rPr>
          <w:rFonts w:ascii="Palatino Linotype" w:hAnsi="Palatino Linotype"/>
          <w:b/>
        </w:rPr>
        <w:t>El Ayuntamiento Santo Domingo Oeste</w:t>
      </w:r>
      <w:r>
        <w:rPr>
          <w:rFonts w:ascii="Palatino Linotype" w:hAnsi="Palatino Linotype"/>
          <w:b/>
          <w:spacing w:val="40"/>
        </w:rPr>
        <w:t xml:space="preserve"> </w:t>
      </w:r>
      <w:r>
        <w:t xml:space="preserve">para reducir la exposición de este procedimiento </w:t>
      </w:r>
      <w:r>
        <w:rPr>
          <w:w w:val="105"/>
        </w:rPr>
        <w:t xml:space="preserve">de contratación a riesgos legales, operativos, financieros, tecnológicos, antrópicos, económicos, de corrupción, de integridad, reputacionales, de lavado de activos, de </w:t>
      </w:r>
      <w:r>
        <w:t>conflictos de interés, de colusión, entre otros, durante la fase de evaluación técnica</w:t>
      </w:r>
      <w:r>
        <w:rPr>
          <w:spacing w:val="19"/>
        </w:rPr>
        <w:t xml:space="preserve"> </w:t>
      </w:r>
      <w:r>
        <w:t>se llevará</w:t>
      </w:r>
      <w:r>
        <w:rPr>
          <w:spacing w:val="80"/>
          <w:w w:val="105"/>
        </w:rPr>
        <w:t xml:space="preserve"> </w:t>
      </w:r>
      <w:r>
        <w:rPr>
          <w:spacing w:val="-2"/>
          <w:w w:val="105"/>
        </w:rPr>
        <w:t>a cabo</w:t>
      </w:r>
      <w:r>
        <w:rPr>
          <w:spacing w:val="-4"/>
          <w:w w:val="105"/>
        </w:rPr>
        <w:t xml:space="preserve"> </w:t>
      </w:r>
      <w:r>
        <w:rPr>
          <w:spacing w:val="-2"/>
          <w:w w:val="105"/>
        </w:rPr>
        <w:t>la debida</w:t>
      </w:r>
      <w:r>
        <w:rPr>
          <w:spacing w:val="-6"/>
          <w:w w:val="105"/>
        </w:rPr>
        <w:t xml:space="preserve"> </w:t>
      </w:r>
      <w:r>
        <w:rPr>
          <w:spacing w:val="-2"/>
          <w:w w:val="105"/>
        </w:rPr>
        <w:t>diligencia a los</w:t>
      </w:r>
      <w:r>
        <w:rPr>
          <w:spacing w:val="-5"/>
          <w:w w:val="105"/>
        </w:rPr>
        <w:t xml:space="preserve"> </w:t>
      </w:r>
      <w:r>
        <w:rPr>
          <w:spacing w:val="-2"/>
          <w:w w:val="105"/>
        </w:rPr>
        <w:t>oferentes</w:t>
      </w:r>
      <w:r>
        <w:rPr>
          <w:spacing w:val="-5"/>
          <w:w w:val="105"/>
        </w:rPr>
        <w:t xml:space="preserve"> </w:t>
      </w:r>
      <w:r>
        <w:rPr>
          <w:spacing w:val="-2"/>
          <w:w w:val="105"/>
        </w:rPr>
        <w:t>participantes</w:t>
      </w:r>
      <w:r>
        <w:rPr>
          <w:spacing w:val="-5"/>
          <w:w w:val="105"/>
        </w:rPr>
        <w:t xml:space="preserve"> </w:t>
      </w:r>
      <w:r>
        <w:rPr>
          <w:spacing w:val="-2"/>
          <w:w w:val="105"/>
        </w:rPr>
        <w:t>como</w:t>
      </w:r>
      <w:r>
        <w:rPr>
          <w:spacing w:val="-4"/>
          <w:w w:val="105"/>
        </w:rPr>
        <w:t xml:space="preserve"> </w:t>
      </w:r>
      <w:r>
        <w:rPr>
          <w:spacing w:val="-2"/>
          <w:w w:val="105"/>
        </w:rPr>
        <w:t>medida de</w:t>
      </w:r>
      <w:r>
        <w:rPr>
          <w:spacing w:val="-5"/>
          <w:w w:val="105"/>
        </w:rPr>
        <w:t xml:space="preserve"> </w:t>
      </w:r>
      <w:r>
        <w:rPr>
          <w:spacing w:val="-2"/>
          <w:w w:val="105"/>
        </w:rPr>
        <w:t>mitigación</w:t>
      </w:r>
      <w:r>
        <w:rPr>
          <w:spacing w:val="-8"/>
          <w:w w:val="105"/>
        </w:rPr>
        <w:t xml:space="preserve"> </w:t>
      </w:r>
      <w:r>
        <w:rPr>
          <w:spacing w:val="-2"/>
          <w:w w:val="105"/>
        </w:rPr>
        <w:t xml:space="preserve">para los </w:t>
      </w:r>
      <w:r>
        <w:rPr>
          <w:w w:val="105"/>
        </w:rPr>
        <w:t>diversos</w:t>
      </w:r>
      <w:r>
        <w:rPr>
          <w:spacing w:val="-13"/>
          <w:w w:val="105"/>
        </w:rPr>
        <w:t xml:space="preserve"> </w:t>
      </w:r>
      <w:r>
        <w:rPr>
          <w:w w:val="105"/>
        </w:rPr>
        <w:t>riesgos</w:t>
      </w:r>
      <w:r>
        <w:rPr>
          <w:spacing w:val="-13"/>
          <w:w w:val="105"/>
        </w:rPr>
        <w:t xml:space="preserve"> </w:t>
      </w:r>
      <w:r>
        <w:rPr>
          <w:w w:val="105"/>
        </w:rPr>
        <w:t>asociados</w:t>
      </w:r>
      <w:r>
        <w:rPr>
          <w:spacing w:val="-13"/>
          <w:w w:val="105"/>
        </w:rPr>
        <w:t xml:space="preserve"> </w:t>
      </w:r>
      <w:r>
        <w:rPr>
          <w:w w:val="105"/>
        </w:rPr>
        <w:t>con</w:t>
      </w:r>
      <w:r>
        <w:rPr>
          <w:spacing w:val="-12"/>
          <w:w w:val="105"/>
        </w:rPr>
        <w:t xml:space="preserve"> </w:t>
      </w:r>
      <w:r>
        <w:rPr>
          <w:w w:val="105"/>
        </w:rPr>
        <w:t>el</w:t>
      </w:r>
      <w:r>
        <w:rPr>
          <w:spacing w:val="-12"/>
          <w:w w:val="105"/>
        </w:rPr>
        <w:t xml:space="preserve"> </w:t>
      </w:r>
      <w:r>
        <w:rPr>
          <w:w w:val="105"/>
        </w:rPr>
        <w:t>procedimiento,</w:t>
      </w:r>
      <w:r>
        <w:rPr>
          <w:spacing w:val="-12"/>
          <w:w w:val="105"/>
        </w:rPr>
        <w:t xml:space="preserve"> </w:t>
      </w:r>
      <w:r>
        <w:rPr>
          <w:w w:val="105"/>
        </w:rPr>
        <w:t>garantizando</w:t>
      </w:r>
      <w:r>
        <w:rPr>
          <w:spacing w:val="-12"/>
          <w:w w:val="105"/>
        </w:rPr>
        <w:t xml:space="preserve"> </w:t>
      </w:r>
      <w:r>
        <w:rPr>
          <w:w w:val="105"/>
        </w:rPr>
        <w:t>la</w:t>
      </w:r>
      <w:r>
        <w:rPr>
          <w:spacing w:val="-11"/>
          <w:w w:val="105"/>
        </w:rPr>
        <w:t xml:space="preserve"> </w:t>
      </w:r>
      <w:r>
        <w:rPr>
          <w:w w:val="105"/>
        </w:rPr>
        <w:t>integridad,</w:t>
      </w:r>
      <w:r>
        <w:rPr>
          <w:spacing w:val="-13"/>
          <w:w w:val="105"/>
        </w:rPr>
        <w:t xml:space="preserve"> </w:t>
      </w:r>
      <w:r>
        <w:rPr>
          <w:w w:val="105"/>
        </w:rPr>
        <w:t>transparencia y legalidad de este.</w:t>
      </w:r>
    </w:p>
    <w:p w14:paraId="69B81B80" w14:textId="77777777" w:rsidR="00C669E4" w:rsidRDefault="00C669E4">
      <w:pPr>
        <w:spacing w:line="252" w:lineRule="auto"/>
        <w:jc w:val="both"/>
        <w:sectPr w:rsidR="00C669E4">
          <w:pgSz w:w="12250" w:h="15850"/>
          <w:pgMar w:top="1320" w:right="480" w:bottom="1240" w:left="160" w:header="725" w:footer="1057" w:gutter="0"/>
          <w:cols w:space="720"/>
        </w:sectPr>
      </w:pPr>
    </w:p>
    <w:p w14:paraId="5703F11D" w14:textId="77777777" w:rsidR="00C669E4" w:rsidRDefault="00B21B68">
      <w:pPr>
        <w:spacing w:before="71"/>
        <w:ind w:left="1540" w:right="1219"/>
        <w:jc w:val="both"/>
      </w:pPr>
      <w:r>
        <w:lastRenderedPageBreak/>
        <w:t>En</w:t>
      </w:r>
      <w:r>
        <w:rPr>
          <w:spacing w:val="21"/>
        </w:rPr>
        <w:t xml:space="preserve"> </w:t>
      </w:r>
      <w:r>
        <w:t>ese</w:t>
      </w:r>
      <w:r>
        <w:rPr>
          <w:spacing w:val="20"/>
        </w:rPr>
        <w:t xml:space="preserve"> </w:t>
      </w:r>
      <w:r>
        <w:t>sentido,</w:t>
      </w:r>
      <w:r>
        <w:rPr>
          <w:spacing w:val="23"/>
        </w:rPr>
        <w:t xml:space="preserve"> </w:t>
      </w:r>
      <w:r>
        <w:rPr>
          <w:rFonts w:ascii="Palatino Linotype" w:hAnsi="Palatino Linotype"/>
          <w:b/>
        </w:rPr>
        <w:t>El Ayuntamiento Santo Domingo Oeste</w:t>
      </w:r>
      <w:r>
        <w:rPr>
          <w:rFonts w:ascii="Palatino Linotype" w:hAnsi="Palatino Linotype"/>
          <w:b/>
          <w:color w:val="800000"/>
        </w:rPr>
        <w:t xml:space="preserve">, </w:t>
      </w:r>
      <w:r>
        <w:t>se</w:t>
      </w:r>
      <w:r>
        <w:rPr>
          <w:spacing w:val="20"/>
        </w:rPr>
        <w:t xml:space="preserve"> </w:t>
      </w:r>
      <w:r>
        <w:t>reserva</w:t>
      </w:r>
      <w:r>
        <w:rPr>
          <w:spacing w:val="22"/>
        </w:rPr>
        <w:t xml:space="preserve"> </w:t>
      </w:r>
      <w:r>
        <w:t>la</w:t>
      </w:r>
      <w:r>
        <w:rPr>
          <w:spacing w:val="23"/>
        </w:rPr>
        <w:t xml:space="preserve"> </w:t>
      </w:r>
      <w:r>
        <w:t>facultad</w:t>
      </w:r>
      <w:r>
        <w:rPr>
          <w:spacing w:val="18"/>
        </w:rPr>
        <w:t xml:space="preserve"> </w:t>
      </w:r>
      <w:r>
        <w:t>de</w:t>
      </w:r>
      <w:r>
        <w:rPr>
          <w:spacing w:val="20"/>
        </w:rPr>
        <w:t xml:space="preserve"> </w:t>
      </w:r>
      <w:r>
        <w:t>realizar el</w:t>
      </w:r>
      <w:r>
        <w:rPr>
          <w:spacing w:val="30"/>
        </w:rPr>
        <w:t xml:space="preserve"> </w:t>
      </w:r>
      <w:r>
        <w:t>proceso</w:t>
      </w:r>
      <w:r>
        <w:rPr>
          <w:spacing w:val="30"/>
        </w:rPr>
        <w:t xml:space="preserve"> </w:t>
      </w:r>
      <w:r>
        <w:t>de</w:t>
      </w:r>
      <w:r>
        <w:rPr>
          <w:spacing w:val="29"/>
        </w:rPr>
        <w:t xml:space="preserve"> </w:t>
      </w:r>
      <w:r>
        <w:t>debida</w:t>
      </w:r>
      <w:r>
        <w:rPr>
          <w:spacing w:val="33"/>
        </w:rPr>
        <w:t xml:space="preserve"> </w:t>
      </w:r>
      <w:r>
        <w:t>diligencia</w:t>
      </w:r>
      <w:r>
        <w:rPr>
          <w:spacing w:val="27"/>
        </w:rPr>
        <w:t xml:space="preserve"> </w:t>
      </w:r>
      <w:r>
        <w:t>dentro</w:t>
      </w:r>
      <w:r>
        <w:rPr>
          <w:spacing w:val="30"/>
        </w:rPr>
        <w:t xml:space="preserve"> </w:t>
      </w:r>
      <w:r>
        <w:t>del</w:t>
      </w:r>
      <w:r>
        <w:rPr>
          <w:spacing w:val="24"/>
        </w:rPr>
        <w:t xml:space="preserve"> </w:t>
      </w:r>
      <w:r>
        <w:t>marco</w:t>
      </w:r>
      <w:r>
        <w:rPr>
          <w:spacing w:val="24"/>
        </w:rPr>
        <w:t xml:space="preserve"> </w:t>
      </w:r>
      <w:r>
        <w:t>de</w:t>
      </w:r>
      <w:r>
        <w:rPr>
          <w:spacing w:val="29"/>
        </w:rPr>
        <w:t xml:space="preserve"> </w:t>
      </w:r>
      <w:r>
        <w:t>la</w:t>
      </w:r>
      <w:r>
        <w:rPr>
          <w:spacing w:val="33"/>
        </w:rPr>
        <w:t xml:space="preserve"> </w:t>
      </w:r>
      <w:r>
        <w:t>presente</w:t>
      </w:r>
      <w:r>
        <w:rPr>
          <w:spacing w:val="29"/>
        </w:rPr>
        <w:t xml:space="preserve"> </w:t>
      </w:r>
      <w:r>
        <w:t>contratación</w:t>
      </w:r>
      <w:r>
        <w:rPr>
          <w:spacing w:val="30"/>
        </w:rPr>
        <w:t xml:space="preserve"> </w:t>
      </w:r>
      <w:r>
        <w:t>a</w:t>
      </w:r>
      <w:r>
        <w:rPr>
          <w:spacing w:val="33"/>
        </w:rPr>
        <w:t xml:space="preserve"> </w:t>
      </w:r>
      <w:r>
        <w:t>fin</w:t>
      </w:r>
      <w:r>
        <w:rPr>
          <w:spacing w:val="30"/>
        </w:rPr>
        <w:t xml:space="preserve"> </w:t>
      </w:r>
      <w:r>
        <w:t>de:</w:t>
      </w:r>
    </w:p>
    <w:p w14:paraId="4D45C9CA" w14:textId="77777777" w:rsidR="00C669E4" w:rsidRDefault="00C669E4">
      <w:pPr>
        <w:pStyle w:val="Textoindependiente"/>
        <w:spacing w:before="29"/>
      </w:pPr>
    </w:p>
    <w:p w14:paraId="095B2593" w14:textId="77777777" w:rsidR="00C669E4" w:rsidRDefault="00B21B68">
      <w:pPr>
        <w:pStyle w:val="Prrafodelista"/>
        <w:numPr>
          <w:ilvl w:val="1"/>
          <w:numId w:val="9"/>
        </w:numPr>
        <w:tabs>
          <w:tab w:val="left" w:pos="2247"/>
        </w:tabs>
        <w:spacing w:line="256" w:lineRule="auto"/>
        <w:ind w:right="1220" w:firstLine="0"/>
        <w:jc w:val="both"/>
      </w:pPr>
      <w:r>
        <w:t>Comprobar</w:t>
      </w:r>
      <w:r>
        <w:rPr>
          <w:spacing w:val="40"/>
        </w:rPr>
        <w:t xml:space="preserve"> </w:t>
      </w:r>
      <w:r>
        <w:t>y</w:t>
      </w:r>
      <w:r>
        <w:rPr>
          <w:spacing w:val="40"/>
        </w:rPr>
        <w:t xml:space="preserve"> </w:t>
      </w:r>
      <w:r>
        <w:t>verificar</w:t>
      </w:r>
      <w:r>
        <w:rPr>
          <w:spacing w:val="40"/>
        </w:rPr>
        <w:t xml:space="preserve"> </w:t>
      </w:r>
      <w:r>
        <w:t>la</w:t>
      </w:r>
      <w:r>
        <w:rPr>
          <w:spacing w:val="40"/>
        </w:rPr>
        <w:t xml:space="preserve"> </w:t>
      </w:r>
      <w:r>
        <w:t>identidad</w:t>
      </w:r>
      <w:r>
        <w:rPr>
          <w:spacing w:val="40"/>
        </w:rPr>
        <w:t xml:space="preserve"> </w:t>
      </w:r>
      <w:r>
        <w:t>del</w:t>
      </w:r>
      <w:r>
        <w:rPr>
          <w:spacing w:val="40"/>
        </w:rPr>
        <w:t xml:space="preserve"> </w:t>
      </w:r>
      <w:r>
        <w:t>proveedor</w:t>
      </w:r>
      <w:r>
        <w:rPr>
          <w:spacing w:val="40"/>
        </w:rPr>
        <w:t xml:space="preserve"> </w:t>
      </w:r>
      <w:r>
        <w:t>sobre</w:t>
      </w:r>
      <w:r>
        <w:rPr>
          <w:spacing w:val="40"/>
        </w:rPr>
        <w:t xml:space="preserve"> </w:t>
      </w:r>
      <w:r>
        <w:t>la</w:t>
      </w:r>
      <w:r>
        <w:rPr>
          <w:spacing w:val="40"/>
        </w:rPr>
        <w:t xml:space="preserve"> </w:t>
      </w:r>
      <w:r>
        <w:t>base</w:t>
      </w:r>
      <w:r>
        <w:rPr>
          <w:spacing w:val="40"/>
        </w:rPr>
        <w:t xml:space="preserve"> </w:t>
      </w:r>
      <w:r>
        <w:t>de</w:t>
      </w:r>
      <w:r>
        <w:rPr>
          <w:spacing w:val="40"/>
        </w:rPr>
        <w:t xml:space="preserve"> </w:t>
      </w:r>
      <w:r>
        <w:t>documentos, datos o informaciones obtenidas de fuentes fiables e independientes;</w:t>
      </w:r>
    </w:p>
    <w:p w14:paraId="08BD2E0E" w14:textId="77777777" w:rsidR="00C669E4" w:rsidRDefault="00B21B68">
      <w:pPr>
        <w:pStyle w:val="Prrafodelista"/>
        <w:numPr>
          <w:ilvl w:val="1"/>
          <w:numId w:val="9"/>
        </w:numPr>
        <w:tabs>
          <w:tab w:val="left" w:pos="2247"/>
        </w:tabs>
        <w:spacing w:line="254" w:lineRule="exact"/>
        <w:ind w:left="2247" w:hanging="351"/>
        <w:jc w:val="both"/>
      </w:pPr>
      <w:r>
        <w:rPr>
          <w:spacing w:val="-2"/>
          <w:w w:val="105"/>
        </w:rPr>
        <w:t>Identificar al</w:t>
      </w:r>
      <w:r>
        <w:rPr>
          <w:spacing w:val="-5"/>
          <w:w w:val="105"/>
        </w:rPr>
        <w:t xml:space="preserve"> </w:t>
      </w:r>
      <w:r>
        <w:rPr>
          <w:spacing w:val="-2"/>
          <w:w w:val="105"/>
        </w:rPr>
        <w:t>Beneficiario</w:t>
      </w:r>
      <w:r>
        <w:rPr>
          <w:spacing w:val="-3"/>
          <w:w w:val="105"/>
        </w:rPr>
        <w:t xml:space="preserve"> </w:t>
      </w:r>
      <w:r>
        <w:rPr>
          <w:spacing w:val="-2"/>
          <w:w w:val="105"/>
        </w:rPr>
        <w:t>Final</w:t>
      </w:r>
      <w:r>
        <w:rPr>
          <w:spacing w:val="-5"/>
          <w:w w:val="105"/>
        </w:rPr>
        <w:t xml:space="preserve"> </w:t>
      </w:r>
      <w:r>
        <w:rPr>
          <w:spacing w:val="-2"/>
          <w:w w:val="105"/>
        </w:rPr>
        <w:t>de</w:t>
      </w:r>
      <w:r>
        <w:rPr>
          <w:spacing w:val="-3"/>
          <w:w w:val="105"/>
        </w:rPr>
        <w:t xml:space="preserve"> </w:t>
      </w:r>
      <w:r>
        <w:rPr>
          <w:spacing w:val="-2"/>
          <w:w w:val="105"/>
        </w:rPr>
        <w:t>la</w:t>
      </w:r>
      <w:r>
        <w:rPr>
          <w:spacing w:val="-1"/>
          <w:w w:val="105"/>
        </w:rPr>
        <w:t xml:space="preserve"> </w:t>
      </w:r>
      <w:r>
        <w:rPr>
          <w:spacing w:val="-2"/>
          <w:w w:val="105"/>
        </w:rPr>
        <w:t>empresa</w:t>
      </w:r>
      <w:r>
        <w:rPr>
          <w:w w:val="105"/>
        </w:rPr>
        <w:t xml:space="preserve"> </w:t>
      </w:r>
      <w:r>
        <w:rPr>
          <w:spacing w:val="-2"/>
          <w:w w:val="105"/>
        </w:rPr>
        <w:t>proveedora;</w:t>
      </w:r>
    </w:p>
    <w:p w14:paraId="5C9C84A9" w14:textId="77777777" w:rsidR="00C669E4" w:rsidRDefault="00B21B68">
      <w:pPr>
        <w:pStyle w:val="Prrafodelista"/>
        <w:numPr>
          <w:ilvl w:val="1"/>
          <w:numId w:val="9"/>
        </w:numPr>
        <w:tabs>
          <w:tab w:val="left" w:pos="2247"/>
        </w:tabs>
        <w:spacing w:before="15" w:line="256" w:lineRule="auto"/>
        <w:ind w:right="1221" w:firstLine="0"/>
        <w:jc w:val="both"/>
      </w:pPr>
      <w:r>
        <w:t>La existencia o no de procesos judiciales actuales o pasados vinculados a delitos</w:t>
      </w:r>
      <w:r>
        <w:rPr>
          <w:spacing w:val="80"/>
        </w:rPr>
        <w:t xml:space="preserve"> </w:t>
      </w:r>
      <w:r>
        <w:t>contra</w:t>
      </w:r>
      <w:r>
        <w:rPr>
          <w:spacing w:val="40"/>
        </w:rPr>
        <w:t xml:space="preserve"> </w:t>
      </w:r>
      <w:r>
        <w:t>la</w:t>
      </w:r>
      <w:r>
        <w:rPr>
          <w:spacing w:val="40"/>
        </w:rPr>
        <w:t xml:space="preserve"> </w:t>
      </w:r>
      <w:r>
        <w:t>administración</w:t>
      </w:r>
      <w:r>
        <w:rPr>
          <w:spacing w:val="40"/>
        </w:rPr>
        <w:t xml:space="preserve"> </w:t>
      </w:r>
      <w:r>
        <w:t>pública,</w:t>
      </w:r>
      <w:r>
        <w:rPr>
          <w:spacing w:val="40"/>
        </w:rPr>
        <w:t xml:space="preserve"> </w:t>
      </w:r>
      <w:r>
        <w:t>lavado de</w:t>
      </w:r>
      <w:r>
        <w:rPr>
          <w:spacing w:val="40"/>
        </w:rPr>
        <w:t xml:space="preserve"> </w:t>
      </w:r>
      <w:r>
        <w:t>activos</w:t>
      </w:r>
      <w:r>
        <w:rPr>
          <w:spacing w:val="40"/>
        </w:rPr>
        <w:t xml:space="preserve"> </w:t>
      </w:r>
      <w:r>
        <w:t>y</w:t>
      </w:r>
      <w:r>
        <w:rPr>
          <w:spacing w:val="40"/>
        </w:rPr>
        <w:t xml:space="preserve"> </w:t>
      </w:r>
      <w:r>
        <w:t>otros;</w:t>
      </w:r>
    </w:p>
    <w:p w14:paraId="7B9A1C5C" w14:textId="77777777" w:rsidR="00C669E4" w:rsidRDefault="00B21B68">
      <w:pPr>
        <w:pStyle w:val="Prrafodelista"/>
        <w:numPr>
          <w:ilvl w:val="1"/>
          <w:numId w:val="9"/>
        </w:numPr>
        <w:tabs>
          <w:tab w:val="left" w:pos="2247"/>
        </w:tabs>
        <w:spacing w:line="252" w:lineRule="auto"/>
        <w:ind w:right="1230" w:firstLine="0"/>
        <w:jc w:val="both"/>
      </w:pPr>
      <w:r>
        <w:t>Constatar errores o escrituras similares en los documentos presentados por</w:t>
      </w:r>
      <w:r>
        <w:rPr>
          <w:spacing w:val="80"/>
        </w:rPr>
        <w:t xml:space="preserve"> </w:t>
      </w:r>
      <w:r>
        <w:t>diferentes empresas en el procedimiento de contratación;</w:t>
      </w:r>
    </w:p>
    <w:p w14:paraId="623EF4E0" w14:textId="77777777" w:rsidR="00C669E4" w:rsidRDefault="00B21B68">
      <w:pPr>
        <w:pStyle w:val="Prrafodelista"/>
        <w:numPr>
          <w:ilvl w:val="1"/>
          <w:numId w:val="9"/>
        </w:numPr>
        <w:tabs>
          <w:tab w:val="left" w:pos="2247"/>
        </w:tabs>
        <w:spacing w:before="2" w:line="252" w:lineRule="auto"/>
        <w:ind w:right="1220" w:firstLine="0"/>
        <w:jc w:val="both"/>
      </w:pPr>
      <w:r>
        <w:t>Identificar coincidencias en algunos de los datos suministrados por distintos proveedores tales como: domicilio accionistas, teléfonos, entre otros:</w:t>
      </w:r>
    </w:p>
    <w:p w14:paraId="24450E2B" w14:textId="77777777" w:rsidR="00C669E4" w:rsidRDefault="00B21B68">
      <w:pPr>
        <w:pStyle w:val="Prrafodelista"/>
        <w:numPr>
          <w:ilvl w:val="1"/>
          <w:numId w:val="9"/>
        </w:numPr>
        <w:tabs>
          <w:tab w:val="left" w:pos="2247"/>
        </w:tabs>
        <w:spacing w:before="3" w:line="254" w:lineRule="auto"/>
        <w:ind w:right="1224" w:firstLine="0"/>
        <w:jc w:val="both"/>
      </w:pPr>
      <w:r>
        <w:t>Validar los permisos, licencias o autorizaciones de entidades competentes como Dirección General de Impuestos Internos o las Cámaras de Comercio y Producción, que administran el Registro Mercantil, entre otros;</w:t>
      </w:r>
    </w:p>
    <w:p w14:paraId="083D4477" w14:textId="77777777" w:rsidR="00C669E4" w:rsidRDefault="00B21B68">
      <w:pPr>
        <w:pStyle w:val="Prrafodelista"/>
        <w:numPr>
          <w:ilvl w:val="1"/>
          <w:numId w:val="9"/>
        </w:numPr>
        <w:tabs>
          <w:tab w:val="left" w:pos="2247"/>
        </w:tabs>
        <w:spacing w:line="256" w:lineRule="auto"/>
        <w:ind w:right="1224" w:firstLine="0"/>
        <w:jc w:val="both"/>
      </w:pPr>
      <w:r>
        <w:t>Prevenir vulneraciones al régimen de inhabilidades para contratar con el Estado, establecido en el artículo 14</w:t>
      </w:r>
      <w:r>
        <w:rPr>
          <w:spacing w:val="32"/>
        </w:rPr>
        <w:t xml:space="preserve"> </w:t>
      </w:r>
      <w:r>
        <w:t>de la Ley</w:t>
      </w:r>
      <w:r>
        <w:rPr>
          <w:spacing w:val="30"/>
        </w:rPr>
        <w:t xml:space="preserve"> </w:t>
      </w:r>
      <w:r>
        <w:t>Núm.</w:t>
      </w:r>
      <w:r>
        <w:rPr>
          <w:spacing w:val="30"/>
        </w:rPr>
        <w:t xml:space="preserve"> </w:t>
      </w:r>
      <w:r>
        <w:t>340-06 y</w:t>
      </w:r>
      <w:r>
        <w:rPr>
          <w:spacing w:val="30"/>
        </w:rPr>
        <w:t xml:space="preserve"> </w:t>
      </w:r>
      <w:r>
        <w:t>sus modificaciones;</w:t>
      </w:r>
    </w:p>
    <w:p w14:paraId="31784F97" w14:textId="77777777" w:rsidR="00C669E4" w:rsidRDefault="00B21B68">
      <w:pPr>
        <w:pStyle w:val="Prrafodelista"/>
        <w:numPr>
          <w:ilvl w:val="1"/>
          <w:numId w:val="9"/>
        </w:numPr>
        <w:tabs>
          <w:tab w:val="left" w:pos="2247"/>
        </w:tabs>
        <w:spacing w:line="252" w:lineRule="auto"/>
        <w:ind w:right="1226" w:firstLine="0"/>
        <w:jc w:val="both"/>
      </w:pPr>
      <w:r>
        <w:rPr>
          <w:w w:val="105"/>
        </w:rPr>
        <w:t>Determinar posibles vinculaciones entre oferentes y funcionarios públicos de la organización para gestionar posibles conflictos de interés;</w:t>
      </w:r>
    </w:p>
    <w:p w14:paraId="6F921CD5" w14:textId="77777777" w:rsidR="00C669E4" w:rsidRDefault="00B21B68">
      <w:pPr>
        <w:pStyle w:val="Prrafodelista"/>
        <w:numPr>
          <w:ilvl w:val="1"/>
          <w:numId w:val="9"/>
        </w:numPr>
        <w:tabs>
          <w:tab w:val="left" w:pos="2247"/>
        </w:tabs>
        <w:spacing w:before="2"/>
        <w:ind w:left="2247" w:hanging="351"/>
        <w:jc w:val="both"/>
      </w:pPr>
      <w:r>
        <w:t>Identificar</w:t>
      </w:r>
      <w:r>
        <w:rPr>
          <w:spacing w:val="20"/>
        </w:rPr>
        <w:t xml:space="preserve"> </w:t>
      </w:r>
      <w:r>
        <w:t>propuestas</w:t>
      </w:r>
      <w:r>
        <w:rPr>
          <w:spacing w:val="18"/>
        </w:rPr>
        <w:t xml:space="preserve"> </w:t>
      </w:r>
      <w:r>
        <w:t>idénticas</w:t>
      </w:r>
      <w:r>
        <w:rPr>
          <w:spacing w:val="19"/>
        </w:rPr>
        <w:t xml:space="preserve"> </w:t>
      </w:r>
      <w:r>
        <w:t>en</w:t>
      </w:r>
      <w:r>
        <w:rPr>
          <w:spacing w:val="19"/>
        </w:rPr>
        <w:t xml:space="preserve"> </w:t>
      </w:r>
      <w:r>
        <w:t>el</w:t>
      </w:r>
      <w:r>
        <w:rPr>
          <w:spacing w:val="20"/>
        </w:rPr>
        <w:t xml:space="preserve"> </w:t>
      </w:r>
      <w:r>
        <w:t>procedimiento</w:t>
      </w:r>
      <w:r>
        <w:rPr>
          <w:spacing w:val="19"/>
        </w:rPr>
        <w:t xml:space="preserve"> </w:t>
      </w:r>
      <w:r>
        <w:t>de</w:t>
      </w:r>
      <w:r>
        <w:rPr>
          <w:spacing w:val="18"/>
        </w:rPr>
        <w:t xml:space="preserve"> </w:t>
      </w:r>
      <w:r>
        <w:rPr>
          <w:spacing w:val="-2"/>
        </w:rPr>
        <w:t>contratación;</w:t>
      </w:r>
    </w:p>
    <w:p w14:paraId="5369146F" w14:textId="77777777" w:rsidR="00C669E4" w:rsidRDefault="00B21B68">
      <w:pPr>
        <w:pStyle w:val="Prrafodelista"/>
        <w:numPr>
          <w:ilvl w:val="1"/>
          <w:numId w:val="9"/>
        </w:numPr>
        <w:tabs>
          <w:tab w:val="left" w:pos="2247"/>
        </w:tabs>
        <w:spacing w:before="15" w:line="256" w:lineRule="auto"/>
        <w:ind w:right="1230" w:firstLine="0"/>
        <w:jc w:val="both"/>
      </w:pPr>
      <w:r>
        <w:rPr>
          <w:w w:val="105"/>
        </w:rPr>
        <w:t>Detectar si una Persona Expuesta Políticamente (PEP) es accionista o socia de una persona jurídica, la cual, a su vez se encuentra participando en el procedimiento.</w:t>
      </w:r>
    </w:p>
    <w:p w14:paraId="0141C650" w14:textId="77777777" w:rsidR="00C669E4" w:rsidRDefault="00B21B68">
      <w:pPr>
        <w:pStyle w:val="Prrafodelista"/>
        <w:numPr>
          <w:ilvl w:val="1"/>
          <w:numId w:val="9"/>
        </w:numPr>
        <w:tabs>
          <w:tab w:val="left" w:pos="2247"/>
        </w:tabs>
        <w:spacing w:line="254" w:lineRule="auto"/>
        <w:ind w:right="1220" w:firstLine="0"/>
        <w:jc w:val="both"/>
      </w:pPr>
      <w:r>
        <w:t>Determinar la presencia de empresas recién constituidas en un procedimiento de contratación, que no presentan la capacidad financiera para ser adjudicadas, a la vez que se asocian a un mismo proponente.</w:t>
      </w:r>
    </w:p>
    <w:p w14:paraId="53619253" w14:textId="77777777" w:rsidR="00C669E4" w:rsidRDefault="00C669E4">
      <w:pPr>
        <w:pStyle w:val="Textoindependiente"/>
        <w:spacing w:before="10"/>
      </w:pPr>
    </w:p>
    <w:p w14:paraId="61375AE2" w14:textId="77777777" w:rsidR="00C669E4" w:rsidRDefault="00B21B68">
      <w:pPr>
        <w:pStyle w:val="Textoindependiente"/>
        <w:spacing w:line="254" w:lineRule="auto"/>
        <w:ind w:left="1540" w:right="1221"/>
        <w:jc w:val="both"/>
      </w:pPr>
      <w:r>
        <w:rPr>
          <w:w w:val="105"/>
        </w:rPr>
        <w:t>Si</w:t>
      </w:r>
      <w:r>
        <w:rPr>
          <w:spacing w:val="-1"/>
          <w:w w:val="105"/>
        </w:rPr>
        <w:t xml:space="preserve"> </w:t>
      </w:r>
      <w:r>
        <w:rPr>
          <w:w w:val="105"/>
        </w:rPr>
        <w:t>durante</w:t>
      </w:r>
      <w:r>
        <w:rPr>
          <w:spacing w:val="-2"/>
          <w:w w:val="105"/>
        </w:rPr>
        <w:t xml:space="preserve"> </w:t>
      </w:r>
      <w:r>
        <w:rPr>
          <w:w w:val="105"/>
        </w:rPr>
        <w:t>la realización</w:t>
      </w:r>
      <w:r>
        <w:rPr>
          <w:spacing w:val="-1"/>
          <w:w w:val="105"/>
        </w:rPr>
        <w:t xml:space="preserve"> </w:t>
      </w:r>
      <w:r>
        <w:rPr>
          <w:w w:val="105"/>
        </w:rPr>
        <w:t>de</w:t>
      </w:r>
      <w:r>
        <w:rPr>
          <w:spacing w:val="-2"/>
          <w:w w:val="105"/>
        </w:rPr>
        <w:t xml:space="preserve"> </w:t>
      </w:r>
      <w:r>
        <w:rPr>
          <w:w w:val="105"/>
        </w:rPr>
        <w:t>la debida diligencia, se</w:t>
      </w:r>
      <w:r>
        <w:rPr>
          <w:spacing w:val="-2"/>
          <w:w w:val="105"/>
        </w:rPr>
        <w:t xml:space="preserve"> </w:t>
      </w:r>
      <w:r>
        <w:rPr>
          <w:w w:val="105"/>
        </w:rPr>
        <w:t>determina que</w:t>
      </w:r>
      <w:r>
        <w:rPr>
          <w:spacing w:val="-2"/>
          <w:w w:val="105"/>
        </w:rPr>
        <w:t xml:space="preserve"> </w:t>
      </w:r>
      <w:r>
        <w:rPr>
          <w:w w:val="105"/>
        </w:rPr>
        <w:t>el</w:t>
      </w:r>
      <w:r>
        <w:rPr>
          <w:spacing w:val="-1"/>
          <w:w w:val="105"/>
        </w:rPr>
        <w:t xml:space="preserve"> </w:t>
      </w:r>
      <w:r>
        <w:rPr>
          <w:w w:val="105"/>
        </w:rPr>
        <w:t>oferente está sujeto</w:t>
      </w:r>
      <w:r>
        <w:rPr>
          <w:spacing w:val="-1"/>
          <w:w w:val="105"/>
        </w:rPr>
        <w:t xml:space="preserve"> </w:t>
      </w:r>
      <w:r>
        <w:rPr>
          <w:w w:val="105"/>
        </w:rPr>
        <w:t>a inhabilidades, ha proporcionado información falsa, o ha manipulado o falsificado documentos, así como participado en prácticas de colusión, coerción u obstrucción, la entidad</w:t>
      </w:r>
      <w:r>
        <w:rPr>
          <w:spacing w:val="-13"/>
          <w:w w:val="105"/>
        </w:rPr>
        <w:t xml:space="preserve"> </w:t>
      </w:r>
      <w:r>
        <w:rPr>
          <w:w w:val="105"/>
        </w:rPr>
        <w:t>contratante</w:t>
      </w:r>
      <w:r>
        <w:rPr>
          <w:spacing w:val="-13"/>
          <w:w w:val="105"/>
        </w:rPr>
        <w:t xml:space="preserve"> </w:t>
      </w:r>
      <w:r>
        <w:rPr>
          <w:w w:val="105"/>
        </w:rPr>
        <w:t>deberá</w:t>
      </w:r>
      <w:r>
        <w:rPr>
          <w:spacing w:val="-13"/>
          <w:w w:val="105"/>
        </w:rPr>
        <w:t xml:space="preserve"> </w:t>
      </w:r>
      <w:r>
        <w:rPr>
          <w:w w:val="105"/>
        </w:rPr>
        <w:t>comunicar</w:t>
      </w:r>
      <w:r>
        <w:rPr>
          <w:spacing w:val="-12"/>
          <w:w w:val="105"/>
        </w:rPr>
        <w:t xml:space="preserve"> </w:t>
      </w:r>
      <w:r>
        <w:rPr>
          <w:w w:val="105"/>
        </w:rPr>
        <w:t>al</w:t>
      </w:r>
      <w:r>
        <w:rPr>
          <w:spacing w:val="-13"/>
          <w:w w:val="105"/>
        </w:rPr>
        <w:t xml:space="preserve"> </w:t>
      </w:r>
      <w:r>
        <w:rPr>
          <w:w w:val="105"/>
        </w:rPr>
        <w:t>oferente</w:t>
      </w:r>
      <w:r>
        <w:rPr>
          <w:spacing w:val="-13"/>
          <w:w w:val="105"/>
        </w:rPr>
        <w:t xml:space="preserve"> </w:t>
      </w:r>
      <w:r>
        <w:rPr>
          <w:w w:val="105"/>
        </w:rPr>
        <w:t>por</w:t>
      </w:r>
      <w:r>
        <w:rPr>
          <w:spacing w:val="-13"/>
          <w:w w:val="105"/>
        </w:rPr>
        <w:t xml:space="preserve"> </w:t>
      </w:r>
      <w:r>
        <w:rPr>
          <w:w w:val="105"/>
        </w:rPr>
        <w:t>escrito</w:t>
      </w:r>
      <w:r>
        <w:rPr>
          <w:spacing w:val="-12"/>
          <w:w w:val="105"/>
        </w:rPr>
        <w:t xml:space="preserve"> </w:t>
      </w:r>
      <w:r>
        <w:rPr>
          <w:w w:val="105"/>
        </w:rPr>
        <w:t>la</w:t>
      </w:r>
      <w:r>
        <w:rPr>
          <w:spacing w:val="-13"/>
          <w:w w:val="105"/>
        </w:rPr>
        <w:t xml:space="preserve"> </w:t>
      </w:r>
      <w:r>
        <w:rPr>
          <w:w w:val="105"/>
        </w:rPr>
        <w:t>existencia</w:t>
      </w:r>
      <w:r>
        <w:rPr>
          <w:spacing w:val="-13"/>
          <w:w w:val="105"/>
        </w:rPr>
        <w:t xml:space="preserve"> </w:t>
      </w:r>
      <w:r>
        <w:rPr>
          <w:w w:val="105"/>
        </w:rPr>
        <w:t>de</w:t>
      </w:r>
      <w:r>
        <w:rPr>
          <w:spacing w:val="-12"/>
          <w:w w:val="105"/>
        </w:rPr>
        <w:t xml:space="preserve"> </w:t>
      </w:r>
      <w:r>
        <w:rPr>
          <w:w w:val="105"/>
        </w:rPr>
        <w:t>tales</w:t>
      </w:r>
      <w:r>
        <w:rPr>
          <w:spacing w:val="-13"/>
          <w:w w:val="105"/>
        </w:rPr>
        <w:t xml:space="preserve"> </w:t>
      </w:r>
      <w:r>
        <w:rPr>
          <w:w w:val="105"/>
        </w:rPr>
        <w:t>indicios. Además,</w:t>
      </w:r>
      <w:r>
        <w:rPr>
          <w:spacing w:val="-13"/>
          <w:w w:val="105"/>
        </w:rPr>
        <w:t xml:space="preserve"> </w:t>
      </w:r>
      <w:r>
        <w:rPr>
          <w:w w:val="105"/>
        </w:rPr>
        <w:t>le</w:t>
      </w:r>
      <w:r>
        <w:rPr>
          <w:spacing w:val="-13"/>
          <w:w w:val="105"/>
        </w:rPr>
        <w:t xml:space="preserve"> </w:t>
      </w:r>
      <w:r>
        <w:rPr>
          <w:w w:val="105"/>
        </w:rPr>
        <w:t>otorgará</w:t>
      </w:r>
      <w:r>
        <w:rPr>
          <w:spacing w:val="-13"/>
          <w:w w:val="105"/>
        </w:rPr>
        <w:t xml:space="preserve"> </w:t>
      </w:r>
      <w:r>
        <w:rPr>
          <w:w w:val="105"/>
        </w:rPr>
        <w:t>un</w:t>
      </w:r>
      <w:r>
        <w:rPr>
          <w:spacing w:val="-12"/>
          <w:w w:val="105"/>
        </w:rPr>
        <w:t xml:space="preserve"> </w:t>
      </w:r>
      <w:r>
        <w:rPr>
          <w:w w:val="105"/>
        </w:rPr>
        <w:t>plazo</w:t>
      </w:r>
      <w:r>
        <w:rPr>
          <w:spacing w:val="-13"/>
          <w:w w:val="105"/>
        </w:rPr>
        <w:t xml:space="preserve"> </w:t>
      </w:r>
      <w:r>
        <w:rPr>
          <w:w w:val="105"/>
        </w:rPr>
        <w:t>de</w:t>
      </w:r>
      <w:r>
        <w:rPr>
          <w:spacing w:val="-13"/>
          <w:w w:val="105"/>
        </w:rPr>
        <w:t xml:space="preserve"> </w:t>
      </w:r>
      <w:r>
        <w:rPr>
          <w:w w:val="105"/>
        </w:rPr>
        <w:t>tres</w:t>
      </w:r>
      <w:r>
        <w:rPr>
          <w:spacing w:val="-13"/>
          <w:w w:val="105"/>
        </w:rPr>
        <w:t xml:space="preserve"> </w:t>
      </w:r>
      <w:r>
        <w:rPr>
          <w:w w:val="105"/>
        </w:rPr>
        <w:t>(3)</w:t>
      </w:r>
      <w:r>
        <w:rPr>
          <w:spacing w:val="-12"/>
          <w:w w:val="105"/>
        </w:rPr>
        <w:t xml:space="preserve"> </w:t>
      </w:r>
      <w:r>
        <w:rPr>
          <w:w w:val="105"/>
        </w:rPr>
        <w:t>días</w:t>
      </w:r>
      <w:r>
        <w:rPr>
          <w:spacing w:val="-13"/>
          <w:w w:val="105"/>
        </w:rPr>
        <w:t xml:space="preserve"> </w:t>
      </w:r>
      <w:r>
        <w:rPr>
          <w:w w:val="105"/>
        </w:rPr>
        <w:t>hábiles</w:t>
      </w:r>
      <w:r>
        <w:rPr>
          <w:spacing w:val="-13"/>
          <w:w w:val="105"/>
        </w:rPr>
        <w:t xml:space="preserve"> </w:t>
      </w:r>
      <w:r>
        <w:rPr>
          <w:w w:val="105"/>
        </w:rPr>
        <w:t>para</w:t>
      </w:r>
      <w:r>
        <w:rPr>
          <w:spacing w:val="-12"/>
          <w:w w:val="105"/>
        </w:rPr>
        <w:t xml:space="preserve"> </w:t>
      </w:r>
      <w:r>
        <w:rPr>
          <w:w w:val="105"/>
        </w:rPr>
        <w:t>que</w:t>
      </w:r>
      <w:r>
        <w:rPr>
          <w:spacing w:val="-13"/>
          <w:w w:val="105"/>
        </w:rPr>
        <w:t xml:space="preserve"> </w:t>
      </w:r>
      <w:r>
        <w:rPr>
          <w:w w:val="105"/>
        </w:rPr>
        <w:t>el</w:t>
      </w:r>
      <w:r>
        <w:rPr>
          <w:spacing w:val="-13"/>
          <w:w w:val="105"/>
        </w:rPr>
        <w:t xml:space="preserve"> </w:t>
      </w:r>
      <w:r>
        <w:rPr>
          <w:w w:val="105"/>
        </w:rPr>
        <w:t>oferente</w:t>
      </w:r>
      <w:r>
        <w:rPr>
          <w:spacing w:val="-13"/>
          <w:w w:val="105"/>
        </w:rPr>
        <w:t xml:space="preserve"> </w:t>
      </w:r>
      <w:r>
        <w:rPr>
          <w:w w:val="105"/>
        </w:rPr>
        <w:t>presente,</w:t>
      </w:r>
      <w:r>
        <w:rPr>
          <w:spacing w:val="-12"/>
          <w:w w:val="105"/>
        </w:rPr>
        <w:t xml:space="preserve"> </w:t>
      </w:r>
      <w:r>
        <w:rPr>
          <w:w w:val="105"/>
        </w:rPr>
        <w:t>también por escrito, sus argumentos y evidencias que demuestren que no existe lo alegado.</w:t>
      </w:r>
    </w:p>
    <w:p w14:paraId="23A68883" w14:textId="77777777" w:rsidR="00C669E4" w:rsidRDefault="00C669E4">
      <w:pPr>
        <w:pStyle w:val="Textoindependiente"/>
        <w:spacing w:before="18"/>
      </w:pPr>
    </w:p>
    <w:p w14:paraId="46CFDF75" w14:textId="77777777" w:rsidR="00C669E4" w:rsidRDefault="00B21B68">
      <w:pPr>
        <w:pStyle w:val="Textoindependiente"/>
        <w:spacing w:line="254" w:lineRule="auto"/>
        <w:ind w:left="1540" w:right="1217"/>
        <w:jc w:val="both"/>
      </w:pPr>
      <w:r>
        <w:t>Si el oferente no presenta sus argumentos dentro del plazo estipulado, no se refiere a lo solicitado o no logra demostrar la inexactitud de los indicios identificados, quedará descalificado. En consecuencia, su oferta será desestimada, lo cual será documentado y motivado en el correspondiente informe de evaluación técnica, sin perjuicio de las demás acciones</w:t>
      </w:r>
      <w:r>
        <w:rPr>
          <w:spacing w:val="40"/>
        </w:rPr>
        <w:t xml:space="preserve"> </w:t>
      </w:r>
      <w:r>
        <w:t>civiles,</w:t>
      </w:r>
      <w:r>
        <w:rPr>
          <w:spacing w:val="40"/>
        </w:rPr>
        <w:t xml:space="preserve"> </w:t>
      </w:r>
      <w:r>
        <w:t>administrativas</w:t>
      </w:r>
      <w:r>
        <w:rPr>
          <w:spacing w:val="40"/>
        </w:rPr>
        <w:t xml:space="preserve"> </w:t>
      </w:r>
      <w:r>
        <w:t>y</w:t>
      </w:r>
      <w:r>
        <w:rPr>
          <w:spacing w:val="40"/>
        </w:rPr>
        <w:t xml:space="preserve"> </w:t>
      </w:r>
      <w:r>
        <w:t>penales</w:t>
      </w:r>
      <w:r>
        <w:rPr>
          <w:spacing w:val="40"/>
        </w:rPr>
        <w:t xml:space="preserve"> </w:t>
      </w:r>
      <w:r>
        <w:t>que</w:t>
      </w:r>
      <w:r>
        <w:rPr>
          <w:spacing w:val="40"/>
        </w:rPr>
        <w:t xml:space="preserve"> </w:t>
      </w:r>
      <w:r>
        <w:t>pudieran</w:t>
      </w:r>
      <w:r>
        <w:rPr>
          <w:spacing w:val="40"/>
        </w:rPr>
        <w:t xml:space="preserve"> </w:t>
      </w:r>
      <w:r>
        <w:t>corresponder.</w:t>
      </w:r>
    </w:p>
    <w:p w14:paraId="2FBC6B7D" w14:textId="77777777" w:rsidR="00C669E4" w:rsidRDefault="00B21B68">
      <w:pPr>
        <w:pStyle w:val="Ttulo1"/>
        <w:numPr>
          <w:ilvl w:val="0"/>
          <w:numId w:val="9"/>
        </w:numPr>
        <w:tabs>
          <w:tab w:val="left" w:pos="1899"/>
        </w:tabs>
        <w:spacing w:before="240"/>
        <w:ind w:left="1899" w:hanging="359"/>
        <w:rPr>
          <w:rFonts w:ascii="Cambria" w:hAnsi="Cambria"/>
        </w:rPr>
      </w:pPr>
      <w:bookmarkStart w:id="38" w:name="_bookmark38"/>
      <w:bookmarkEnd w:id="38"/>
      <w:r>
        <w:rPr>
          <w:rFonts w:ascii="Cambria" w:hAnsi="Cambria"/>
        </w:rPr>
        <w:t>Apertura</w:t>
      </w:r>
      <w:r>
        <w:rPr>
          <w:rFonts w:ascii="Cambria" w:hAnsi="Cambria"/>
          <w:spacing w:val="-9"/>
        </w:rPr>
        <w:t xml:space="preserve"> </w:t>
      </w:r>
      <w:r>
        <w:rPr>
          <w:rFonts w:ascii="Cambria" w:hAnsi="Cambria"/>
        </w:rPr>
        <w:t>y</w:t>
      </w:r>
      <w:r>
        <w:rPr>
          <w:rFonts w:ascii="Cambria" w:hAnsi="Cambria"/>
          <w:spacing w:val="-7"/>
        </w:rPr>
        <w:t xml:space="preserve"> </w:t>
      </w:r>
      <w:r>
        <w:rPr>
          <w:rFonts w:ascii="Cambria" w:hAnsi="Cambria"/>
        </w:rPr>
        <w:t>evaluación</w:t>
      </w:r>
      <w:r>
        <w:rPr>
          <w:rFonts w:ascii="Cambria" w:hAnsi="Cambria"/>
          <w:spacing w:val="-10"/>
        </w:rPr>
        <w:t xml:space="preserve"> </w:t>
      </w:r>
      <w:r>
        <w:rPr>
          <w:rFonts w:ascii="Cambria" w:hAnsi="Cambria"/>
        </w:rPr>
        <w:t>de</w:t>
      </w:r>
      <w:r>
        <w:rPr>
          <w:rFonts w:ascii="Cambria" w:hAnsi="Cambria"/>
          <w:spacing w:val="-6"/>
        </w:rPr>
        <w:t xml:space="preserve"> </w:t>
      </w:r>
      <w:r>
        <w:rPr>
          <w:rFonts w:ascii="Cambria" w:hAnsi="Cambria"/>
        </w:rPr>
        <w:t>las</w:t>
      </w:r>
      <w:r>
        <w:rPr>
          <w:rFonts w:ascii="Cambria" w:hAnsi="Cambria"/>
          <w:spacing w:val="-12"/>
        </w:rPr>
        <w:t xml:space="preserve"> </w:t>
      </w:r>
      <w:r>
        <w:rPr>
          <w:rFonts w:ascii="Cambria" w:hAnsi="Cambria"/>
        </w:rPr>
        <w:t>ofertas</w:t>
      </w:r>
      <w:r>
        <w:rPr>
          <w:rFonts w:ascii="Cambria" w:hAnsi="Cambria"/>
          <w:spacing w:val="-8"/>
        </w:rPr>
        <w:t xml:space="preserve"> </w:t>
      </w:r>
      <w:r>
        <w:rPr>
          <w:rFonts w:ascii="Cambria" w:hAnsi="Cambria"/>
        </w:rPr>
        <w:t>económicas</w:t>
      </w:r>
      <w:r>
        <w:rPr>
          <w:rFonts w:ascii="Cambria" w:hAnsi="Cambria"/>
          <w:spacing w:val="-9"/>
        </w:rPr>
        <w:t xml:space="preserve"> </w:t>
      </w:r>
      <w:r>
        <w:rPr>
          <w:rFonts w:ascii="Cambria" w:hAnsi="Cambria"/>
        </w:rPr>
        <w:t>“Sobre</w:t>
      </w:r>
      <w:r>
        <w:rPr>
          <w:rFonts w:ascii="Cambria" w:hAnsi="Cambria"/>
          <w:spacing w:val="-9"/>
        </w:rPr>
        <w:t xml:space="preserve"> </w:t>
      </w:r>
      <w:r>
        <w:rPr>
          <w:rFonts w:ascii="Cambria" w:hAnsi="Cambria"/>
          <w:spacing w:val="-5"/>
        </w:rPr>
        <w:t>B”</w:t>
      </w:r>
    </w:p>
    <w:p w14:paraId="6A746809" w14:textId="77777777" w:rsidR="00C669E4" w:rsidRDefault="00B21B68">
      <w:pPr>
        <w:pStyle w:val="Textoindependiente"/>
        <w:spacing w:before="257" w:line="254" w:lineRule="auto"/>
        <w:ind w:left="1540" w:right="1222"/>
        <w:jc w:val="both"/>
      </w:pPr>
      <w:r>
        <w:rPr>
          <w:w w:val="105"/>
        </w:rPr>
        <w:t>Posterior</w:t>
      </w:r>
      <w:r>
        <w:rPr>
          <w:spacing w:val="-8"/>
          <w:w w:val="105"/>
        </w:rPr>
        <w:t xml:space="preserve"> </w:t>
      </w:r>
      <w:r>
        <w:rPr>
          <w:w w:val="105"/>
        </w:rPr>
        <w:t>a</w:t>
      </w:r>
      <w:r>
        <w:rPr>
          <w:spacing w:val="-8"/>
          <w:w w:val="105"/>
        </w:rPr>
        <w:t xml:space="preserve"> </w:t>
      </w:r>
      <w:r>
        <w:rPr>
          <w:w w:val="105"/>
        </w:rPr>
        <w:t>la</w:t>
      </w:r>
      <w:r>
        <w:rPr>
          <w:spacing w:val="-8"/>
          <w:w w:val="105"/>
        </w:rPr>
        <w:t xml:space="preserve"> </w:t>
      </w:r>
      <w:r>
        <w:rPr>
          <w:w w:val="105"/>
        </w:rPr>
        <w:t>evaluación</w:t>
      </w:r>
      <w:r>
        <w:rPr>
          <w:spacing w:val="-9"/>
          <w:w w:val="105"/>
        </w:rPr>
        <w:t xml:space="preserve"> </w:t>
      </w:r>
      <w:r>
        <w:rPr>
          <w:w w:val="105"/>
        </w:rPr>
        <w:t>técnica</w:t>
      </w:r>
      <w:r>
        <w:rPr>
          <w:spacing w:val="-8"/>
          <w:w w:val="105"/>
        </w:rPr>
        <w:t xml:space="preserve"> </w:t>
      </w:r>
      <w:r>
        <w:rPr>
          <w:w w:val="105"/>
        </w:rPr>
        <w:t>y</w:t>
      </w:r>
      <w:r>
        <w:rPr>
          <w:spacing w:val="-11"/>
          <w:w w:val="105"/>
        </w:rPr>
        <w:t xml:space="preserve"> </w:t>
      </w:r>
      <w:r>
        <w:rPr>
          <w:w w:val="105"/>
        </w:rPr>
        <w:t>al</w:t>
      </w:r>
      <w:r>
        <w:rPr>
          <w:spacing w:val="-12"/>
          <w:w w:val="105"/>
        </w:rPr>
        <w:t xml:space="preserve"> </w:t>
      </w:r>
      <w:r>
        <w:rPr>
          <w:w w:val="105"/>
        </w:rPr>
        <w:t>conocer</w:t>
      </w:r>
      <w:r>
        <w:rPr>
          <w:spacing w:val="-8"/>
          <w:w w:val="105"/>
        </w:rPr>
        <w:t xml:space="preserve"> </w:t>
      </w:r>
      <w:r>
        <w:rPr>
          <w:w w:val="105"/>
        </w:rPr>
        <w:t>los</w:t>
      </w:r>
      <w:r>
        <w:rPr>
          <w:spacing w:val="-10"/>
          <w:w w:val="105"/>
        </w:rPr>
        <w:t xml:space="preserve"> </w:t>
      </w:r>
      <w:r>
        <w:rPr>
          <w:w w:val="105"/>
        </w:rPr>
        <w:t>oferentes</w:t>
      </w:r>
      <w:r>
        <w:rPr>
          <w:spacing w:val="-10"/>
          <w:w w:val="105"/>
        </w:rPr>
        <w:t xml:space="preserve"> </w:t>
      </w:r>
      <w:r>
        <w:rPr>
          <w:w w:val="105"/>
        </w:rPr>
        <w:t>habilitados</w:t>
      </w:r>
      <w:r>
        <w:rPr>
          <w:spacing w:val="-10"/>
          <w:w w:val="105"/>
        </w:rPr>
        <w:t xml:space="preserve"> </w:t>
      </w:r>
      <w:r>
        <w:rPr>
          <w:w w:val="105"/>
        </w:rPr>
        <w:t>para</w:t>
      </w:r>
      <w:r>
        <w:rPr>
          <w:spacing w:val="-11"/>
          <w:w w:val="105"/>
        </w:rPr>
        <w:t xml:space="preserve"> </w:t>
      </w:r>
      <w:r>
        <w:rPr>
          <w:w w:val="105"/>
        </w:rPr>
        <w:t>el</w:t>
      </w:r>
      <w:r>
        <w:rPr>
          <w:spacing w:val="-9"/>
          <w:w w:val="105"/>
        </w:rPr>
        <w:t xml:space="preserve"> </w:t>
      </w:r>
      <w:r>
        <w:rPr>
          <w:w w:val="105"/>
        </w:rPr>
        <w:t>examen</w:t>
      </w:r>
      <w:r>
        <w:rPr>
          <w:spacing w:val="-9"/>
          <w:w w:val="105"/>
        </w:rPr>
        <w:t xml:space="preserve"> </w:t>
      </w:r>
      <w:r>
        <w:rPr>
          <w:w w:val="105"/>
        </w:rPr>
        <w:t>de</w:t>
      </w:r>
      <w:r>
        <w:rPr>
          <w:spacing w:val="-10"/>
          <w:w w:val="105"/>
        </w:rPr>
        <w:t xml:space="preserve"> </w:t>
      </w:r>
      <w:r>
        <w:rPr>
          <w:w w:val="105"/>
        </w:rPr>
        <w:t>la propuesta económica se</w:t>
      </w:r>
      <w:r>
        <w:rPr>
          <w:spacing w:val="-1"/>
          <w:w w:val="105"/>
        </w:rPr>
        <w:t xml:space="preserve"> </w:t>
      </w:r>
      <w:r>
        <w:rPr>
          <w:w w:val="105"/>
        </w:rPr>
        <w:t>convocará nueva vez en la</w:t>
      </w:r>
      <w:r>
        <w:rPr>
          <w:spacing w:val="-2"/>
          <w:w w:val="105"/>
        </w:rPr>
        <w:t xml:space="preserve"> </w:t>
      </w:r>
      <w:r>
        <w:rPr>
          <w:w w:val="105"/>
        </w:rPr>
        <w:t>fecha establecida en el cronograma</w:t>
      </w:r>
      <w:r>
        <w:rPr>
          <w:spacing w:val="-2"/>
          <w:w w:val="105"/>
        </w:rPr>
        <w:t xml:space="preserve"> </w:t>
      </w:r>
      <w:r>
        <w:rPr>
          <w:w w:val="105"/>
        </w:rPr>
        <w:t xml:space="preserve">de actividades del presente pliego de condiciones, a un acto público con el CCC y oferentes </w:t>
      </w:r>
      <w:r>
        <w:rPr>
          <w:spacing w:val="-2"/>
          <w:w w:val="105"/>
        </w:rPr>
        <w:t>habilitados</w:t>
      </w:r>
      <w:r>
        <w:rPr>
          <w:spacing w:val="-6"/>
          <w:w w:val="105"/>
        </w:rPr>
        <w:t xml:space="preserve"> </w:t>
      </w:r>
      <w:r>
        <w:rPr>
          <w:spacing w:val="-2"/>
          <w:w w:val="105"/>
        </w:rPr>
        <w:t>y</w:t>
      </w:r>
      <w:r>
        <w:rPr>
          <w:spacing w:val="-4"/>
          <w:w w:val="105"/>
        </w:rPr>
        <w:t xml:space="preserve"> </w:t>
      </w:r>
      <w:r>
        <w:rPr>
          <w:spacing w:val="-2"/>
          <w:w w:val="105"/>
        </w:rPr>
        <w:t>el(la)</w:t>
      </w:r>
      <w:r>
        <w:rPr>
          <w:spacing w:val="-6"/>
          <w:w w:val="105"/>
        </w:rPr>
        <w:t xml:space="preserve"> </w:t>
      </w:r>
      <w:r>
        <w:rPr>
          <w:spacing w:val="-2"/>
          <w:w w:val="105"/>
        </w:rPr>
        <w:t>Notario</w:t>
      </w:r>
      <w:r>
        <w:rPr>
          <w:spacing w:val="-5"/>
          <w:w w:val="105"/>
        </w:rPr>
        <w:t xml:space="preserve"> </w:t>
      </w:r>
      <w:r>
        <w:rPr>
          <w:spacing w:val="-2"/>
          <w:w w:val="105"/>
        </w:rPr>
        <w:t>Público</w:t>
      </w:r>
      <w:r>
        <w:rPr>
          <w:spacing w:val="-5"/>
          <w:w w:val="105"/>
        </w:rPr>
        <w:t xml:space="preserve"> </w:t>
      </w:r>
      <w:r>
        <w:rPr>
          <w:spacing w:val="-2"/>
          <w:w w:val="105"/>
        </w:rPr>
        <w:t>para</w:t>
      </w:r>
      <w:r>
        <w:rPr>
          <w:spacing w:val="-3"/>
          <w:w w:val="105"/>
        </w:rPr>
        <w:t xml:space="preserve"> </w:t>
      </w:r>
      <w:r>
        <w:rPr>
          <w:spacing w:val="-2"/>
          <w:w w:val="105"/>
        </w:rPr>
        <w:t>abrir</w:t>
      </w:r>
      <w:r>
        <w:rPr>
          <w:spacing w:val="-4"/>
          <w:w w:val="105"/>
        </w:rPr>
        <w:t xml:space="preserve"> </w:t>
      </w:r>
      <w:r>
        <w:rPr>
          <w:spacing w:val="-2"/>
          <w:w w:val="105"/>
        </w:rPr>
        <w:t>las</w:t>
      </w:r>
      <w:r>
        <w:rPr>
          <w:spacing w:val="-6"/>
          <w:w w:val="105"/>
        </w:rPr>
        <w:t xml:space="preserve"> </w:t>
      </w:r>
      <w:r>
        <w:rPr>
          <w:spacing w:val="-2"/>
          <w:w w:val="105"/>
        </w:rPr>
        <w:t>ofertas</w:t>
      </w:r>
      <w:r>
        <w:rPr>
          <w:spacing w:val="-6"/>
          <w:w w:val="105"/>
        </w:rPr>
        <w:t xml:space="preserve"> </w:t>
      </w:r>
      <w:r>
        <w:rPr>
          <w:spacing w:val="-2"/>
          <w:w w:val="105"/>
        </w:rPr>
        <w:t>económicas</w:t>
      </w:r>
      <w:r>
        <w:rPr>
          <w:spacing w:val="-6"/>
          <w:w w:val="105"/>
        </w:rPr>
        <w:t xml:space="preserve"> </w:t>
      </w:r>
      <w:r>
        <w:rPr>
          <w:spacing w:val="-2"/>
          <w:w w:val="105"/>
        </w:rPr>
        <w:t>recibidas</w:t>
      </w:r>
      <w:r>
        <w:rPr>
          <w:spacing w:val="-6"/>
          <w:w w:val="105"/>
        </w:rPr>
        <w:t xml:space="preserve"> </w:t>
      </w:r>
      <w:r>
        <w:rPr>
          <w:spacing w:val="-2"/>
          <w:w w:val="105"/>
        </w:rPr>
        <w:t>en</w:t>
      </w:r>
      <w:r>
        <w:rPr>
          <w:spacing w:val="-5"/>
          <w:w w:val="105"/>
        </w:rPr>
        <w:t xml:space="preserve"> </w:t>
      </w:r>
      <w:r>
        <w:rPr>
          <w:spacing w:val="-2"/>
          <w:w w:val="105"/>
        </w:rPr>
        <w:t>formato</w:t>
      </w:r>
      <w:r>
        <w:rPr>
          <w:spacing w:val="-5"/>
          <w:w w:val="105"/>
        </w:rPr>
        <w:t xml:space="preserve"> </w:t>
      </w:r>
      <w:r>
        <w:rPr>
          <w:spacing w:val="-2"/>
          <w:w w:val="105"/>
        </w:rPr>
        <w:t xml:space="preserve">o </w:t>
      </w:r>
      <w:r>
        <w:rPr>
          <w:w w:val="105"/>
        </w:rPr>
        <w:t>soporte</w:t>
      </w:r>
      <w:r>
        <w:rPr>
          <w:spacing w:val="-1"/>
          <w:w w:val="105"/>
        </w:rPr>
        <w:t xml:space="preserve"> </w:t>
      </w:r>
      <w:r>
        <w:rPr>
          <w:w w:val="105"/>
        </w:rPr>
        <w:t>papel y para</w:t>
      </w:r>
      <w:r>
        <w:rPr>
          <w:spacing w:val="-1"/>
          <w:w w:val="105"/>
        </w:rPr>
        <w:t xml:space="preserve"> </w:t>
      </w:r>
      <w:r>
        <w:rPr>
          <w:w w:val="105"/>
        </w:rPr>
        <w:t>desencriptar las</w:t>
      </w:r>
      <w:r>
        <w:rPr>
          <w:spacing w:val="-1"/>
          <w:w w:val="105"/>
        </w:rPr>
        <w:t xml:space="preserve"> </w:t>
      </w:r>
      <w:r>
        <w:rPr>
          <w:w w:val="105"/>
        </w:rPr>
        <w:t>ofertas</w:t>
      </w:r>
      <w:r>
        <w:rPr>
          <w:spacing w:val="-1"/>
          <w:w w:val="105"/>
        </w:rPr>
        <w:t xml:space="preserve"> </w:t>
      </w:r>
      <w:r>
        <w:rPr>
          <w:w w:val="105"/>
        </w:rPr>
        <w:t>enviadas</w:t>
      </w:r>
      <w:r>
        <w:rPr>
          <w:spacing w:val="-1"/>
          <w:w w:val="105"/>
        </w:rPr>
        <w:t xml:space="preserve"> </w:t>
      </w:r>
      <w:r>
        <w:rPr>
          <w:w w:val="105"/>
        </w:rPr>
        <w:t>electrónicamente</w:t>
      </w:r>
      <w:r>
        <w:rPr>
          <w:spacing w:val="-1"/>
          <w:w w:val="105"/>
        </w:rPr>
        <w:t xml:space="preserve"> </w:t>
      </w:r>
      <w:r>
        <w:rPr>
          <w:w w:val="105"/>
        </w:rPr>
        <w:t xml:space="preserve">vía la plataforma </w:t>
      </w:r>
      <w:r>
        <w:rPr>
          <w:spacing w:val="-2"/>
          <w:w w:val="105"/>
        </w:rPr>
        <w:t>SECP.</w:t>
      </w:r>
    </w:p>
    <w:p w14:paraId="0EC80201" w14:textId="77777777" w:rsidR="00C669E4" w:rsidRDefault="00C669E4">
      <w:pPr>
        <w:spacing w:line="254" w:lineRule="auto"/>
        <w:jc w:val="both"/>
        <w:sectPr w:rsidR="00C669E4">
          <w:pgSz w:w="12250" w:h="15850"/>
          <w:pgMar w:top="1320" w:right="480" w:bottom="1240" w:left="160" w:header="725" w:footer="1057" w:gutter="0"/>
          <w:cols w:space="720"/>
        </w:sectPr>
      </w:pPr>
    </w:p>
    <w:p w14:paraId="2A01A6F3" w14:textId="77777777" w:rsidR="00C669E4" w:rsidRDefault="00C669E4">
      <w:pPr>
        <w:pStyle w:val="Textoindependiente"/>
        <w:spacing w:before="111"/>
      </w:pPr>
    </w:p>
    <w:p w14:paraId="1C6E6FCD" w14:textId="77777777" w:rsidR="00C669E4" w:rsidRDefault="00B21B68">
      <w:pPr>
        <w:pStyle w:val="Textoindependiente"/>
        <w:spacing w:line="252" w:lineRule="auto"/>
        <w:ind w:left="1540" w:right="1217"/>
        <w:jc w:val="both"/>
      </w:pPr>
      <w:r>
        <w:rPr>
          <w:w w:val="105"/>
        </w:rPr>
        <w:t>Se</w:t>
      </w:r>
      <w:r>
        <w:rPr>
          <w:spacing w:val="-13"/>
          <w:w w:val="105"/>
        </w:rPr>
        <w:t xml:space="preserve"> </w:t>
      </w:r>
      <w:r>
        <w:rPr>
          <w:w w:val="105"/>
        </w:rPr>
        <w:t>entregará</w:t>
      </w:r>
      <w:r>
        <w:rPr>
          <w:spacing w:val="-12"/>
          <w:w w:val="105"/>
        </w:rPr>
        <w:t xml:space="preserve"> </w:t>
      </w:r>
      <w:r>
        <w:rPr>
          <w:w w:val="105"/>
        </w:rPr>
        <w:t>a</w:t>
      </w:r>
      <w:r>
        <w:rPr>
          <w:spacing w:val="-13"/>
          <w:w w:val="105"/>
        </w:rPr>
        <w:t xml:space="preserve"> </w:t>
      </w:r>
      <w:r>
        <w:rPr>
          <w:w w:val="105"/>
        </w:rPr>
        <w:t>los(as)</w:t>
      </w:r>
      <w:r>
        <w:rPr>
          <w:spacing w:val="-12"/>
          <w:w w:val="105"/>
        </w:rPr>
        <w:t xml:space="preserve"> </w:t>
      </w:r>
      <w:r>
        <w:rPr>
          <w:w w:val="105"/>
        </w:rPr>
        <w:t>peritos</w:t>
      </w:r>
      <w:r>
        <w:rPr>
          <w:spacing w:val="-12"/>
          <w:w w:val="105"/>
        </w:rPr>
        <w:t xml:space="preserve"> </w:t>
      </w:r>
      <w:r>
        <w:rPr>
          <w:w w:val="105"/>
        </w:rPr>
        <w:t>las</w:t>
      </w:r>
      <w:r>
        <w:rPr>
          <w:spacing w:val="-12"/>
          <w:w w:val="105"/>
        </w:rPr>
        <w:t xml:space="preserve"> </w:t>
      </w:r>
      <w:r>
        <w:rPr>
          <w:w w:val="105"/>
        </w:rPr>
        <w:t>ofertas</w:t>
      </w:r>
      <w:r>
        <w:rPr>
          <w:spacing w:val="-12"/>
          <w:w w:val="105"/>
        </w:rPr>
        <w:t xml:space="preserve"> </w:t>
      </w:r>
      <w:r>
        <w:rPr>
          <w:w w:val="105"/>
        </w:rPr>
        <w:t>económicas</w:t>
      </w:r>
      <w:r>
        <w:rPr>
          <w:spacing w:val="-12"/>
          <w:w w:val="105"/>
        </w:rPr>
        <w:t xml:space="preserve"> </w:t>
      </w:r>
      <w:r>
        <w:rPr>
          <w:w w:val="105"/>
        </w:rPr>
        <w:t>para</w:t>
      </w:r>
      <w:r>
        <w:rPr>
          <w:spacing w:val="-13"/>
          <w:w w:val="105"/>
        </w:rPr>
        <w:t xml:space="preserve"> </w:t>
      </w:r>
      <w:r>
        <w:rPr>
          <w:w w:val="105"/>
        </w:rPr>
        <w:t>que</w:t>
      </w:r>
      <w:r>
        <w:rPr>
          <w:spacing w:val="-8"/>
          <w:w w:val="105"/>
        </w:rPr>
        <w:t xml:space="preserve"> </w:t>
      </w:r>
      <w:r>
        <w:rPr>
          <w:w w:val="105"/>
        </w:rPr>
        <w:t>las</w:t>
      </w:r>
      <w:r>
        <w:rPr>
          <w:spacing w:val="-12"/>
          <w:w w:val="105"/>
        </w:rPr>
        <w:t xml:space="preserve"> </w:t>
      </w:r>
      <w:r>
        <w:rPr>
          <w:w w:val="105"/>
        </w:rPr>
        <w:t>evalúen</w:t>
      </w:r>
      <w:r>
        <w:rPr>
          <w:spacing w:val="-13"/>
          <w:w w:val="105"/>
        </w:rPr>
        <w:t xml:space="preserve"> </w:t>
      </w:r>
      <w:r>
        <w:rPr>
          <w:w w:val="105"/>
        </w:rPr>
        <w:t>y</w:t>
      </w:r>
      <w:r>
        <w:rPr>
          <w:spacing w:val="-10"/>
          <w:w w:val="105"/>
        </w:rPr>
        <w:t xml:space="preserve"> </w:t>
      </w:r>
      <w:r>
        <w:rPr>
          <w:w w:val="105"/>
        </w:rPr>
        <w:t>recomienden</w:t>
      </w:r>
      <w:r>
        <w:rPr>
          <w:spacing w:val="-11"/>
          <w:w w:val="105"/>
        </w:rPr>
        <w:t xml:space="preserve"> </w:t>
      </w:r>
      <w:r>
        <w:rPr>
          <w:w w:val="105"/>
        </w:rPr>
        <w:t>la adjudicación</w:t>
      </w:r>
      <w:r>
        <w:rPr>
          <w:spacing w:val="-7"/>
          <w:w w:val="105"/>
        </w:rPr>
        <w:t xml:space="preserve"> </w:t>
      </w:r>
      <w:r>
        <w:rPr>
          <w:w w:val="105"/>
        </w:rPr>
        <w:t>conforme</w:t>
      </w:r>
      <w:r>
        <w:rPr>
          <w:spacing w:val="-10"/>
          <w:w w:val="105"/>
        </w:rPr>
        <w:t xml:space="preserve"> </w:t>
      </w:r>
      <w:r>
        <w:rPr>
          <w:w w:val="105"/>
        </w:rPr>
        <w:t>a</w:t>
      </w:r>
      <w:r>
        <w:rPr>
          <w:spacing w:val="-5"/>
          <w:w w:val="105"/>
        </w:rPr>
        <w:t xml:space="preserve"> </w:t>
      </w:r>
      <w:r>
        <w:rPr>
          <w:w w:val="105"/>
        </w:rPr>
        <w:t>la</w:t>
      </w:r>
      <w:r>
        <w:rPr>
          <w:spacing w:val="-8"/>
          <w:w w:val="105"/>
        </w:rPr>
        <w:t xml:space="preserve"> </w:t>
      </w:r>
      <w:r>
        <w:rPr>
          <w:w w:val="105"/>
        </w:rPr>
        <w:t>metodología</w:t>
      </w:r>
      <w:r>
        <w:rPr>
          <w:spacing w:val="-11"/>
          <w:w w:val="105"/>
        </w:rPr>
        <w:t xml:space="preserve"> </w:t>
      </w:r>
      <w:r>
        <w:rPr>
          <w:w w:val="105"/>
        </w:rPr>
        <w:t>y</w:t>
      </w:r>
      <w:r>
        <w:rPr>
          <w:spacing w:val="-6"/>
          <w:w w:val="105"/>
        </w:rPr>
        <w:t xml:space="preserve"> </w:t>
      </w:r>
      <w:r>
        <w:rPr>
          <w:w w:val="105"/>
        </w:rPr>
        <w:t>criterios</w:t>
      </w:r>
      <w:r>
        <w:rPr>
          <w:spacing w:val="-7"/>
          <w:w w:val="105"/>
        </w:rPr>
        <w:t xml:space="preserve"> </w:t>
      </w:r>
      <w:r>
        <w:rPr>
          <w:w w:val="105"/>
        </w:rPr>
        <w:t>establecidos</w:t>
      </w:r>
      <w:r>
        <w:rPr>
          <w:spacing w:val="-7"/>
          <w:w w:val="105"/>
        </w:rPr>
        <w:t xml:space="preserve"> </w:t>
      </w:r>
      <w:r>
        <w:rPr>
          <w:w w:val="105"/>
        </w:rPr>
        <w:t>en</w:t>
      </w:r>
      <w:r>
        <w:rPr>
          <w:spacing w:val="-7"/>
          <w:w w:val="105"/>
        </w:rPr>
        <w:t xml:space="preserve"> </w:t>
      </w:r>
      <w:r>
        <w:rPr>
          <w:w w:val="105"/>
        </w:rPr>
        <w:t>de</w:t>
      </w:r>
      <w:r>
        <w:rPr>
          <w:spacing w:val="-3"/>
          <w:w w:val="105"/>
        </w:rPr>
        <w:t xml:space="preserve"> </w:t>
      </w:r>
      <w:r>
        <w:rPr>
          <w:w w:val="105"/>
        </w:rPr>
        <w:t>este</w:t>
      </w:r>
      <w:r>
        <w:rPr>
          <w:spacing w:val="-7"/>
          <w:w w:val="105"/>
        </w:rPr>
        <w:t xml:space="preserve"> </w:t>
      </w:r>
      <w:r>
        <w:rPr>
          <w:w w:val="105"/>
        </w:rPr>
        <w:t>pliego</w:t>
      </w:r>
      <w:r>
        <w:rPr>
          <w:spacing w:val="-7"/>
          <w:w w:val="105"/>
        </w:rPr>
        <w:t xml:space="preserve"> </w:t>
      </w:r>
      <w:r>
        <w:rPr>
          <w:w w:val="105"/>
        </w:rPr>
        <w:t>junto</w:t>
      </w:r>
      <w:r>
        <w:rPr>
          <w:spacing w:val="-7"/>
          <w:w w:val="105"/>
        </w:rPr>
        <w:t xml:space="preserve"> </w:t>
      </w:r>
      <w:r>
        <w:rPr>
          <w:w w:val="105"/>
        </w:rPr>
        <w:t>a</w:t>
      </w:r>
      <w:r>
        <w:rPr>
          <w:spacing w:val="-5"/>
          <w:w w:val="105"/>
        </w:rPr>
        <w:t xml:space="preserve"> </w:t>
      </w:r>
      <w:r>
        <w:rPr>
          <w:w w:val="105"/>
        </w:rPr>
        <w:t>la garantía de seriedad de la oferta.</w:t>
      </w:r>
    </w:p>
    <w:p w14:paraId="53C3D5CD" w14:textId="77777777" w:rsidR="00C669E4" w:rsidRDefault="00C669E4">
      <w:pPr>
        <w:pStyle w:val="Textoindependiente"/>
        <w:spacing w:before="22"/>
      </w:pPr>
    </w:p>
    <w:p w14:paraId="1AEDFA82" w14:textId="77777777" w:rsidR="00C669E4" w:rsidRDefault="00B21B68">
      <w:pPr>
        <w:pStyle w:val="Textoindependiente"/>
        <w:spacing w:line="254" w:lineRule="auto"/>
        <w:ind w:left="1540" w:right="1217"/>
        <w:jc w:val="both"/>
      </w:pPr>
      <w:r>
        <w:t>En la fase de evaluación de las ofertas económicas los peritos también podrán solicitar aclaraciones en los términos del artículo 123 del Reglamento núm. 416-23 vinculadas a éstas, siempre que se realicen en</w:t>
      </w:r>
      <w:r>
        <w:rPr>
          <w:spacing w:val="40"/>
        </w:rPr>
        <w:t xml:space="preserve"> </w:t>
      </w:r>
      <w:r>
        <w:t>el plazo establecido en el cronograma de actividades de este</w:t>
      </w:r>
      <w:r>
        <w:rPr>
          <w:spacing w:val="40"/>
        </w:rPr>
        <w:t xml:space="preserve"> </w:t>
      </w:r>
      <w:r>
        <w:rPr>
          <w:spacing w:val="-2"/>
        </w:rPr>
        <w:t>pliego.</w:t>
      </w:r>
    </w:p>
    <w:p w14:paraId="36B00952" w14:textId="77777777" w:rsidR="00C669E4" w:rsidRDefault="00C669E4">
      <w:pPr>
        <w:pStyle w:val="Textoindependiente"/>
        <w:spacing w:before="17"/>
      </w:pPr>
    </w:p>
    <w:p w14:paraId="1A625C31" w14:textId="77777777" w:rsidR="00C669E4" w:rsidRDefault="00B21B68">
      <w:pPr>
        <w:pStyle w:val="Textoindependiente"/>
        <w:spacing w:line="254" w:lineRule="auto"/>
        <w:ind w:left="1540" w:right="1218"/>
        <w:jc w:val="both"/>
      </w:pPr>
      <w:r>
        <w:t>Del mismo modo, los peritos podrán aplicar correcciones de errores aritméticos, en los términos</w:t>
      </w:r>
      <w:r>
        <w:rPr>
          <w:spacing w:val="37"/>
        </w:rPr>
        <w:t xml:space="preserve"> </w:t>
      </w:r>
      <w:r>
        <w:t>y</w:t>
      </w:r>
      <w:r>
        <w:rPr>
          <w:spacing w:val="40"/>
        </w:rPr>
        <w:t xml:space="preserve"> </w:t>
      </w:r>
      <w:r>
        <w:t>condiciones</w:t>
      </w:r>
      <w:r>
        <w:rPr>
          <w:spacing w:val="38"/>
        </w:rPr>
        <w:t xml:space="preserve"> </w:t>
      </w:r>
      <w:r>
        <w:t>del</w:t>
      </w:r>
      <w:r>
        <w:rPr>
          <w:spacing w:val="39"/>
        </w:rPr>
        <w:t xml:space="preserve"> </w:t>
      </w:r>
      <w:r>
        <w:t>artículo</w:t>
      </w:r>
      <w:r>
        <w:rPr>
          <w:spacing w:val="39"/>
        </w:rPr>
        <w:t xml:space="preserve"> </w:t>
      </w:r>
      <w:r>
        <w:t>129</w:t>
      </w:r>
      <w:r>
        <w:rPr>
          <w:spacing w:val="37"/>
        </w:rPr>
        <w:t xml:space="preserve"> </w:t>
      </w:r>
      <w:r>
        <w:t>del</w:t>
      </w:r>
      <w:r>
        <w:rPr>
          <w:spacing w:val="40"/>
        </w:rPr>
        <w:t xml:space="preserve"> </w:t>
      </w:r>
      <w:r>
        <w:t>citado</w:t>
      </w:r>
      <w:r>
        <w:rPr>
          <w:spacing w:val="40"/>
        </w:rPr>
        <w:t xml:space="preserve"> </w:t>
      </w:r>
      <w:r>
        <w:t>Reglamento.</w:t>
      </w:r>
      <w:r>
        <w:rPr>
          <w:spacing w:val="40"/>
        </w:rPr>
        <w:t xml:space="preserve"> </w:t>
      </w:r>
      <w:r>
        <w:t>Dichas</w:t>
      </w:r>
      <w:r>
        <w:rPr>
          <w:spacing w:val="38"/>
        </w:rPr>
        <w:t xml:space="preserve"> </w:t>
      </w:r>
      <w:r>
        <w:t>correcciones</w:t>
      </w:r>
      <w:r>
        <w:rPr>
          <w:spacing w:val="38"/>
        </w:rPr>
        <w:t xml:space="preserve"> </w:t>
      </w:r>
      <w:r>
        <w:t>luego de</w:t>
      </w:r>
      <w:r>
        <w:rPr>
          <w:spacing w:val="40"/>
        </w:rPr>
        <w:t xml:space="preserve"> </w:t>
      </w:r>
      <w:r>
        <w:t>realizadas</w:t>
      </w:r>
      <w:r>
        <w:rPr>
          <w:spacing w:val="40"/>
        </w:rPr>
        <w:t xml:space="preserve"> </w:t>
      </w:r>
      <w:r>
        <w:t>deberán</w:t>
      </w:r>
      <w:r>
        <w:rPr>
          <w:spacing w:val="40"/>
        </w:rPr>
        <w:t xml:space="preserve"> </w:t>
      </w:r>
      <w:r>
        <w:t>ser</w:t>
      </w:r>
      <w:r>
        <w:rPr>
          <w:spacing w:val="40"/>
        </w:rPr>
        <w:t xml:space="preserve"> </w:t>
      </w:r>
      <w:r>
        <w:t>expresamente</w:t>
      </w:r>
      <w:r>
        <w:rPr>
          <w:spacing w:val="40"/>
        </w:rPr>
        <w:t xml:space="preserve"> </w:t>
      </w:r>
      <w:r>
        <w:t>aceptadas</w:t>
      </w:r>
      <w:r>
        <w:rPr>
          <w:spacing w:val="40"/>
        </w:rPr>
        <w:t xml:space="preserve"> </w:t>
      </w:r>
      <w:r>
        <w:t>por</w:t>
      </w:r>
      <w:r>
        <w:rPr>
          <w:spacing w:val="40"/>
        </w:rPr>
        <w:t xml:space="preserve"> </w:t>
      </w:r>
      <w:r>
        <w:t>lo</w:t>
      </w:r>
      <w:r>
        <w:rPr>
          <w:spacing w:val="40"/>
        </w:rPr>
        <w:t xml:space="preserve"> </w:t>
      </w:r>
      <w:r>
        <w:t>oferentes</w:t>
      </w:r>
      <w:r>
        <w:rPr>
          <w:spacing w:val="40"/>
        </w:rPr>
        <w:t xml:space="preserve"> </w:t>
      </w:r>
      <w:r>
        <w:t>en</w:t>
      </w:r>
      <w:r>
        <w:rPr>
          <w:spacing w:val="40"/>
        </w:rPr>
        <w:t xml:space="preserve"> </w:t>
      </w:r>
      <w:r>
        <w:t>los</w:t>
      </w:r>
      <w:r>
        <w:rPr>
          <w:spacing w:val="40"/>
        </w:rPr>
        <w:t xml:space="preserve"> </w:t>
      </w:r>
      <w:r>
        <w:t>plazos establecidos en el cronograma de actividades del presente pliego de condiciones. Si el</w:t>
      </w:r>
      <w:r>
        <w:rPr>
          <w:spacing w:val="80"/>
        </w:rPr>
        <w:t xml:space="preserve"> </w:t>
      </w:r>
      <w:r>
        <w:t xml:space="preserve">oferente no acepta las correcciones su oferta será rechazada lo cual será documentado y motivado en el correspondiente informe de evaluación emitida por los peritos evaluadores </w:t>
      </w:r>
      <w:r>
        <w:rPr>
          <w:spacing w:val="-2"/>
        </w:rPr>
        <w:t>designados.</w:t>
      </w:r>
    </w:p>
    <w:p w14:paraId="4A778FA1" w14:textId="77777777" w:rsidR="00C669E4" w:rsidRDefault="00B21B68">
      <w:pPr>
        <w:pStyle w:val="Textoindependiente"/>
        <w:spacing w:before="249" w:line="244" w:lineRule="auto"/>
        <w:ind w:left="1540" w:right="1221"/>
        <w:jc w:val="both"/>
      </w:pPr>
      <w:r>
        <w:t xml:space="preserve">Los resultados de la evaluación se presentarán mediante </w:t>
      </w:r>
      <w:r>
        <w:rPr>
          <w:rFonts w:ascii="Palatino Linotype" w:hAnsi="Palatino Linotype"/>
          <w:b/>
          <w:i/>
        </w:rPr>
        <w:t xml:space="preserve">informe de evaluación de ofertas económicas </w:t>
      </w:r>
      <w:r>
        <w:t>debidamente motivado y con los detalles de la evaluación de cada oferta de</w:t>
      </w:r>
      <w:r>
        <w:rPr>
          <w:spacing w:val="80"/>
        </w:rPr>
        <w:t xml:space="preserve"> </w:t>
      </w:r>
      <w:r>
        <w:t>forma</w:t>
      </w:r>
      <w:r>
        <w:rPr>
          <w:spacing w:val="40"/>
        </w:rPr>
        <w:t xml:space="preserve"> </w:t>
      </w:r>
      <w:r>
        <w:t>individualizada,</w:t>
      </w:r>
      <w:r>
        <w:rPr>
          <w:spacing w:val="39"/>
        </w:rPr>
        <w:t xml:space="preserve"> </w:t>
      </w:r>
      <w:r>
        <w:t>en</w:t>
      </w:r>
      <w:r>
        <w:rPr>
          <w:spacing w:val="38"/>
        </w:rPr>
        <w:t xml:space="preserve"> </w:t>
      </w:r>
      <w:r>
        <w:t>el</w:t>
      </w:r>
      <w:r>
        <w:rPr>
          <w:spacing w:val="38"/>
        </w:rPr>
        <w:t xml:space="preserve"> </w:t>
      </w:r>
      <w:r>
        <w:t>que</w:t>
      </w:r>
      <w:r>
        <w:rPr>
          <w:spacing w:val="35"/>
        </w:rPr>
        <w:t xml:space="preserve"> </w:t>
      </w:r>
      <w:r>
        <w:t>se</w:t>
      </w:r>
      <w:r>
        <w:rPr>
          <w:spacing w:val="36"/>
        </w:rPr>
        <w:t xml:space="preserve"> </w:t>
      </w:r>
      <w:r>
        <w:t>incluirá</w:t>
      </w:r>
      <w:r>
        <w:rPr>
          <w:spacing w:val="40"/>
        </w:rPr>
        <w:t xml:space="preserve"> </w:t>
      </w:r>
      <w:r>
        <w:t>un</w:t>
      </w:r>
      <w:r>
        <w:rPr>
          <w:spacing w:val="36"/>
        </w:rPr>
        <w:t xml:space="preserve"> </w:t>
      </w:r>
      <w:r>
        <w:t>reporte</w:t>
      </w:r>
      <w:r>
        <w:rPr>
          <w:spacing w:val="36"/>
        </w:rPr>
        <w:t xml:space="preserve"> </w:t>
      </w:r>
      <w:r>
        <w:t>de</w:t>
      </w:r>
      <w:r>
        <w:rPr>
          <w:spacing w:val="36"/>
        </w:rPr>
        <w:t xml:space="preserve"> </w:t>
      </w:r>
      <w:r>
        <w:t>lugares</w:t>
      </w:r>
      <w:r>
        <w:rPr>
          <w:spacing w:val="36"/>
        </w:rPr>
        <w:t xml:space="preserve"> </w:t>
      </w:r>
      <w:r>
        <w:t>ocupados</w:t>
      </w:r>
      <w:r>
        <w:rPr>
          <w:spacing w:val="36"/>
        </w:rPr>
        <w:t xml:space="preserve"> </w:t>
      </w:r>
      <w:r>
        <w:t>que</w:t>
      </w:r>
      <w:r>
        <w:rPr>
          <w:spacing w:val="35"/>
        </w:rPr>
        <w:t xml:space="preserve"> </w:t>
      </w:r>
      <w:r>
        <w:t>indiquen el orden de preferencia, para fines de adjudicación y suplencia, ante un eventual incumplimiento del(la) adjudicatario(a), o en su defecto, se recomiende la declaratoria de desierto o cancelación del procedimiento.</w:t>
      </w:r>
    </w:p>
    <w:p w14:paraId="67CDE66F" w14:textId="77777777" w:rsidR="00C669E4" w:rsidRDefault="00B21B68">
      <w:pPr>
        <w:pStyle w:val="Ttulo1"/>
        <w:numPr>
          <w:ilvl w:val="0"/>
          <w:numId w:val="9"/>
        </w:numPr>
        <w:tabs>
          <w:tab w:val="left" w:pos="1899"/>
        </w:tabs>
        <w:spacing w:before="246"/>
        <w:ind w:left="1899" w:hanging="359"/>
      </w:pPr>
      <w:bookmarkStart w:id="39" w:name="_bookmark39"/>
      <w:bookmarkEnd w:id="39"/>
      <w:r>
        <w:t>Subsanación</w:t>
      </w:r>
      <w:r>
        <w:rPr>
          <w:spacing w:val="-5"/>
        </w:rPr>
        <w:t xml:space="preserve"> </w:t>
      </w:r>
      <w:r>
        <w:t>de</w:t>
      </w:r>
      <w:r>
        <w:rPr>
          <w:spacing w:val="-5"/>
        </w:rPr>
        <w:t xml:space="preserve"> </w:t>
      </w:r>
      <w:r>
        <w:t>la</w:t>
      </w:r>
      <w:r>
        <w:rPr>
          <w:spacing w:val="-5"/>
        </w:rPr>
        <w:t xml:space="preserve"> </w:t>
      </w:r>
      <w:r>
        <w:t>garantía de</w:t>
      </w:r>
      <w:r>
        <w:rPr>
          <w:spacing w:val="-1"/>
        </w:rPr>
        <w:t xml:space="preserve"> </w:t>
      </w:r>
      <w:r>
        <w:t>seriedad</w:t>
      </w:r>
      <w:r>
        <w:rPr>
          <w:spacing w:val="-5"/>
        </w:rPr>
        <w:t xml:space="preserve"> </w:t>
      </w:r>
      <w:r>
        <w:t>de</w:t>
      </w:r>
      <w:r>
        <w:rPr>
          <w:spacing w:val="-1"/>
        </w:rPr>
        <w:t xml:space="preserve"> </w:t>
      </w:r>
      <w:r>
        <w:t>la</w:t>
      </w:r>
      <w:r>
        <w:rPr>
          <w:spacing w:val="-4"/>
        </w:rPr>
        <w:t xml:space="preserve"> </w:t>
      </w:r>
      <w:r>
        <w:rPr>
          <w:spacing w:val="-2"/>
        </w:rPr>
        <w:t>oferta</w:t>
      </w:r>
    </w:p>
    <w:p w14:paraId="610E0D15" w14:textId="77777777" w:rsidR="00C669E4" w:rsidRDefault="00B21B68">
      <w:pPr>
        <w:pStyle w:val="Textoindependiente"/>
        <w:spacing w:before="261"/>
        <w:ind w:left="1540"/>
        <w:jc w:val="both"/>
      </w:pPr>
      <w:r>
        <w:t>La</w:t>
      </w:r>
      <w:r>
        <w:rPr>
          <w:spacing w:val="11"/>
        </w:rPr>
        <w:t xml:space="preserve"> </w:t>
      </w:r>
      <w:r>
        <w:t>garantía</w:t>
      </w:r>
      <w:r>
        <w:rPr>
          <w:spacing w:val="16"/>
        </w:rPr>
        <w:t xml:space="preserve"> </w:t>
      </w:r>
      <w:r>
        <w:t>de</w:t>
      </w:r>
      <w:r>
        <w:rPr>
          <w:spacing w:val="12"/>
        </w:rPr>
        <w:t xml:space="preserve"> </w:t>
      </w:r>
      <w:r>
        <w:t>seriedad</w:t>
      </w:r>
      <w:r>
        <w:rPr>
          <w:spacing w:val="15"/>
        </w:rPr>
        <w:t xml:space="preserve"> </w:t>
      </w:r>
      <w:r>
        <w:t>de</w:t>
      </w:r>
      <w:r>
        <w:rPr>
          <w:spacing w:val="12"/>
        </w:rPr>
        <w:t xml:space="preserve"> </w:t>
      </w:r>
      <w:r>
        <w:t>la</w:t>
      </w:r>
      <w:r>
        <w:rPr>
          <w:spacing w:val="16"/>
        </w:rPr>
        <w:t xml:space="preserve"> </w:t>
      </w:r>
      <w:r>
        <w:t>oferta</w:t>
      </w:r>
      <w:r>
        <w:rPr>
          <w:spacing w:val="16"/>
        </w:rPr>
        <w:t xml:space="preserve"> </w:t>
      </w:r>
      <w:r>
        <w:t>podrá</w:t>
      </w:r>
      <w:r>
        <w:rPr>
          <w:spacing w:val="11"/>
        </w:rPr>
        <w:t xml:space="preserve"> </w:t>
      </w:r>
      <w:r>
        <w:t>ser</w:t>
      </w:r>
      <w:r>
        <w:rPr>
          <w:spacing w:val="15"/>
        </w:rPr>
        <w:t xml:space="preserve"> </w:t>
      </w:r>
      <w:r>
        <w:t>subsanada</w:t>
      </w:r>
      <w:r>
        <w:rPr>
          <w:spacing w:val="16"/>
        </w:rPr>
        <w:t xml:space="preserve"> </w:t>
      </w:r>
      <w:r>
        <w:t>en</w:t>
      </w:r>
      <w:r>
        <w:rPr>
          <w:spacing w:val="13"/>
        </w:rPr>
        <w:t xml:space="preserve"> </w:t>
      </w:r>
      <w:r>
        <w:t>estos</w:t>
      </w:r>
      <w:r>
        <w:rPr>
          <w:spacing w:val="13"/>
        </w:rPr>
        <w:t xml:space="preserve"> </w:t>
      </w:r>
      <w:r>
        <w:t>casos</w:t>
      </w:r>
      <w:r>
        <w:rPr>
          <w:spacing w:val="12"/>
        </w:rPr>
        <w:t xml:space="preserve"> </w:t>
      </w:r>
      <w:r>
        <w:t>dos</w:t>
      </w:r>
      <w:r>
        <w:rPr>
          <w:spacing w:val="13"/>
        </w:rPr>
        <w:t xml:space="preserve"> </w:t>
      </w:r>
      <w:r>
        <w:rPr>
          <w:spacing w:val="-2"/>
        </w:rPr>
        <w:t>casos:</w:t>
      </w:r>
    </w:p>
    <w:p w14:paraId="7318D9E2" w14:textId="77777777" w:rsidR="00C669E4" w:rsidRDefault="00C669E4">
      <w:pPr>
        <w:pStyle w:val="Textoindependiente"/>
        <w:spacing w:before="29"/>
      </w:pPr>
    </w:p>
    <w:p w14:paraId="1B6BAB97" w14:textId="77777777" w:rsidR="00C669E4" w:rsidRDefault="00B21B68">
      <w:pPr>
        <w:pStyle w:val="Prrafodelista"/>
        <w:numPr>
          <w:ilvl w:val="1"/>
          <w:numId w:val="9"/>
        </w:numPr>
        <w:tabs>
          <w:tab w:val="left" w:pos="2260"/>
        </w:tabs>
        <w:ind w:left="2260" w:hanging="360"/>
      </w:pPr>
      <w:r>
        <w:t>Cuando</w:t>
      </w:r>
      <w:r>
        <w:rPr>
          <w:spacing w:val="18"/>
        </w:rPr>
        <w:t xml:space="preserve"> </w:t>
      </w:r>
      <w:r>
        <w:t>contiene</w:t>
      </w:r>
      <w:r>
        <w:rPr>
          <w:spacing w:val="18"/>
        </w:rPr>
        <w:t xml:space="preserve"> </w:t>
      </w:r>
      <w:r>
        <w:t>errores</w:t>
      </w:r>
      <w:r>
        <w:rPr>
          <w:spacing w:val="17"/>
        </w:rPr>
        <w:t xml:space="preserve"> </w:t>
      </w:r>
      <w:r>
        <w:t>materiales</w:t>
      </w:r>
      <w:r>
        <w:rPr>
          <w:spacing w:val="17"/>
        </w:rPr>
        <w:t xml:space="preserve"> </w:t>
      </w:r>
      <w:r>
        <w:t>o</w:t>
      </w:r>
      <w:r>
        <w:rPr>
          <w:spacing w:val="19"/>
        </w:rPr>
        <w:t xml:space="preserve"> </w:t>
      </w:r>
      <w:r>
        <w:t>en</w:t>
      </w:r>
      <w:r>
        <w:rPr>
          <w:spacing w:val="19"/>
        </w:rPr>
        <w:t xml:space="preserve"> </w:t>
      </w:r>
      <w:r>
        <w:t>la</w:t>
      </w:r>
      <w:r>
        <w:rPr>
          <w:spacing w:val="21"/>
        </w:rPr>
        <w:t xml:space="preserve"> </w:t>
      </w:r>
      <w:r>
        <w:t>moneda</w:t>
      </w:r>
      <w:r>
        <w:rPr>
          <w:spacing w:val="21"/>
        </w:rPr>
        <w:t xml:space="preserve"> </w:t>
      </w:r>
      <w:r>
        <w:t>solicitada</w:t>
      </w:r>
      <w:r>
        <w:rPr>
          <w:spacing w:val="21"/>
        </w:rPr>
        <w:t xml:space="preserve"> </w:t>
      </w:r>
      <w:r>
        <w:rPr>
          <w:spacing w:val="-5"/>
        </w:rPr>
        <w:t>y;</w:t>
      </w:r>
    </w:p>
    <w:p w14:paraId="0CA27655" w14:textId="77777777" w:rsidR="00C669E4" w:rsidRDefault="00B21B68">
      <w:pPr>
        <w:pStyle w:val="Prrafodelista"/>
        <w:numPr>
          <w:ilvl w:val="1"/>
          <w:numId w:val="9"/>
        </w:numPr>
        <w:tabs>
          <w:tab w:val="left" w:pos="2261"/>
        </w:tabs>
        <w:spacing w:before="18" w:line="252" w:lineRule="auto"/>
        <w:ind w:left="2261" w:right="1228" w:hanging="361"/>
      </w:pPr>
      <w:r>
        <w:rPr>
          <w:w w:val="105"/>
        </w:rPr>
        <w:t>Cuando</w:t>
      </w:r>
      <w:r>
        <w:rPr>
          <w:spacing w:val="21"/>
          <w:w w:val="105"/>
        </w:rPr>
        <w:t xml:space="preserve"> </w:t>
      </w:r>
      <w:r>
        <w:rPr>
          <w:w w:val="105"/>
        </w:rPr>
        <w:t>resulte</w:t>
      </w:r>
      <w:r>
        <w:rPr>
          <w:spacing w:val="20"/>
          <w:w w:val="105"/>
        </w:rPr>
        <w:t xml:space="preserve"> </w:t>
      </w:r>
      <w:r>
        <w:rPr>
          <w:w w:val="105"/>
        </w:rPr>
        <w:t>en</w:t>
      </w:r>
      <w:r>
        <w:rPr>
          <w:spacing w:val="21"/>
          <w:w w:val="105"/>
        </w:rPr>
        <w:t xml:space="preserve"> </w:t>
      </w:r>
      <w:r>
        <w:rPr>
          <w:w w:val="105"/>
        </w:rPr>
        <w:t>un</w:t>
      </w:r>
      <w:r>
        <w:rPr>
          <w:spacing w:val="21"/>
          <w:w w:val="105"/>
        </w:rPr>
        <w:t xml:space="preserve"> </w:t>
      </w:r>
      <w:r>
        <w:rPr>
          <w:w w:val="105"/>
        </w:rPr>
        <w:t>monto</w:t>
      </w:r>
      <w:r>
        <w:rPr>
          <w:spacing w:val="21"/>
          <w:w w:val="105"/>
        </w:rPr>
        <w:t xml:space="preserve"> </w:t>
      </w:r>
      <w:r>
        <w:rPr>
          <w:w w:val="105"/>
        </w:rPr>
        <w:t>insuficiente,</w:t>
      </w:r>
      <w:r>
        <w:rPr>
          <w:spacing w:val="22"/>
          <w:w w:val="105"/>
        </w:rPr>
        <w:t xml:space="preserve"> </w:t>
      </w:r>
      <w:r>
        <w:rPr>
          <w:w w:val="105"/>
        </w:rPr>
        <w:t>producto</w:t>
      </w:r>
      <w:r>
        <w:rPr>
          <w:spacing w:val="22"/>
          <w:w w:val="105"/>
        </w:rPr>
        <w:t xml:space="preserve"> </w:t>
      </w:r>
      <w:r>
        <w:rPr>
          <w:w w:val="105"/>
        </w:rPr>
        <w:t>de</w:t>
      </w:r>
      <w:r>
        <w:rPr>
          <w:spacing w:val="20"/>
          <w:w w:val="105"/>
        </w:rPr>
        <w:t xml:space="preserve"> </w:t>
      </w:r>
      <w:r>
        <w:rPr>
          <w:w w:val="105"/>
        </w:rPr>
        <w:t>una</w:t>
      </w:r>
      <w:r>
        <w:rPr>
          <w:spacing w:val="23"/>
          <w:w w:val="105"/>
        </w:rPr>
        <w:t xml:space="preserve"> </w:t>
      </w:r>
      <w:r>
        <w:rPr>
          <w:w w:val="105"/>
        </w:rPr>
        <w:t>corrección</w:t>
      </w:r>
      <w:r>
        <w:rPr>
          <w:spacing w:val="21"/>
          <w:w w:val="105"/>
        </w:rPr>
        <w:t xml:space="preserve"> </w:t>
      </w:r>
      <w:r>
        <w:rPr>
          <w:w w:val="105"/>
        </w:rPr>
        <w:t>aritmética realizada a la oferta económica.</w:t>
      </w:r>
    </w:p>
    <w:p w14:paraId="4FA25061" w14:textId="77777777" w:rsidR="00C669E4" w:rsidRDefault="00C669E4">
      <w:pPr>
        <w:pStyle w:val="Textoindependiente"/>
        <w:spacing w:before="21"/>
      </w:pPr>
    </w:p>
    <w:p w14:paraId="20F2673E" w14:textId="77777777" w:rsidR="00C669E4" w:rsidRDefault="00B21B68">
      <w:pPr>
        <w:pStyle w:val="Textoindependiente"/>
        <w:spacing w:line="254" w:lineRule="auto"/>
        <w:ind w:left="1540" w:right="1216"/>
        <w:jc w:val="both"/>
      </w:pPr>
      <w:r>
        <w:t>Verificada una</w:t>
      </w:r>
      <w:r>
        <w:rPr>
          <w:spacing w:val="-2"/>
        </w:rPr>
        <w:t xml:space="preserve"> </w:t>
      </w:r>
      <w:r>
        <w:t>de</w:t>
      </w:r>
      <w:r>
        <w:rPr>
          <w:spacing w:val="-1"/>
        </w:rPr>
        <w:t xml:space="preserve"> </w:t>
      </w:r>
      <w:r>
        <w:t>estas</w:t>
      </w:r>
      <w:r>
        <w:rPr>
          <w:spacing w:val="-1"/>
        </w:rPr>
        <w:t xml:space="preserve"> </w:t>
      </w:r>
      <w:r>
        <w:t>situaciones, los(as) peritos</w:t>
      </w:r>
      <w:r>
        <w:rPr>
          <w:spacing w:val="-1"/>
        </w:rPr>
        <w:t xml:space="preserve"> </w:t>
      </w:r>
      <w:r>
        <w:t>deberán solicitar antes</w:t>
      </w:r>
      <w:r>
        <w:rPr>
          <w:spacing w:val="-1"/>
        </w:rPr>
        <w:t xml:space="preserve"> </w:t>
      </w:r>
      <w:r>
        <w:t>de</w:t>
      </w:r>
      <w:r>
        <w:rPr>
          <w:spacing w:val="-1"/>
        </w:rPr>
        <w:t xml:space="preserve"> </w:t>
      </w:r>
      <w:r>
        <w:t xml:space="preserve">emitir el </w:t>
      </w:r>
      <w:r>
        <w:rPr>
          <w:i/>
        </w:rPr>
        <w:t xml:space="preserve">informe </w:t>
      </w:r>
      <w:r>
        <w:rPr>
          <w:i/>
          <w:w w:val="105"/>
        </w:rPr>
        <w:t>de evaluación de ofertas económicas</w:t>
      </w:r>
      <w:r>
        <w:rPr>
          <w:w w:val="105"/>
        </w:rPr>
        <w:t>, mediante acto administrativo emitido por el CCC y notificado por la UOCC, que el (la) oferente subsane la garantía de seriedad de la oferta, quien deberá presentarla en el plazo señalado en el cronograma de actividades del pliego de condiciones, en caso contrario, su oferta será desestimada, lo cual será documentado y motivado en el correspondiente informe.</w:t>
      </w:r>
    </w:p>
    <w:p w14:paraId="0E6F6C60" w14:textId="77777777" w:rsidR="00C669E4" w:rsidRDefault="00B21B68">
      <w:pPr>
        <w:pStyle w:val="Ttulo1"/>
        <w:numPr>
          <w:ilvl w:val="0"/>
          <w:numId w:val="9"/>
        </w:numPr>
        <w:tabs>
          <w:tab w:val="left" w:pos="1899"/>
        </w:tabs>
        <w:spacing w:before="246"/>
        <w:ind w:left="1899" w:hanging="359"/>
      </w:pPr>
      <w:bookmarkStart w:id="40" w:name="_bookmark40"/>
      <w:bookmarkEnd w:id="40"/>
      <w:r>
        <w:t>Confidencialidad</w:t>
      </w:r>
      <w:r>
        <w:rPr>
          <w:spacing w:val="-5"/>
        </w:rPr>
        <w:t xml:space="preserve"> </w:t>
      </w:r>
      <w:r>
        <w:t>de</w:t>
      </w:r>
      <w:r>
        <w:rPr>
          <w:spacing w:val="-5"/>
        </w:rPr>
        <w:t xml:space="preserve"> </w:t>
      </w:r>
      <w:r>
        <w:t xml:space="preserve">la </w:t>
      </w:r>
      <w:r>
        <w:rPr>
          <w:spacing w:val="-2"/>
        </w:rPr>
        <w:t>evaluación</w:t>
      </w:r>
    </w:p>
    <w:p w14:paraId="639D50DA" w14:textId="77777777" w:rsidR="00C669E4" w:rsidRDefault="00B21B68">
      <w:pPr>
        <w:pStyle w:val="Textoindependiente"/>
        <w:spacing w:before="269" w:line="254" w:lineRule="auto"/>
        <w:ind w:left="1540" w:right="1221"/>
        <w:jc w:val="both"/>
      </w:pPr>
      <w:r>
        <w:rPr>
          <w:w w:val="105"/>
        </w:rPr>
        <w:t>La información relativa al contenido de las ofertas, las subsanaciones, solicitudes de aclaraciones</w:t>
      </w:r>
      <w:r>
        <w:rPr>
          <w:spacing w:val="-13"/>
          <w:w w:val="105"/>
        </w:rPr>
        <w:t xml:space="preserve"> </w:t>
      </w:r>
      <w:r>
        <w:rPr>
          <w:w w:val="105"/>
        </w:rPr>
        <w:t>y</w:t>
      </w:r>
      <w:r>
        <w:rPr>
          <w:spacing w:val="-13"/>
          <w:w w:val="105"/>
        </w:rPr>
        <w:t xml:space="preserve"> </w:t>
      </w:r>
      <w:r>
        <w:rPr>
          <w:w w:val="105"/>
        </w:rPr>
        <w:t>las</w:t>
      </w:r>
      <w:r>
        <w:rPr>
          <w:spacing w:val="-13"/>
          <w:w w:val="105"/>
        </w:rPr>
        <w:t xml:space="preserve"> </w:t>
      </w:r>
      <w:r>
        <w:rPr>
          <w:w w:val="105"/>
        </w:rPr>
        <w:t>evaluaciones</w:t>
      </w:r>
      <w:r>
        <w:rPr>
          <w:spacing w:val="-12"/>
          <w:w w:val="105"/>
        </w:rPr>
        <w:t xml:space="preserve"> </w:t>
      </w:r>
      <w:r>
        <w:rPr>
          <w:w w:val="105"/>
        </w:rPr>
        <w:t>realizadas</w:t>
      </w:r>
      <w:r>
        <w:rPr>
          <w:spacing w:val="-13"/>
          <w:w w:val="105"/>
        </w:rPr>
        <w:t xml:space="preserve"> </w:t>
      </w:r>
      <w:r>
        <w:rPr>
          <w:w w:val="105"/>
        </w:rPr>
        <w:t>por</w:t>
      </w:r>
      <w:r>
        <w:rPr>
          <w:spacing w:val="-13"/>
          <w:w w:val="105"/>
        </w:rPr>
        <w:t xml:space="preserve"> </w:t>
      </w:r>
      <w:r>
        <w:rPr>
          <w:w w:val="105"/>
        </w:rPr>
        <w:t>los</w:t>
      </w:r>
      <w:r>
        <w:rPr>
          <w:spacing w:val="-13"/>
          <w:w w:val="105"/>
        </w:rPr>
        <w:t xml:space="preserve"> </w:t>
      </w:r>
      <w:r>
        <w:rPr>
          <w:w w:val="105"/>
        </w:rPr>
        <w:t>peritos</w:t>
      </w:r>
      <w:r>
        <w:rPr>
          <w:spacing w:val="-12"/>
          <w:w w:val="105"/>
        </w:rPr>
        <w:t xml:space="preserve"> </w:t>
      </w:r>
      <w:r>
        <w:rPr>
          <w:w w:val="105"/>
        </w:rPr>
        <w:t>no</w:t>
      </w:r>
      <w:r>
        <w:rPr>
          <w:spacing w:val="-13"/>
          <w:w w:val="105"/>
        </w:rPr>
        <w:t xml:space="preserve"> </w:t>
      </w:r>
      <w:r>
        <w:rPr>
          <w:w w:val="105"/>
        </w:rPr>
        <w:t>serán</w:t>
      </w:r>
      <w:r>
        <w:rPr>
          <w:spacing w:val="-13"/>
          <w:w w:val="105"/>
        </w:rPr>
        <w:t xml:space="preserve"> </w:t>
      </w:r>
      <w:r>
        <w:rPr>
          <w:w w:val="105"/>
        </w:rPr>
        <w:t>reveladas</w:t>
      </w:r>
      <w:r>
        <w:rPr>
          <w:spacing w:val="-12"/>
          <w:w w:val="105"/>
        </w:rPr>
        <w:t xml:space="preserve"> </w:t>
      </w:r>
      <w:r>
        <w:rPr>
          <w:w w:val="105"/>
        </w:rPr>
        <w:t>a</w:t>
      </w:r>
      <w:r>
        <w:rPr>
          <w:spacing w:val="-13"/>
          <w:w w:val="105"/>
        </w:rPr>
        <w:t xml:space="preserve"> </w:t>
      </w:r>
      <w:r>
        <w:rPr>
          <w:w w:val="105"/>
        </w:rPr>
        <w:t>los</w:t>
      </w:r>
      <w:r>
        <w:rPr>
          <w:spacing w:val="-13"/>
          <w:w w:val="105"/>
        </w:rPr>
        <w:t xml:space="preserve"> </w:t>
      </w:r>
      <w:r>
        <w:rPr>
          <w:w w:val="105"/>
        </w:rPr>
        <w:t>oferentes ni</w:t>
      </w:r>
      <w:r>
        <w:rPr>
          <w:spacing w:val="-13"/>
          <w:w w:val="105"/>
        </w:rPr>
        <w:t xml:space="preserve"> </w:t>
      </w:r>
      <w:r>
        <w:rPr>
          <w:w w:val="105"/>
        </w:rPr>
        <w:t>a</w:t>
      </w:r>
      <w:r>
        <w:rPr>
          <w:spacing w:val="-13"/>
          <w:w w:val="105"/>
        </w:rPr>
        <w:t xml:space="preserve"> </w:t>
      </w:r>
      <w:r>
        <w:rPr>
          <w:w w:val="105"/>
        </w:rPr>
        <w:t>otra</w:t>
      </w:r>
      <w:r>
        <w:rPr>
          <w:spacing w:val="-13"/>
          <w:w w:val="105"/>
        </w:rPr>
        <w:t xml:space="preserve"> </w:t>
      </w:r>
      <w:r>
        <w:rPr>
          <w:w w:val="105"/>
        </w:rPr>
        <w:t>persona</w:t>
      </w:r>
      <w:r>
        <w:rPr>
          <w:spacing w:val="-12"/>
          <w:w w:val="105"/>
        </w:rPr>
        <w:t xml:space="preserve"> </w:t>
      </w:r>
      <w:r>
        <w:rPr>
          <w:w w:val="105"/>
        </w:rPr>
        <w:t>que</w:t>
      </w:r>
      <w:r>
        <w:rPr>
          <w:spacing w:val="-13"/>
          <w:w w:val="105"/>
        </w:rPr>
        <w:t xml:space="preserve"> </w:t>
      </w:r>
      <w:r>
        <w:rPr>
          <w:w w:val="105"/>
        </w:rPr>
        <w:t>no</w:t>
      </w:r>
      <w:r>
        <w:rPr>
          <w:spacing w:val="-13"/>
          <w:w w:val="105"/>
        </w:rPr>
        <w:t xml:space="preserve"> </w:t>
      </w:r>
      <w:r>
        <w:rPr>
          <w:w w:val="105"/>
        </w:rPr>
        <w:t>participe</w:t>
      </w:r>
      <w:r>
        <w:rPr>
          <w:spacing w:val="-13"/>
          <w:w w:val="105"/>
        </w:rPr>
        <w:t xml:space="preserve"> </w:t>
      </w:r>
      <w:r>
        <w:rPr>
          <w:w w:val="105"/>
        </w:rPr>
        <w:t>oficialmente</w:t>
      </w:r>
      <w:r>
        <w:rPr>
          <w:spacing w:val="-12"/>
          <w:w w:val="105"/>
        </w:rPr>
        <w:t xml:space="preserve"> </w:t>
      </w:r>
      <w:r>
        <w:rPr>
          <w:w w:val="105"/>
        </w:rPr>
        <w:t>en</w:t>
      </w:r>
      <w:r>
        <w:rPr>
          <w:spacing w:val="-13"/>
          <w:w w:val="105"/>
        </w:rPr>
        <w:t xml:space="preserve"> </w:t>
      </w:r>
      <w:r>
        <w:rPr>
          <w:w w:val="105"/>
        </w:rPr>
        <w:t>el</w:t>
      </w:r>
      <w:r>
        <w:rPr>
          <w:spacing w:val="-13"/>
          <w:w w:val="105"/>
        </w:rPr>
        <w:t xml:space="preserve"> </w:t>
      </w:r>
      <w:r>
        <w:rPr>
          <w:w w:val="105"/>
        </w:rPr>
        <w:t>procedimiento,</w:t>
      </w:r>
      <w:r>
        <w:rPr>
          <w:spacing w:val="-12"/>
          <w:w w:val="105"/>
        </w:rPr>
        <w:t xml:space="preserve"> </w:t>
      </w:r>
      <w:r>
        <w:rPr>
          <w:w w:val="105"/>
        </w:rPr>
        <w:t>hasta</w:t>
      </w:r>
      <w:r>
        <w:rPr>
          <w:spacing w:val="-13"/>
          <w:w w:val="105"/>
        </w:rPr>
        <w:t xml:space="preserve"> </w:t>
      </w:r>
      <w:r>
        <w:rPr>
          <w:w w:val="105"/>
        </w:rPr>
        <w:t>tanto</w:t>
      </w:r>
      <w:r>
        <w:rPr>
          <w:spacing w:val="-13"/>
          <w:w w:val="105"/>
        </w:rPr>
        <w:t xml:space="preserve"> </w:t>
      </w:r>
      <w:r>
        <w:rPr>
          <w:w w:val="105"/>
        </w:rPr>
        <w:t>el</w:t>
      </w:r>
      <w:r>
        <w:rPr>
          <w:spacing w:val="-13"/>
          <w:w w:val="105"/>
        </w:rPr>
        <w:t xml:space="preserve"> </w:t>
      </w:r>
      <w:r>
        <w:rPr>
          <w:w w:val="105"/>
        </w:rPr>
        <w:t>CCC</w:t>
      </w:r>
      <w:r>
        <w:rPr>
          <w:spacing w:val="-12"/>
          <w:w w:val="105"/>
        </w:rPr>
        <w:t xml:space="preserve"> </w:t>
      </w:r>
      <w:r>
        <w:rPr>
          <w:w w:val="105"/>
        </w:rPr>
        <w:t>haya aprobado</w:t>
      </w:r>
      <w:r>
        <w:rPr>
          <w:spacing w:val="-13"/>
          <w:w w:val="105"/>
        </w:rPr>
        <w:t xml:space="preserve"> </w:t>
      </w:r>
      <w:r>
        <w:rPr>
          <w:w w:val="105"/>
        </w:rPr>
        <w:t>los</w:t>
      </w:r>
      <w:r>
        <w:rPr>
          <w:spacing w:val="-13"/>
          <w:w w:val="105"/>
        </w:rPr>
        <w:t xml:space="preserve"> </w:t>
      </w:r>
      <w:r>
        <w:rPr>
          <w:w w:val="105"/>
        </w:rPr>
        <w:t>informes</w:t>
      </w:r>
      <w:r>
        <w:rPr>
          <w:spacing w:val="-13"/>
          <w:w w:val="105"/>
        </w:rPr>
        <w:t xml:space="preserve"> </w:t>
      </w:r>
      <w:r>
        <w:rPr>
          <w:w w:val="105"/>
        </w:rPr>
        <w:t>de</w:t>
      </w:r>
      <w:r>
        <w:rPr>
          <w:spacing w:val="-12"/>
          <w:w w:val="105"/>
        </w:rPr>
        <w:t xml:space="preserve"> </w:t>
      </w:r>
      <w:r>
        <w:rPr>
          <w:w w:val="105"/>
        </w:rPr>
        <w:t>evaluación</w:t>
      </w:r>
      <w:r>
        <w:rPr>
          <w:spacing w:val="-13"/>
          <w:w w:val="105"/>
        </w:rPr>
        <w:t xml:space="preserve"> </w:t>
      </w:r>
      <w:r>
        <w:rPr>
          <w:w w:val="105"/>
        </w:rPr>
        <w:t>de</w:t>
      </w:r>
      <w:r>
        <w:rPr>
          <w:spacing w:val="-13"/>
          <w:w w:val="105"/>
        </w:rPr>
        <w:t xml:space="preserve"> </w:t>
      </w:r>
      <w:r>
        <w:rPr>
          <w:w w:val="105"/>
        </w:rPr>
        <w:t>ofertas</w:t>
      </w:r>
      <w:r>
        <w:rPr>
          <w:spacing w:val="-13"/>
          <w:w w:val="105"/>
        </w:rPr>
        <w:t xml:space="preserve"> </w:t>
      </w:r>
      <w:r>
        <w:rPr>
          <w:w w:val="105"/>
        </w:rPr>
        <w:t>emitidos,</w:t>
      </w:r>
      <w:r>
        <w:rPr>
          <w:spacing w:val="-12"/>
          <w:w w:val="105"/>
        </w:rPr>
        <w:t xml:space="preserve"> </w:t>
      </w:r>
      <w:r>
        <w:rPr>
          <w:w w:val="105"/>
        </w:rPr>
        <w:t>los</w:t>
      </w:r>
      <w:r>
        <w:rPr>
          <w:spacing w:val="-13"/>
          <w:w w:val="105"/>
        </w:rPr>
        <w:t xml:space="preserve"> </w:t>
      </w:r>
      <w:r>
        <w:rPr>
          <w:w w:val="105"/>
        </w:rPr>
        <w:t>cuales</w:t>
      </w:r>
      <w:r>
        <w:rPr>
          <w:spacing w:val="-13"/>
          <w:w w:val="105"/>
        </w:rPr>
        <w:t xml:space="preserve"> </w:t>
      </w:r>
      <w:r>
        <w:rPr>
          <w:w w:val="105"/>
        </w:rPr>
        <w:t>deberán</w:t>
      </w:r>
      <w:r>
        <w:rPr>
          <w:spacing w:val="-12"/>
          <w:w w:val="105"/>
        </w:rPr>
        <w:t xml:space="preserve"> </w:t>
      </w:r>
      <w:r>
        <w:rPr>
          <w:w w:val="105"/>
        </w:rPr>
        <w:t>ser</w:t>
      </w:r>
      <w:r>
        <w:rPr>
          <w:spacing w:val="-13"/>
          <w:w w:val="105"/>
        </w:rPr>
        <w:t xml:space="preserve"> </w:t>
      </w:r>
      <w:r>
        <w:rPr>
          <w:w w:val="105"/>
        </w:rPr>
        <w:t>publicados</w:t>
      </w:r>
    </w:p>
    <w:p w14:paraId="25339AF5" w14:textId="77777777" w:rsidR="00C669E4" w:rsidRDefault="00C669E4">
      <w:pPr>
        <w:spacing w:line="254" w:lineRule="auto"/>
        <w:jc w:val="both"/>
        <w:sectPr w:rsidR="00C669E4">
          <w:pgSz w:w="12250" w:h="15850"/>
          <w:pgMar w:top="1320" w:right="480" w:bottom="1240" w:left="160" w:header="725" w:footer="1057" w:gutter="0"/>
          <w:cols w:space="720"/>
        </w:sectPr>
      </w:pPr>
    </w:p>
    <w:p w14:paraId="47CC61B9" w14:textId="77777777" w:rsidR="00C669E4" w:rsidRDefault="00B21B68">
      <w:pPr>
        <w:pStyle w:val="Textoindependiente"/>
        <w:spacing w:before="93" w:line="256" w:lineRule="auto"/>
        <w:ind w:left="1540" w:right="1224"/>
        <w:jc w:val="both"/>
      </w:pPr>
      <w:r>
        <w:rPr>
          <w:w w:val="105"/>
        </w:rPr>
        <w:lastRenderedPageBreak/>
        <w:t>en</w:t>
      </w:r>
      <w:r>
        <w:rPr>
          <w:spacing w:val="40"/>
          <w:w w:val="105"/>
        </w:rPr>
        <w:t xml:space="preserve"> </w:t>
      </w:r>
      <w:r>
        <w:rPr>
          <w:w w:val="105"/>
        </w:rPr>
        <w:t>el</w:t>
      </w:r>
      <w:r>
        <w:rPr>
          <w:spacing w:val="-2"/>
          <w:w w:val="105"/>
        </w:rPr>
        <w:t xml:space="preserve"> </w:t>
      </w:r>
      <w:r>
        <w:rPr>
          <w:w w:val="105"/>
        </w:rPr>
        <w:t>SECP</w:t>
      </w:r>
      <w:r>
        <w:rPr>
          <w:spacing w:val="-3"/>
          <w:w w:val="105"/>
        </w:rPr>
        <w:t xml:space="preserve"> </w:t>
      </w:r>
      <w:r>
        <w:rPr>
          <w:w w:val="105"/>
        </w:rPr>
        <w:t>y</w:t>
      </w:r>
      <w:r>
        <w:rPr>
          <w:spacing w:val="-2"/>
          <w:w w:val="105"/>
        </w:rPr>
        <w:t xml:space="preserve"> </w:t>
      </w:r>
      <w:r>
        <w:rPr>
          <w:w w:val="105"/>
        </w:rPr>
        <w:t>notificarse directamente a</w:t>
      </w:r>
      <w:r>
        <w:rPr>
          <w:spacing w:val="-1"/>
          <w:w w:val="105"/>
        </w:rPr>
        <w:t xml:space="preserve"> </w:t>
      </w:r>
      <w:r>
        <w:rPr>
          <w:w w:val="105"/>
        </w:rPr>
        <w:t>todos los oferentes participantes,</w:t>
      </w:r>
      <w:r>
        <w:rPr>
          <w:spacing w:val="-2"/>
          <w:w w:val="105"/>
        </w:rPr>
        <w:t xml:space="preserve"> </w:t>
      </w:r>
      <w:r>
        <w:rPr>
          <w:w w:val="105"/>
        </w:rPr>
        <w:t>de</w:t>
      </w:r>
      <w:r>
        <w:rPr>
          <w:spacing w:val="-3"/>
          <w:w w:val="105"/>
        </w:rPr>
        <w:t xml:space="preserve"> </w:t>
      </w:r>
      <w:r>
        <w:rPr>
          <w:w w:val="105"/>
        </w:rPr>
        <w:t>conformidad con</w:t>
      </w:r>
      <w:r>
        <w:rPr>
          <w:spacing w:val="-5"/>
          <w:w w:val="105"/>
        </w:rPr>
        <w:t xml:space="preserve"> </w:t>
      </w:r>
      <w:r>
        <w:rPr>
          <w:w w:val="105"/>
        </w:rPr>
        <w:t>los</w:t>
      </w:r>
      <w:r>
        <w:rPr>
          <w:spacing w:val="-6"/>
          <w:w w:val="105"/>
        </w:rPr>
        <w:t xml:space="preserve"> </w:t>
      </w:r>
      <w:r>
        <w:rPr>
          <w:w w:val="105"/>
        </w:rPr>
        <w:t>artículos</w:t>
      </w:r>
      <w:r>
        <w:rPr>
          <w:spacing w:val="-6"/>
          <w:w w:val="105"/>
        </w:rPr>
        <w:t xml:space="preserve"> </w:t>
      </w:r>
      <w:r>
        <w:rPr>
          <w:w w:val="105"/>
        </w:rPr>
        <w:t>125</w:t>
      </w:r>
      <w:r>
        <w:rPr>
          <w:spacing w:val="-3"/>
          <w:w w:val="105"/>
        </w:rPr>
        <w:t xml:space="preserve"> </w:t>
      </w:r>
      <w:r>
        <w:rPr>
          <w:w w:val="105"/>
        </w:rPr>
        <w:t>y</w:t>
      </w:r>
      <w:r>
        <w:rPr>
          <w:spacing w:val="-7"/>
          <w:w w:val="105"/>
        </w:rPr>
        <w:t xml:space="preserve"> </w:t>
      </w:r>
      <w:r>
        <w:rPr>
          <w:w w:val="105"/>
        </w:rPr>
        <w:t>133</w:t>
      </w:r>
      <w:r>
        <w:rPr>
          <w:spacing w:val="-7"/>
          <w:w w:val="105"/>
        </w:rPr>
        <w:t xml:space="preserve"> </w:t>
      </w:r>
      <w:r>
        <w:rPr>
          <w:w w:val="105"/>
        </w:rPr>
        <w:t>del</w:t>
      </w:r>
      <w:r>
        <w:rPr>
          <w:spacing w:val="-5"/>
          <w:w w:val="105"/>
        </w:rPr>
        <w:t xml:space="preserve"> </w:t>
      </w:r>
      <w:r>
        <w:rPr>
          <w:w w:val="105"/>
        </w:rPr>
        <w:t>Reglamento</w:t>
      </w:r>
      <w:r>
        <w:rPr>
          <w:spacing w:val="-5"/>
          <w:w w:val="105"/>
        </w:rPr>
        <w:t xml:space="preserve"> </w:t>
      </w:r>
      <w:r>
        <w:rPr>
          <w:w w:val="105"/>
        </w:rPr>
        <w:t>núm.</w:t>
      </w:r>
      <w:r>
        <w:rPr>
          <w:spacing w:val="-4"/>
          <w:w w:val="105"/>
        </w:rPr>
        <w:t xml:space="preserve"> </w:t>
      </w:r>
      <w:r>
        <w:rPr>
          <w:w w:val="105"/>
        </w:rPr>
        <w:t>416-23.</w:t>
      </w:r>
    </w:p>
    <w:p w14:paraId="06CDE34E" w14:textId="77777777" w:rsidR="00C669E4" w:rsidRDefault="00C669E4">
      <w:pPr>
        <w:pStyle w:val="Textoindependiente"/>
      </w:pPr>
    </w:p>
    <w:p w14:paraId="2395ECCC" w14:textId="77777777" w:rsidR="00C669E4" w:rsidRDefault="00C669E4">
      <w:pPr>
        <w:pStyle w:val="Textoindependiente"/>
      </w:pPr>
    </w:p>
    <w:p w14:paraId="49AA1032" w14:textId="77777777" w:rsidR="00C669E4" w:rsidRDefault="00C669E4">
      <w:pPr>
        <w:pStyle w:val="Textoindependiente"/>
        <w:spacing w:before="16"/>
      </w:pPr>
    </w:p>
    <w:p w14:paraId="1C3C2FF3" w14:textId="77777777" w:rsidR="00C669E4" w:rsidRDefault="00B21B68">
      <w:pPr>
        <w:pStyle w:val="Ttulo1"/>
        <w:numPr>
          <w:ilvl w:val="0"/>
          <w:numId w:val="9"/>
        </w:numPr>
        <w:tabs>
          <w:tab w:val="left" w:pos="1899"/>
        </w:tabs>
        <w:ind w:left="1899" w:hanging="359"/>
      </w:pPr>
      <w:bookmarkStart w:id="41" w:name="_bookmark41"/>
      <w:bookmarkEnd w:id="41"/>
      <w:r>
        <w:t>Desempate</w:t>
      </w:r>
      <w:r>
        <w:rPr>
          <w:spacing w:val="-3"/>
        </w:rPr>
        <w:t xml:space="preserve"> </w:t>
      </w:r>
      <w:r>
        <w:t>de</w:t>
      </w:r>
      <w:r>
        <w:rPr>
          <w:spacing w:val="-3"/>
        </w:rPr>
        <w:t xml:space="preserve"> </w:t>
      </w:r>
      <w:r>
        <w:rPr>
          <w:spacing w:val="-2"/>
        </w:rPr>
        <w:t>ofertas</w:t>
      </w:r>
    </w:p>
    <w:p w14:paraId="4C083253" w14:textId="77777777" w:rsidR="00C669E4" w:rsidRDefault="00B21B68">
      <w:pPr>
        <w:pStyle w:val="Textoindependiente"/>
        <w:spacing w:before="270" w:line="252" w:lineRule="auto"/>
        <w:ind w:left="1540" w:right="1228"/>
        <w:jc w:val="both"/>
      </w:pPr>
      <w:r>
        <w:rPr>
          <w:w w:val="105"/>
        </w:rPr>
        <w:t>Se procederá con la adjudicación mediante una selección al azar, tipo sorteo, el cual se llevará a cabo de manera pública, con los oferentes empatados, el CCC y en presencia del notario público, quien certificará el acto</w:t>
      </w:r>
    </w:p>
    <w:p w14:paraId="717F8B11" w14:textId="77777777" w:rsidR="00C669E4" w:rsidRDefault="00C669E4">
      <w:pPr>
        <w:pStyle w:val="Textoindependiente"/>
      </w:pPr>
    </w:p>
    <w:p w14:paraId="4507011D" w14:textId="77777777" w:rsidR="00C669E4" w:rsidRDefault="00C669E4">
      <w:pPr>
        <w:pStyle w:val="Textoindependiente"/>
        <w:spacing w:before="2"/>
      </w:pPr>
    </w:p>
    <w:p w14:paraId="38C28BC7" w14:textId="77777777" w:rsidR="00C669E4" w:rsidRDefault="00B21B68">
      <w:pPr>
        <w:pStyle w:val="Ttulo1"/>
        <w:numPr>
          <w:ilvl w:val="0"/>
          <w:numId w:val="9"/>
        </w:numPr>
        <w:tabs>
          <w:tab w:val="left" w:pos="1899"/>
        </w:tabs>
        <w:ind w:left="1899" w:hanging="359"/>
        <w:rPr>
          <w:sz w:val="14"/>
        </w:rPr>
      </w:pPr>
      <w:bookmarkStart w:id="42" w:name="_bookmark42"/>
      <w:bookmarkEnd w:id="42"/>
      <w:r>
        <w:rPr>
          <w:spacing w:val="-2"/>
        </w:rPr>
        <w:t>Adjudicación</w:t>
      </w:r>
      <w:hyperlink w:anchor="_bookmark44" w:history="1">
        <w:r w:rsidR="00C669E4">
          <w:rPr>
            <w:spacing w:val="-2"/>
            <w:position w:val="5"/>
            <w:sz w:val="14"/>
          </w:rPr>
          <w:t>9</w:t>
        </w:r>
      </w:hyperlink>
    </w:p>
    <w:p w14:paraId="1A792DC2" w14:textId="77777777" w:rsidR="00C669E4" w:rsidRDefault="00B21B68">
      <w:pPr>
        <w:pStyle w:val="Textoindependiente"/>
        <w:spacing w:before="269" w:line="249" w:lineRule="auto"/>
        <w:ind w:left="1540" w:right="1214"/>
        <w:jc w:val="both"/>
      </w:pPr>
      <w:r>
        <w:t>El CCC, luego del proceso de verificación y validación del informe de evaluación y recomendación de adjudicación emitido por los(as) peritos y, tras verificar que la evaluación se haya realizado con base en los criterios y condiciones establecidos en el pliego de condiciones, aprueban el informe y emiten el acto contentivo de la adjudicación. Tanto el informe</w:t>
      </w:r>
      <w:r>
        <w:rPr>
          <w:spacing w:val="16"/>
        </w:rPr>
        <w:t xml:space="preserve"> </w:t>
      </w:r>
      <w:r>
        <w:t>de</w:t>
      </w:r>
      <w:r>
        <w:rPr>
          <w:spacing w:val="17"/>
        </w:rPr>
        <w:t xml:space="preserve"> </w:t>
      </w:r>
      <w:r>
        <w:t>los</w:t>
      </w:r>
      <w:r>
        <w:rPr>
          <w:spacing w:val="17"/>
        </w:rPr>
        <w:t xml:space="preserve"> </w:t>
      </w:r>
      <w:r>
        <w:t>peritos</w:t>
      </w:r>
      <w:r>
        <w:rPr>
          <w:spacing w:val="16"/>
        </w:rPr>
        <w:t xml:space="preserve"> </w:t>
      </w:r>
      <w:r>
        <w:t>como</w:t>
      </w:r>
      <w:r>
        <w:rPr>
          <w:spacing w:val="18"/>
        </w:rPr>
        <w:t xml:space="preserve"> </w:t>
      </w:r>
      <w:r>
        <w:t>el</w:t>
      </w:r>
      <w:r>
        <w:rPr>
          <w:spacing w:val="13"/>
        </w:rPr>
        <w:t xml:space="preserve"> </w:t>
      </w:r>
      <w:r>
        <w:t>acta</w:t>
      </w:r>
      <w:r>
        <w:rPr>
          <w:spacing w:val="16"/>
        </w:rPr>
        <w:t xml:space="preserve"> </w:t>
      </w:r>
      <w:r>
        <w:t>del</w:t>
      </w:r>
      <w:r>
        <w:rPr>
          <w:spacing w:val="18"/>
        </w:rPr>
        <w:t xml:space="preserve"> </w:t>
      </w:r>
      <w:r>
        <w:t>CCC</w:t>
      </w:r>
      <w:r>
        <w:rPr>
          <w:rFonts w:ascii="Palatino Linotype" w:hAnsi="Palatino Linotype"/>
          <w:b/>
          <w:color w:val="990000"/>
        </w:rPr>
        <w:t>,</w:t>
      </w:r>
      <w:r>
        <w:rPr>
          <w:rFonts w:ascii="Palatino Linotype" w:hAnsi="Palatino Linotype"/>
          <w:b/>
          <w:color w:val="990000"/>
          <w:spacing w:val="13"/>
        </w:rPr>
        <w:t xml:space="preserve"> </w:t>
      </w:r>
      <w:r>
        <w:t>deberá</w:t>
      </w:r>
      <w:r>
        <w:rPr>
          <w:spacing w:val="21"/>
        </w:rPr>
        <w:t xml:space="preserve"> </w:t>
      </w:r>
      <w:r>
        <w:t>publicarse</w:t>
      </w:r>
      <w:r>
        <w:rPr>
          <w:spacing w:val="17"/>
        </w:rPr>
        <w:t xml:space="preserve"> </w:t>
      </w:r>
      <w:r>
        <w:t>inmediatamente</w:t>
      </w:r>
      <w:r>
        <w:rPr>
          <w:spacing w:val="16"/>
        </w:rPr>
        <w:t xml:space="preserve"> </w:t>
      </w:r>
      <w:r>
        <w:t>en</w:t>
      </w:r>
      <w:r>
        <w:rPr>
          <w:spacing w:val="18"/>
        </w:rPr>
        <w:t xml:space="preserve"> </w:t>
      </w:r>
      <w:r>
        <w:t>el</w:t>
      </w:r>
      <w:r>
        <w:rPr>
          <w:spacing w:val="18"/>
        </w:rPr>
        <w:t xml:space="preserve"> </w:t>
      </w:r>
      <w:r>
        <w:rPr>
          <w:spacing w:val="-2"/>
        </w:rPr>
        <w:t>SECP.</w:t>
      </w:r>
    </w:p>
    <w:p w14:paraId="35DD247F" w14:textId="77777777" w:rsidR="00C669E4" w:rsidRDefault="00C669E4">
      <w:pPr>
        <w:pStyle w:val="Textoindependiente"/>
        <w:spacing w:before="1"/>
      </w:pPr>
    </w:p>
    <w:p w14:paraId="7FCDFEBD" w14:textId="77777777" w:rsidR="00C669E4" w:rsidRDefault="00B21B68">
      <w:pPr>
        <w:pStyle w:val="Textoindependiente"/>
        <w:spacing w:line="254" w:lineRule="auto"/>
        <w:ind w:left="1540" w:right="1218"/>
        <w:jc w:val="both"/>
      </w:pPr>
      <w:r>
        <w:rPr>
          <w:w w:val="105"/>
        </w:rPr>
        <w:t xml:space="preserve">La UOCC deberá notificar el acto de adjudicación y sus anexos, si tuviese, incluido el </w:t>
      </w:r>
      <w:r>
        <w:t xml:space="preserve">informe de evaluación de los peritos a todos(as) los(as) oferentes participantes, conforme al </w:t>
      </w:r>
      <w:r>
        <w:rPr>
          <w:w w:val="105"/>
        </w:rPr>
        <w:t>procedimiento y plazo establecido en el Cronograma de Actividades de este pliego.</w:t>
      </w:r>
    </w:p>
    <w:p w14:paraId="1CB29A5D" w14:textId="77777777" w:rsidR="00C669E4" w:rsidRDefault="00C669E4">
      <w:pPr>
        <w:pStyle w:val="Textoindependiente"/>
        <w:spacing w:before="14"/>
      </w:pPr>
    </w:p>
    <w:p w14:paraId="0AD8A573" w14:textId="77777777" w:rsidR="00C669E4" w:rsidRDefault="00B21B68">
      <w:pPr>
        <w:pStyle w:val="Textoindependiente"/>
        <w:spacing w:line="244" w:lineRule="auto"/>
        <w:ind w:left="1540" w:right="1217"/>
        <w:jc w:val="both"/>
      </w:pPr>
      <w:r>
        <w:t>En el evento de que el adjudicatario se negase de forma injustificada a presentar la garantía</w:t>
      </w:r>
      <w:r>
        <w:rPr>
          <w:spacing w:val="80"/>
        </w:rPr>
        <w:t xml:space="preserve"> </w:t>
      </w:r>
      <w:r>
        <w:t>de</w:t>
      </w:r>
      <w:r>
        <w:rPr>
          <w:spacing w:val="31"/>
        </w:rPr>
        <w:t xml:space="preserve"> </w:t>
      </w:r>
      <w:r>
        <w:t>fiel</w:t>
      </w:r>
      <w:r>
        <w:rPr>
          <w:spacing w:val="32"/>
        </w:rPr>
        <w:t xml:space="preserve"> </w:t>
      </w:r>
      <w:r>
        <w:t>cumplimiento</w:t>
      </w:r>
      <w:r>
        <w:rPr>
          <w:spacing w:val="32"/>
        </w:rPr>
        <w:t xml:space="preserve"> </w:t>
      </w:r>
      <w:r>
        <w:t>y</w:t>
      </w:r>
      <w:r>
        <w:rPr>
          <w:spacing w:val="33"/>
        </w:rPr>
        <w:t xml:space="preserve"> </w:t>
      </w:r>
      <w:r>
        <w:t>a</w:t>
      </w:r>
      <w:r>
        <w:rPr>
          <w:spacing w:val="35"/>
        </w:rPr>
        <w:t xml:space="preserve"> </w:t>
      </w:r>
      <w:r>
        <w:t>suscribir</w:t>
      </w:r>
      <w:r>
        <w:rPr>
          <w:spacing w:val="33"/>
        </w:rPr>
        <w:t xml:space="preserve"> </w:t>
      </w:r>
      <w:r>
        <w:t>el</w:t>
      </w:r>
      <w:r>
        <w:rPr>
          <w:spacing w:val="37"/>
        </w:rPr>
        <w:t xml:space="preserve"> </w:t>
      </w:r>
      <w:r>
        <w:t>contrato,</w:t>
      </w:r>
      <w:r>
        <w:rPr>
          <w:spacing w:val="33"/>
        </w:rPr>
        <w:t xml:space="preserve"> </w:t>
      </w:r>
      <w:r>
        <w:t>el</w:t>
      </w:r>
      <w:r>
        <w:rPr>
          <w:spacing w:val="32"/>
        </w:rPr>
        <w:t xml:space="preserve"> </w:t>
      </w:r>
      <w:r>
        <w:t>CCC</w:t>
      </w:r>
      <w:r>
        <w:rPr>
          <w:rFonts w:ascii="Palatino Linotype" w:hAnsi="Palatino Linotype"/>
          <w:b/>
          <w:color w:val="990000"/>
        </w:rPr>
        <w:t>,</w:t>
      </w:r>
      <w:r>
        <w:rPr>
          <w:rFonts w:ascii="Palatino Linotype" w:hAnsi="Palatino Linotype"/>
          <w:b/>
          <w:color w:val="990000"/>
          <w:spacing w:val="28"/>
        </w:rPr>
        <w:t xml:space="preserve"> </w:t>
      </w:r>
      <w:r>
        <w:t>ejecutará</w:t>
      </w:r>
      <w:r>
        <w:rPr>
          <w:spacing w:val="35"/>
        </w:rPr>
        <w:t xml:space="preserve"> </w:t>
      </w:r>
      <w:r>
        <w:t>la</w:t>
      </w:r>
      <w:r>
        <w:rPr>
          <w:spacing w:val="35"/>
        </w:rPr>
        <w:t xml:space="preserve"> </w:t>
      </w:r>
      <w:r>
        <w:t>garantía</w:t>
      </w:r>
      <w:r>
        <w:rPr>
          <w:spacing w:val="30"/>
        </w:rPr>
        <w:t xml:space="preserve"> </w:t>
      </w:r>
      <w:r>
        <w:t>de</w:t>
      </w:r>
      <w:r>
        <w:rPr>
          <w:spacing w:val="31"/>
        </w:rPr>
        <w:t xml:space="preserve"> </w:t>
      </w:r>
      <w:r>
        <w:t>seriedad</w:t>
      </w:r>
      <w:r>
        <w:rPr>
          <w:spacing w:val="33"/>
        </w:rPr>
        <w:t xml:space="preserve"> </w:t>
      </w:r>
      <w:r>
        <w:t>de la</w:t>
      </w:r>
      <w:r>
        <w:rPr>
          <w:spacing w:val="32"/>
        </w:rPr>
        <w:t xml:space="preserve"> </w:t>
      </w:r>
      <w:r>
        <w:t>oferta</w:t>
      </w:r>
      <w:r>
        <w:rPr>
          <w:spacing w:val="32"/>
        </w:rPr>
        <w:t xml:space="preserve"> </w:t>
      </w:r>
      <w:r>
        <w:t>siguiendo</w:t>
      </w:r>
      <w:r>
        <w:rPr>
          <w:spacing w:val="29"/>
        </w:rPr>
        <w:t xml:space="preserve"> </w:t>
      </w:r>
      <w:r>
        <w:t>el</w:t>
      </w:r>
      <w:r>
        <w:rPr>
          <w:spacing w:val="29"/>
        </w:rPr>
        <w:t xml:space="preserve"> </w:t>
      </w:r>
      <w:r>
        <w:t>procedimiento</w:t>
      </w:r>
      <w:r>
        <w:rPr>
          <w:spacing w:val="29"/>
        </w:rPr>
        <w:t xml:space="preserve"> </w:t>
      </w:r>
      <w:r>
        <w:t>previsto</w:t>
      </w:r>
      <w:r>
        <w:rPr>
          <w:spacing w:val="29"/>
        </w:rPr>
        <w:t xml:space="preserve"> </w:t>
      </w:r>
      <w:r>
        <w:t>en</w:t>
      </w:r>
      <w:r>
        <w:rPr>
          <w:spacing w:val="29"/>
        </w:rPr>
        <w:t xml:space="preserve"> </w:t>
      </w:r>
      <w:r>
        <w:t>el</w:t>
      </w:r>
      <w:r>
        <w:rPr>
          <w:spacing w:val="29"/>
        </w:rPr>
        <w:t xml:space="preserve"> </w:t>
      </w:r>
      <w:r>
        <w:t>artículo</w:t>
      </w:r>
      <w:r>
        <w:rPr>
          <w:spacing w:val="29"/>
        </w:rPr>
        <w:t xml:space="preserve"> </w:t>
      </w:r>
      <w:r>
        <w:t>210</w:t>
      </w:r>
      <w:r>
        <w:rPr>
          <w:spacing w:val="27"/>
        </w:rPr>
        <w:t xml:space="preserve"> </w:t>
      </w:r>
      <w:r>
        <w:t>del</w:t>
      </w:r>
      <w:r>
        <w:rPr>
          <w:spacing w:val="29"/>
        </w:rPr>
        <w:t xml:space="preserve"> </w:t>
      </w:r>
      <w:r>
        <w:t>Reglamento</w:t>
      </w:r>
      <w:r>
        <w:rPr>
          <w:spacing w:val="29"/>
        </w:rPr>
        <w:t xml:space="preserve"> </w:t>
      </w:r>
      <w:r>
        <w:t>núm.</w:t>
      </w:r>
      <w:r>
        <w:rPr>
          <w:spacing w:val="31"/>
        </w:rPr>
        <w:t xml:space="preserve"> </w:t>
      </w:r>
      <w:r>
        <w:t xml:space="preserve">416- </w:t>
      </w:r>
      <w:r>
        <w:rPr>
          <w:spacing w:val="-4"/>
        </w:rPr>
        <w:t>23.</w:t>
      </w:r>
    </w:p>
    <w:p w14:paraId="344FE114" w14:textId="77777777" w:rsidR="00C669E4" w:rsidRDefault="00B21B68">
      <w:pPr>
        <w:pStyle w:val="Ttulo1"/>
        <w:numPr>
          <w:ilvl w:val="0"/>
          <w:numId w:val="9"/>
        </w:numPr>
        <w:tabs>
          <w:tab w:val="left" w:pos="1899"/>
        </w:tabs>
        <w:spacing w:before="251"/>
        <w:ind w:left="1899" w:hanging="359"/>
      </w:pPr>
      <w:bookmarkStart w:id="43" w:name="_bookmark43"/>
      <w:bookmarkEnd w:id="43"/>
      <w:r>
        <w:t>Garantías</w:t>
      </w:r>
      <w:r>
        <w:rPr>
          <w:spacing w:val="-4"/>
        </w:rPr>
        <w:t xml:space="preserve"> </w:t>
      </w:r>
      <w:r>
        <w:t>del</w:t>
      </w:r>
      <w:r>
        <w:rPr>
          <w:spacing w:val="-3"/>
        </w:rPr>
        <w:t xml:space="preserve"> </w:t>
      </w:r>
      <w:r>
        <w:t>fiel</w:t>
      </w:r>
      <w:r>
        <w:rPr>
          <w:spacing w:val="-3"/>
        </w:rPr>
        <w:t xml:space="preserve"> </w:t>
      </w:r>
      <w:r>
        <w:t>cumplimiento</w:t>
      </w:r>
      <w:r>
        <w:rPr>
          <w:spacing w:val="-4"/>
        </w:rPr>
        <w:t xml:space="preserve"> </w:t>
      </w:r>
      <w:r>
        <w:t xml:space="preserve">de </w:t>
      </w:r>
      <w:r>
        <w:rPr>
          <w:spacing w:val="-2"/>
        </w:rPr>
        <w:t>contrato</w:t>
      </w:r>
    </w:p>
    <w:p w14:paraId="777A8DDC" w14:textId="77777777" w:rsidR="00C669E4" w:rsidRDefault="00B21B68">
      <w:pPr>
        <w:pStyle w:val="Textoindependiente"/>
        <w:spacing w:before="261"/>
        <w:ind w:left="1540" w:right="1213"/>
        <w:jc w:val="both"/>
      </w:pPr>
      <w:r>
        <w:t>Para poder suscribir el contrato el(la) o los(las) adjudicatarios(as) deberán constituir previamente</w:t>
      </w:r>
      <w:r>
        <w:rPr>
          <w:spacing w:val="40"/>
        </w:rPr>
        <w:t xml:space="preserve"> </w:t>
      </w:r>
      <w:r>
        <w:t>una</w:t>
      </w:r>
      <w:r>
        <w:rPr>
          <w:spacing w:val="40"/>
        </w:rPr>
        <w:t xml:space="preserve"> </w:t>
      </w:r>
      <w:r>
        <w:t>garantía</w:t>
      </w:r>
      <w:r>
        <w:rPr>
          <w:spacing w:val="40"/>
        </w:rPr>
        <w:t xml:space="preserve"> </w:t>
      </w:r>
      <w:r>
        <w:t>de</w:t>
      </w:r>
      <w:r>
        <w:rPr>
          <w:spacing w:val="40"/>
        </w:rPr>
        <w:t xml:space="preserve"> </w:t>
      </w:r>
      <w:r>
        <w:t>fiel</w:t>
      </w:r>
      <w:r>
        <w:rPr>
          <w:spacing w:val="40"/>
        </w:rPr>
        <w:t xml:space="preserve"> </w:t>
      </w:r>
      <w:r>
        <w:t>cumplimiento</w:t>
      </w:r>
      <w:r>
        <w:rPr>
          <w:spacing w:val="40"/>
        </w:rPr>
        <w:t xml:space="preserve"> </w:t>
      </w:r>
      <w:r>
        <w:t>de</w:t>
      </w:r>
      <w:r>
        <w:rPr>
          <w:spacing w:val="40"/>
        </w:rPr>
        <w:t xml:space="preserve"> </w:t>
      </w:r>
      <w:r>
        <w:t>contrato</w:t>
      </w:r>
      <w:r>
        <w:rPr>
          <w:spacing w:val="40"/>
        </w:rPr>
        <w:t xml:space="preserve"> </w:t>
      </w:r>
      <w:r>
        <w:t>en</w:t>
      </w:r>
      <w:r>
        <w:rPr>
          <w:spacing w:val="40"/>
        </w:rPr>
        <w:t xml:space="preserve"> </w:t>
      </w:r>
      <w:r>
        <w:t>favor</w:t>
      </w:r>
      <w:r>
        <w:rPr>
          <w:spacing w:val="40"/>
        </w:rPr>
        <w:t xml:space="preserve"> </w:t>
      </w:r>
      <w:r>
        <w:t>de</w:t>
      </w:r>
      <w:r>
        <w:rPr>
          <w:spacing w:val="40"/>
        </w:rPr>
        <w:t xml:space="preserve"> </w:t>
      </w:r>
      <w:r>
        <w:rPr>
          <w:rFonts w:ascii="Palatino Linotype" w:hAnsi="Palatino Linotype"/>
          <w:b/>
        </w:rPr>
        <w:t xml:space="preserve">Ayuntamiento Santo Domingo Oeste </w:t>
      </w:r>
      <w:r>
        <w:t>para asegurar que cumplirá con las condiciones y cláusulas establecidas</w:t>
      </w:r>
      <w:r>
        <w:rPr>
          <w:spacing w:val="27"/>
        </w:rPr>
        <w:t xml:space="preserve"> </w:t>
      </w:r>
      <w:r>
        <w:t>en</w:t>
      </w:r>
      <w:r>
        <w:rPr>
          <w:spacing w:val="28"/>
        </w:rPr>
        <w:t xml:space="preserve"> </w:t>
      </w:r>
      <w:r>
        <w:t>el</w:t>
      </w:r>
      <w:r>
        <w:rPr>
          <w:spacing w:val="28"/>
        </w:rPr>
        <w:t xml:space="preserve"> </w:t>
      </w:r>
      <w:r>
        <w:t>pliego</w:t>
      </w:r>
      <w:r>
        <w:rPr>
          <w:spacing w:val="23"/>
        </w:rPr>
        <w:t xml:space="preserve"> </w:t>
      </w:r>
      <w:r>
        <w:t>de</w:t>
      </w:r>
      <w:r>
        <w:rPr>
          <w:spacing w:val="27"/>
        </w:rPr>
        <w:t xml:space="preserve"> </w:t>
      </w:r>
      <w:r>
        <w:t>condiciones</w:t>
      </w:r>
      <w:r>
        <w:rPr>
          <w:spacing w:val="27"/>
        </w:rPr>
        <w:t xml:space="preserve"> </w:t>
      </w:r>
      <w:r>
        <w:t>y</w:t>
      </w:r>
      <w:r>
        <w:rPr>
          <w:spacing w:val="24"/>
        </w:rPr>
        <w:t xml:space="preserve"> </w:t>
      </w:r>
      <w:r>
        <w:t>en</w:t>
      </w:r>
      <w:r>
        <w:rPr>
          <w:spacing w:val="28"/>
        </w:rPr>
        <w:t xml:space="preserve"> </w:t>
      </w:r>
      <w:r>
        <w:t>el</w:t>
      </w:r>
      <w:r>
        <w:rPr>
          <w:spacing w:val="28"/>
        </w:rPr>
        <w:t xml:space="preserve"> </w:t>
      </w:r>
      <w:r>
        <w:t>contrato</w:t>
      </w:r>
      <w:r>
        <w:rPr>
          <w:spacing w:val="80"/>
        </w:rPr>
        <w:t xml:space="preserve"> </w:t>
      </w:r>
      <w:r>
        <w:t>y</w:t>
      </w:r>
      <w:r>
        <w:rPr>
          <w:spacing w:val="24"/>
        </w:rPr>
        <w:t xml:space="preserve"> </w:t>
      </w:r>
      <w:r>
        <w:t>que</w:t>
      </w:r>
      <w:r>
        <w:rPr>
          <w:spacing w:val="25"/>
        </w:rPr>
        <w:t xml:space="preserve"> </w:t>
      </w:r>
      <w:r>
        <w:t>los</w:t>
      </w:r>
      <w:r>
        <w:rPr>
          <w:spacing w:val="27"/>
        </w:rPr>
        <w:t xml:space="preserve"> </w:t>
      </w:r>
      <w:r>
        <w:t>bienes</w:t>
      </w:r>
      <w:r>
        <w:rPr>
          <w:spacing w:val="28"/>
        </w:rPr>
        <w:t xml:space="preserve"> </w:t>
      </w:r>
      <w:r>
        <w:t>sean</w:t>
      </w:r>
      <w:r>
        <w:rPr>
          <w:spacing w:val="28"/>
        </w:rPr>
        <w:t xml:space="preserve"> </w:t>
      </w:r>
      <w:r>
        <w:t>entregados de acuerdo con las condiciones y requisitos previstos en pliego de condiciones, las especificaciones técnicas,</w:t>
      </w:r>
      <w:r>
        <w:rPr>
          <w:spacing w:val="40"/>
        </w:rPr>
        <w:t xml:space="preserve"> </w:t>
      </w:r>
      <w:r>
        <w:t>la</w:t>
      </w:r>
      <w:r>
        <w:rPr>
          <w:spacing w:val="40"/>
        </w:rPr>
        <w:t xml:space="preserve"> </w:t>
      </w:r>
      <w:r>
        <w:t>oferta adjudicada y</w:t>
      </w:r>
      <w:r>
        <w:rPr>
          <w:spacing w:val="40"/>
        </w:rPr>
        <w:t xml:space="preserve"> </w:t>
      </w:r>
      <w:r>
        <w:t>el propio contrato.</w:t>
      </w:r>
    </w:p>
    <w:p w14:paraId="33A129B5" w14:textId="77777777" w:rsidR="00C669E4" w:rsidRDefault="00C669E4">
      <w:pPr>
        <w:pStyle w:val="Textoindependiente"/>
        <w:spacing w:before="26"/>
      </w:pPr>
    </w:p>
    <w:p w14:paraId="48C9D71A" w14:textId="77777777" w:rsidR="00C669E4" w:rsidRDefault="00B21B68">
      <w:pPr>
        <w:spacing w:line="220" w:lineRule="auto"/>
        <w:ind w:left="1540" w:right="1218"/>
        <w:jc w:val="both"/>
        <w:rPr>
          <w:rFonts w:ascii="Palatino Linotype" w:hAnsi="Palatino Linotype"/>
          <w:b/>
        </w:rPr>
      </w:pPr>
      <w:r>
        <w:t xml:space="preserve">En esos casos, corresponderá al adjudicatario(a) presentar en un plazo no mayor de </w:t>
      </w:r>
      <w:r>
        <w:rPr>
          <w:rFonts w:ascii="Palatino Linotype" w:hAnsi="Palatino Linotype"/>
          <w:b/>
        </w:rPr>
        <w:t xml:space="preserve">[indicar el plazo (cinco (5) días hábiles </w:t>
      </w:r>
      <w:r>
        <w:t xml:space="preserve">una garantía de tipo </w:t>
      </w:r>
      <w:r>
        <w:rPr>
          <w:rFonts w:ascii="Palatino Linotype" w:hAnsi="Palatino Linotype"/>
          <w:b/>
        </w:rPr>
        <w:t>Póliza de Fianza o Garantía Bancaria] por el equivalente al cuatro por ciento (4 %) del monto de la adjudicación.</w:t>
      </w:r>
    </w:p>
    <w:p w14:paraId="024DCBD4" w14:textId="77777777" w:rsidR="00C669E4" w:rsidRDefault="00B21B68">
      <w:pPr>
        <w:pStyle w:val="Textoindependiente"/>
        <w:spacing w:before="272" w:line="254" w:lineRule="auto"/>
        <w:ind w:left="1540" w:right="1225"/>
        <w:jc w:val="both"/>
      </w:pPr>
      <w:r>
        <w:t>Si</w:t>
      </w:r>
      <w:r>
        <w:rPr>
          <w:spacing w:val="22"/>
        </w:rPr>
        <w:t xml:space="preserve"> </w:t>
      </w:r>
      <w:r>
        <w:t>se trata de un adjudicatario certificado</w:t>
      </w:r>
      <w:r>
        <w:rPr>
          <w:spacing w:val="20"/>
        </w:rPr>
        <w:t xml:space="preserve"> </w:t>
      </w:r>
      <w:r>
        <w:t>como</w:t>
      </w:r>
      <w:r>
        <w:rPr>
          <w:spacing w:val="20"/>
        </w:rPr>
        <w:t xml:space="preserve"> </w:t>
      </w:r>
      <w:r>
        <w:t>MIPYME, el</w:t>
      </w:r>
      <w:r>
        <w:rPr>
          <w:spacing w:val="20"/>
        </w:rPr>
        <w:t xml:space="preserve"> </w:t>
      </w:r>
      <w:r>
        <w:t>equivalente será</w:t>
      </w:r>
      <w:r>
        <w:rPr>
          <w:spacing w:val="23"/>
        </w:rPr>
        <w:t xml:space="preserve"> </w:t>
      </w:r>
      <w:r>
        <w:t>uno</w:t>
      </w:r>
      <w:r>
        <w:rPr>
          <w:spacing w:val="20"/>
        </w:rPr>
        <w:t xml:space="preserve"> </w:t>
      </w:r>
      <w:r>
        <w:t>por</w:t>
      </w:r>
      <w:r>
        <w:rPr>
          <w:spacing w:val="22"/>
        </w:rPr>
        <w:t xml:space="preserve"> </w:t>
      </w:r>
      <w:r>
        <w:t>ciento (1</w:t>
      </w:r>
      <w:r>
        <w:rPr>
          <w:spacing w:val="26"/>
        </w:rPr>
        <w:t xml:space="preserve"> </w:t>
      </w:r>
      <w:r>
        <w:t>%)</w:t>
      </w:r>
      <w:r>
        <w:rPr>
          <w:spacing w:val="23"/>
        </w:rPr>
        <w:t xml:space="preserve"> </w:t>
      </w:r>
      <w:r>
        <w:t>del</w:t>
      </w:r>
      <w:r>
        <w:rPr>
          <w:spacing w:val="24"/>
        </w:rPr>
        <w:t xml:space="preserve"> </w:t>
      </w:r>
      <w:r>
        <w:t>monto</w:t>
      </w:r>
      <w:r>
        <w:rPr>
          <w:spacing w:val="24"/>
        </w:rPr>
        <w:t xml:space="preserve"> </w:t>
      </w:r>
      <w:r>
        <w:t>de</w:t>
      </w:r>
      <w:r>
        <w:rPr>
          <w:spacing w:val="23"/>
        </w:rPr>
        <w:t xml:space="preserve"> </w:t>
      </w:r>
      <w:r>
        <w:t>la</w:t>
      </w:r>
      <w:r>
        <w:rPr>
          <w:spacing w:val="22"/>
        </w:rPr>
        <w:t xml:space="preserve"> </w:t>
      </w:r>
      <w:r>
        <w:t>adjudicación</w:t>
      </w:r>
      <w:r>
        <w:rPr>
          <w:spacing w:val="20"/>
        </w:rPr>
        <w:t xml:space="preserve"> </w:t>
      </w:r>
      <w:r>
        <w:t>y</w:t>
      </w:r>
      <w:r>
        <w:rPr>
          <w:spacing w:val="25"/>
        </w:rPr>
        <w:t xml:space="preserve"> </w:t>
      </w:r>
      <w:r>
        <w:t>solo</w:t>
      </w:r>
      <w:r>
        <w:rPr>
          <w:spacing w:val="24"/>
        </w:rPr>
        <w:t xml:space="preserve"> </w:t>
      </w:r>
      <w:r>
        <w:t>le</w:t>
      </w:r>
      <w:r>
        <w:rPr>
          <w:spacing w:val="23"/>
        </w:rPr>
        <w:t xml:space="preserve"> </w:t>
      </w:r>
      <w:r>
        <w:t>será</w:t>
      </w:r>
      <w:r>
        <w:rPr>
          <w:spacing w:val="26"/>
        </w:rPr>
        <w:t xml:space="preserve"> </w:t>
      </w:r>
      <w:r>
        <w:t>exigida</w:t>
      </w:r>
      <w:r>
        <w:rPr>
          <w:spacing w:val="26"/>
        </w:rPr>
        <w:t xml:space="preserve"> </w:t>
      </w:r>
      <w:r>
        <w:t>la</w:t>
      </w:r>
      <w:r>
        <w:rPr>
          <w:spacing w:val="26"/>
        </w:rPr>
        <w:t xml:space="preserve"> </w:t>
      </w:r>
      <w:r>
        <w:t>fianza</w:t>
      </w:r>
      <w:r>
        <w:rPr>
          <w:spacing w:val="22"/>
        </w:rPr>
        <w:t xml:space="preserve"> </w:t>
      </w:r>
      <w:r>
        <w:t>de</w:t>
      </w:r>
      <w:r>
        <w:rPr>
          <w:spacing w:val="23"/>
        </w:rPr>
        <w:t xml:space="preserve"> </w:t>
      </w:r>
      <w:r>
        <w:t>seguro.</w:t>
      </w:r>
      <w:r>
        <w:rPr>
          <w:spacing w:val="25"/>
        </w:rPr>
        <w:t xml:space="preserve"> </w:t>
      </w:r>
      <w:r>
        <w:t>Si</w:t>
      </w:r>
      <w:r>
        <w:rPr>
          <w:spacing w:val="24"/>
        </w:rPr>
        <w:t xml:space="preserve"> </w:t>
      </w:r>
      <w:r>
        <w:t>se</w:t>
      </w:r>
      <w:r>
        <w:rPr>
          <w:spacing w:val="23"/>
        </w:rPr>
        <w:t xml:space="preserve"> </w:t>
      </w:r>
      <w:r>
        <w:t>trata</w:t>
      </w:r>
      <w:r>
        <w:rPr>
          <w:spacing w:val="22"/>
        </w:rPr>
        <w:t xml:space="preserve"> </w:t>
      </w:r>
      <w:r>
        <w:t>de un</w:t>
      </w:r>
      <w:r>
        <w:rPr>
          <w:spacing w:val="20"/>
        </w:rPr>
        <w:t xml:space="preserve"> </w:t>
      </w:r>
      <w:r>
        <w:t>adjudicatario</w:t>
      </w:r>
      <w:r>
        <w:rPr>
          <w:spacing w:val="21"/>
        </w:rPr>
        <w:t xml:space="preserve"> </w:t>
      </w:r>
      <w:r>
        <w:t>extranjero,</w:t>
      </w:r>
      <w:r>
        <w:rPr>
          <w:spacing w:val="22"/>
        </w:rPr>
        <w:t xml:space="preserve"> </w:t>
      </w:r>
      <w:r>
        <w:t>el</w:t>
      </w:r>
      <w:r>
        <w:rPr>
          <w:spacing w:val="21"/>
        </w:rPr>
        <w:t xml:space="preserve"> </w:t>
      </w:r>
      <w:r>
        <w:t>plazo</w:t>
      </w:r>
      <w:r>
        <w:rPr>
          <w:spacing w:val="21"/>
        </w:rPr>
        <w:t xml:space="preserve"> </w:t>
      </w:r>
      <w:r>
        <w:t>para presentar</w:t>
      </w:r>
      <w:r>
        <w:rPr>
          <w:spacing w:val="22"/>
        </w:rPr>
        <w:t xml:space="preserve"> </w:t>
      </w:r>
      <w:r>
        <w:t>la</w:t>
      </w:r>
      <w:r>
        <w:rPr>
          <w:spacing w:val="24"/>
        </w:rPr>
        <w:t xml:space="preserve"> </w:t>
      </w:r>
      <w:r>
        <w:t>garantía es</w:t>
      </w:r>
      <w:r>
        <w:rPr>
          <w:spacing w:val="20"/>
        </w:rPr>
        <w:t xml:space="preserve"> </w:t>
      </w:r>
      <w:r>
        <w:t>de</w:t>
      </w:r>
      <w:r>
        <w:rPr>
          <w:spacing w:val="29"/>
        </w:rPr>
        <w:t xml:space="preserve"> </w:t>
      </w:r>
      <w:r>
        <w:t>diez</w:t>
      </w:r>
      <w:r>
        <w:rPr>
          <w:spacing w:val="24"/>
        </w:rPr>
        <w:t xml:space="preserve"> </w:t>
      </w:r>
      <w:r>
        <w:t>(10)</w:t>
      </w:r>
      <w:r>
        <w:rPr>
          <w:spacing w:val="20"/>
        </w:rPr>
        <w:t xml:space="preserve"> </w:t>
      </w:r>
      <w:r>
        <w:t>días</w:t>
      </w:r>
      <w:r>
        <w:rPr>
          <w:spacing w:val="20"/>
        </w:rPr>
        <w:t xml:space="preserve"> </w:t>
      </w:r>
      <w:r>
        <w:t>hábiles.</w:t>
      </w:r>
    </w:p>
    <w:p w14:paraId="7D912D26" w14:textId="77777777" w:rsidR="00C669E4" w:rsidRDefault="00B21B68">
      <w:pPr>
        <w:pStyle w:val="Textoindependiente"/>
        <w:spacing w:before="151"/>
        <w:rPr>
          <w:sz w:val="20"/>
        </w:rPr>
      </w:pPr>
      <w:r>
        <w:rPr>
          <w:noProof/>
        </w:rPr>
        <mc:AlternateContent>
          <mc:Choice Requires="wps">
            <w:drawing>
              <wp:anchor distT="0" distB="0" distL="0" distR="0" simplePos="0" relativeHeight="487592448" behindDoc="1" locked="0" layoutInCell="1" allowOverlap="1" wp14:anchorId="6913F2E6" wp14:editId="3D5A5671">
                <wp:simplePos x="0" y="0"/>
                <wp:positionH relativeFrom="page">
                  <wp:posOffset>1079817</wp:posOffset>
                </wp:positionH>
                <wp:positionV relativeFrom="paragraph">
                  <wp:posOffset>260223</wp:posOffset>
                </wp:positionV>
                <wp:extent cx="1829435" cy="762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0CA470" id="Graphic 16" o:spid="_x0000_s1026" style="position:absolute;margin-left:85pt;margin-top:20.5pt;width:144.05pt;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" path="m1829435,l,,,7620r1829435,l1829435,xe" fillcolor="black" stroked="f">
                <v:path arrowok="t"/>
                <w10:wrap type="topAndBottom" anchorx="page"/>
              </v:shape>
            </w:pict>
          </mc:Fallback>
        </mc:AlternateContent>
      </w:r>
    </w:p>
    <w:p w14:paraId="457E004B" w14:textId="77777777" w:rsidR="00C669E4" w:rsidRDefault="00B21B68">
      <w:pPr>
        <w:spacing w:before="104"/>
        <w:ind w:left="1540"/>
        <w:rPr>
          <w:sz w:val="18"/>
        </w:rPr>
      </w:pPr>
      <w:bookmarkStart w:id="44" w:name="_bookmark44"/>
      <w:bookmarkEnd w:id="44"/>
      <w:r>
        <w:rPr>
          <w:rFonts w:ascii="Times New Roman" w:hAnsi="Times New Roman"/>
          <w:w w:val="105"/>
          <w:position w:val="6"/>
          <w:sz w:val="12"/>
        </w:rPr>
        <w:t>9</w:t>
      </w:r>
      <w:r>
        <w:rPr>
          <w:rFonts w:ascii="Times New Roman" w:hAnsi="Times New Roman"/>
          <w:spacing w:val="2"/>
          <w:w w:val="105"/>
          <w:position w:val="6"/>
          <w:sz w:val="12"/>
        </w:rPr>
        <w:t xml:space="preserve"> </w:t>
      </w:r>
      <w:proofErr w:type="gramStart"/>
      <w:r>
        <w:rPr>
          <w:w w:val="105"/>
          <w:sz w:val="18"/>
        </w:rPr>
        <w:t>Ver</w:t>
      </w:r>
      <w:proofErr w:type="gramEnd"/>
      <w:r>
        <w:rPr>
          <w:spacing w:val="-6"/>
          <w:w w:val="105"/>
          <w:sz w:val="18"/>
        </w:rPr>
        <w:t xml:space="preserve"> </w:t>
      </w:r>
      <w:r>
        <w:rPr>
          <w:w w:val="105"/>
          <w:sz w:val="18"/>
        </w:rPr>
        <w:t>definición</w:t>
      </w:r>
      <w:r>
        <w:rPr>
          <w:spacing w:val="-9"/>
          <w:w w:val="105"/>
          <w:sz w:val="18"/>
        </w:rPr>
        <w:t xml:space="preserve"> </w:t>
      </w:r>
      <w:r>
        <w:rPr>
          <w:w w:val="105"/>
          <w:sz w:val="18"/>
        </w:rPr>
        <w:t>numeral</w:t>
      </w:r>
      <w:r>
        <w:rPr>
          <w:spacing w:val="-8"/>
          <w:w w:val="105"/>
          <w:sz w:val="18"/>
        </w:rPr>
        <w:t xml:space="preserve"> </w:t>
      </w:r>
      <w:r>
        <w:rPr>
          <w:w w:val="105"/>
          <w:sz w:val="18"/>
        </w:rPr>
        <w:t>1</w:t>
      </w:r>
      <w:r>
        <w:rPr>
          <w:spacing w:val="-9"/>
          <w:w w:val="105"/>
          <w:sz w:val="18"/>
        </w:rPr>
        <w:t xml:space="preserve"> </w:t>
      </w:r>
      <w:r>
        <w:rPr>
          <w:w w:val="105"/>
          <w:sz w:val="18"/>
        </w:rPr>
        <w:t>del</w:t>
      </w:r>
      <w:r>
        <w:rPr>
          <w:spacing w:val="-8"/>
          <w:w w:val="105"/>
          <w:sz w:val="18"/>
        </w:rPr>
        <w:t xml:space="preserve"> </w:t>
      </w:r>
      <w:r>
        <w:rPr>
          <w:w w:val="105"/>
          <w:sz w:val="18"/>
        </w:rPr>
        <w:t>artículo</w:t>
      </w:r>
      <w:r>
        <w:rPr>
          <w:spacing w:val="-7"/>
          <w:w w:val="105"/>
          <w:sz w:val="18"/>
        </w:rPr>
        <w:t xml:space="preserve"> </w:t>
      </w:r>
      <w:r>
        <w:rPr>
          <w:w w:val="105"/>
          <w:sz w:val="18"/>
        </w:rPr>
        <w:t>4</w:t>
      </w:r>
      <w:r>
        <w:rPr>
          <w:spacing w:val="-9"/>
          <w:w w:val="105"/>
          <w:sz w:val="18"/>
        </w:rPr>
        <w:t xml:space="preserve"> </w:t>
      </w:r>
      <w:r>
        <w:rPr>
          <w:w w:val="105"/>
          <w:sz w:val="18"/>
        </w:rPr>
        <w:t>del</w:t>
      </w:r>
      <w:r>
        <w:rPr>
          <w:spacing w:val="-8"/>
          <w:w w:val="105"/>
          <w:sz w:val="18"/>
        </w:rPr>
        <w:t xml:space="preserve"> </w:t>
      </w:r>
      <w:r>
        <w:rPr>
          <w:w w:val="105"/>
          <w:sz w:val="18"/>
        </w:rPr>
        <w:t>Decreto</w:t>
      </w:r>
      <w:r>
        <w:rPr>
          <w:spacing w:val="-10"/>
          <w:w w:val="105"/>
          <w:sz w:val="18"/>
        </w:rPr>
        <w:t xml:space="preserve"> </w:t>
      </w:r>
      <w:r>
        <w:rPr>
          <w:w w:val="105"/>
          <w:sz w:val="18"/>
        </w:rPr>
        <w:t>Núm.</w:t>
      </w:r>
      <w:r>
        <w:rPr>
          <w:spacing w:val="-8"/>
          <w:w w:val="105"/>
          <w:sz w:val="18"/>
        </w:rPr>
        <w:t xml:space="preserve"> </w:t>
      </w:r>
      <w:r>
        <w:rPr>
          <w:w w:val="105"/>
          <w:sz w:val="18"/>
        </w:rPr>
        <w:t>416-</w:t>
      </w:r>
      <w:r>
        <w:rPr>
          <w:spacing w:val="-5"/>
          <w:w w:val="105"/>
          <w:sz w:val="18"/>
        </w:rPr>
        <w:t>23.</w:t>
      </w:r>
    </w:p>
    <w:p w14:paraId="0DDE26F9" w14:textId="77777777" w:rsidR="00C669E4" w:rsidRDefault="00C669E4">
      <w:pPr>
        <w:rPr>
          <w:sz w:val="18"/>
        </w:rPr>
        <w:sectPr w:rsidR="00C669E4">
          <w:pgSz w:w="12250" w:h="15850"/>
          <w:pgMar w:top="1320" w:right="480" w:bottom="1240" w:left="160" w:header="725" w:footer="1057" w:gutter="0"/>
          <w:cols w:space="720"/>
        </w:sectPr>
      </w:pPr>
    </w:p>
    <w:p w14:paraId="1E89DD40" w14:textId="77777777" w:rsidR="00C669E4" w:rsidRDefault="00C669E4">
      <w:pPr>
        <w:pStyle w:val="Textoindependiente"/>
        <w:spacing w:before="91"/>
      </w:pPr>
    </w:p>
    <w:p w14:paraId="29F99BF8" w14:textId="77777777" w:rsidR="00C669E4" w:rsidRDefault="00B21B68">
      <w:pPr>
        <w:pStyle w:val="Textoindependiente"/>
        <w:spacing w:before="1" w:line="237" w:lineRule="auto"/>
        <w:ind w:left="1540" w:right="1221"/>
        <w:jc w:val="both"/>
      </w:pPr>
      <w:r>
        <w:rPr>
          <w:w w:val="105"/>
        </w:rPr>
        <w:t>La vigencia</w:t>
      </w:r>
      <w:r>
        <w:rPr>
          <w:spacing w:val="-2"/>
          <w:w w:val="105"/>
        </w:rPr>
        <w:t xml:space="preserve"> </w:t>
      </w:r>
      <w:r>
        <w:rPr>
          <w:w w:val="105"/>
        </w:rPr>
        <w:t>de</w:t>
      </w:r>
      <w:r>
        <w:rPr>
          <w:spacing w:val="-1"/>
          <w:w w:val="105"/>
        </w:rPr>
        <w:t xml:space="preserve"> </w:t>
      </w:r>
      <w:r>
        <w:rPr>
          <w:w w:val="105"/>
        </w:rPr>
        <w:t>la</w:t>
      </w:r>
      <w:r>
        <w:rPr>
          <w:spacing w:val="-2"/>
          <w:w w:val="105"/>
        </w:rPr>
        <w:t xml:space="preserve"> </w:t>
      </w:r>
      <w:r>
        <w:rPr>
          <w:w w:val="105"/>
        </w:rPr>
        <w:t>garantía será</w:t>
      </w:r>
      <w:r>
        <w:rPr>
          <w:spacing w:val="-2"/>
          <w:w w:val="105"/>
        </w:rPr>
        <w:t xml:space="preserve"> </w:t>
      </w:r>
      <w:r>
        <w:rPr>
          <w:w w:val="105"/>
        </w:rPr>
        <w:t>de</w:t>
      </w:r>
      <w:r>
        <w:rPr>
          <w:spacing w:val="-1"/>
          <w:w w:val="105"/>
        </w:rPr>
        <w:t xml:space="preserve"> </w:t>
      </w:r>
      <w:r>
        <w:rPr>
          <w:w w:val="105"/>
        </w:rPr>
        <w:t xml:space="preserve">mínimo 3 </w:t>
      </w:r>
      <w:r>
        <w:rPr>
          <w:rFonts w:ascii="Palatino Linotype" w:hAnsi="Palatino Linotype"/>
          <w:b/>
          <w:w w:val="105"/>
        </w:rPr>
        <w:t>meses</w:t>
      </w:r>
      <w:r>
        <w:rPr>
          <w:rFonts w:ascii="Palatino Linotype" w:hAnsi="Palatino Linotype"/>
          <w:b/>
          <w:color w:val="C00000"/>
          <w:w w:val="105"/>
        </w:rPr>
        <w:t>,</w:t>
      </w:r>
      <w:r>
        <w:rPr>
          <w:rFonts w:ascii="Palatino Linotype" w:hAnsi="Palatino Linotype"/>
          <w:b/>
          <w:color w:val="C00000"/>
          <w:spacing w:val="-6"/>
          <w:w w:val="105"/>
        </w:rPr>
        <w:t xml:space="preserve"> </w:t>
      </w:r>
      <w:r>
        <w:rPr>
          <w:w w:val="105"/>
        </w:rPr>
        <w:t>contados</w:t>
      </w:r>
      <w:r>
        <w:rPr>
          <w:spacing w:val="-5"/>
          <w:w w:val="105"/>
        </w:rPr>
        <w:t xml:space="preserve"> </w:t>
      </w:r>
      <w:r>
        <w:rPr>
          <w:w w:val="105"/>
        </w:rPr>
        <w:t>a partir</w:t>
      </w:r>
      <w:r>
        <w:rPr>
          <w:spacing w:val="-3"/>
          <w:w w:val="105"/>
        </w:rPr>
        <w:t xml:space="preserve"> </w:t>
      </w:r>
      <w:r>
        <w:rPr>
          <w:w w:val="105"/>
        </w:rPr>
        <w:t>de</w:t>
      </w:r>
      <w:r>
        <w:rPr>
          <w:spacing w:val="-1"/>
          <w:w w:val="105"/>
        </w:rPr>
        <w:t xml:space="preserve"> </w:t>
      </w:r>
      <w:r>
        <w:rPr>
          <w:w w:val="105"/>
        </w:rPr>
        <w:t>la constitución</w:t>
      </w:r>
      <w:r>
        <w:rPr>
          <w:spacing w:val="-1"/>
          <w:w w:val="105"/>
        </w:rPr>
        <w:t xml:space="preserve"> </w:t>
      </w:r>
      <w:r>
        <w:rPr>
          <w:w w:val="105"/>
        </w:rPr>
        <w:t xml:space="preserve">de </w:t>
      </w:r>
      <w:proofErr w:type="gramStart"/>
      <w:r>
        <w:rPr>
          <w:w w:val="105"/>
        </w:rPr>
        <w:t>la misma</w:t>
      </w:r>
      <w:proofErr w:type="gramEnd"/>
      <w:r>
        <w:rPr>
          <w:w w:val="105"/>
        </w:rPr>
        <w:t xml:space="preserve"> y hasta el fiel cumplimiento y hasta la liquidación del contrato.</w:t>
      </w:r>
    </w:p>
    <w:p w14:paraId="67E14A04" w14:textId="77777777" w:rsidR="00C669E4" w:rsidRDefault="00C669E4">
      <w:pPr>
        <w:pStyle w:val="Textoindependiente"/>
        <w:spacing w:before="32"/>
      </w:pPr>
    </w:p>
    <w:p w14:paraId="48E15BE3" w14:textId="77777777" w:rsidR="00C669E4" w:rsidRDefault="00B21B68">
      <w:pPr>
        <w:pStyle w:val="Textoindependiente"/>
        <w:spacing w:line="254" w:lineRule="auto"/>
        <w:ind w:left="1540" w:right="1225"/>
        <w:jc w:val="both"/>
      </w:pPr>
      <w:r>
        <w:t>Si el(la) o los(las) adjudicatarios(as) no presenta la garantía de fiel cumplimiento de contrato en el plazo señalado, se considerará una renuncia a la adjudicación que dará paso a que la institución contratante ejecute su garantía de seriedad de la oferta y proceda a realizar una adjudicación posterior al oferente que haya quedado en segundo lugar, conforme al reporte</w:t>
      </w:r>
      <w:r>
        <w:rPr>
          <w:spacing w:val="80"/>
        </w:rPr>
        <w:t xml:space="preserve"> </w:t>
      </w:r>
      <w:r>
        <w:t>de lugares ocupados.</w:t>
      </w:r>
    </w:p>
    <w:p w14:paraId="088EE48A" w14:textId="77777777" w:rsidR="00C669E4" w:rsidRDefault="00C669E4">
      <w:pPr>
        <w:pStyle w:val="Textoindependiente"/>
        <w:spacing w:before="15"/>
      </w:pPr>
    </w:p>
    <w:p w14:paraId="6CE24A23" w14:textId="77777777" w:rsidR="00C669E4" w:rsidRDefault="00B21B68">
      <w:pPr>
        <w:pStyle w:val="Textoindependiente"/>
        <w:spacing w:before="1" w:line="252" w:lineRule="auto"/>
        <w:ind w:left="1540" w:right="1221"/>
        <w:jc w:val="both"/>
      </w:pPr>
      <w:r>
        <w:rPr>
          <w:w w:val="105"/>
        </w:rPr>
        <w:t>La</w:t>
      </w:r>
      <w:r>
        <w:rPr>
          <w:spacing w:val="-13"/>
          <w:w w:val="105"/>
        </w:rPr>
        <w:t xml:space="preserve"> </w:t>
      </w:r>
      <w:r>
        <w:rPr>
          <w:w w:val="105"/>
        </w:rPr>
        <w:t>garantía</w:t>
      </w:r>
      <w:r>
        <w:rPr>
          <w:spacing w:val="-13"/>
          <w:w w:val="105"/>
        </w:rPr>
        <w:t xml:space="preserve"> </w:t>
      </w:r>
      <w:r>
        <w:rPr>
          <w:w w:val="105"/>
        </w:rPr>
        <w:t>de</w:t>
      </w:r>
      <w:r>
        <w:rPr>
          <w:spacing w:val="-13"/>
          <w:w w:val="105"/>
        </w:rPr>
        <w:t xml:space="preserve"> </w:t>
      </w:r>
      <w:r>
        <w:rPr>
          <w:w w:val="105"/>
        </w:rPr>
        <w:t>fiel</w:t>
      </w:r>
      <w:r>
        <w:rPr>
          <w:spacing w:val="-12"/>
          <w:w w:val="105"/>
        </w:rPr>
        <w:t xml:space="preserve"> </w:t>
      </w:r>
      <w:r>
        <w:rPr>
          <w:w w:val="105"/>
        </w:rPr>
        <w:t>cumplimiento</w:t>
      </w:r>
      <w:r>
        <w:rPr>
          <w:spacing w:val="-13"/>
          <w:w w:val="105"/>
        </w:rPr>
        <w:t xml:space="preserve"> </w:t>
      </w:r>
      <w:r>
        <w:rPr>
          <w:w w:val="105"/>
        </w:rPr>
        <w:t>será</w:t>
      </w:r>
      <w:r>
        <w:rPr>
          <w:spacing w:val="-13"/>
          <w:w w:val="105"/>
        </w:rPr>
        <w:t xml:space="preserve"> </w:t>
      </w:r>
      <w:r>
        <w:rPr>
          <w:w w:val="105"/>
        </w:rPr>
        <w:t>devuelta</w:t>
      </w:r>
      <w:r>
        <w:rPr>
          <w:spacing w:val="-13"/>
          <w:w w:val="105"/>
        </w:rPr>
        <w:t xml:space="preserve"> </w:t>
      </w:r>
      <w:r>
        <w:rPr>
          <w:w w:val="105"/>
        </w:rPr>
        <w:t>luego</w:t>
      </w:r>
      <w:r>
        <w:rPr>
          <w:spacing w:val="-12"/>
          <w:w w:val="105"/>
        </w:rPr>
        <w:t xml:space="preserve"> </w:t>
      </w:r>
      <w:r>
        <w:rPr>
          <w:w w:val="105"/>
        </w:rPr>
        <w:t>de</w:t>
      </w:r>
      <w:r>
        <w:rPr>
          <w:spacing w:val="-13"/>
          <w:w w:val="105"/>
        </w:rPr>
        <w:t xml:space="preserve"> </w:t>
      </w:r>
      <w:r>
        <w:rPr>
          <w:w w:val="105"/>
        </w:rPr>
        <w:t>la</w:t>
      </w:r>
      <w:r>
        <w:rPr>
          <w:spacing w:val="-13"/>
          <w:w w:val="105"/>
        </w:rPr>
        <w:t xml:space="preserve"> </w:t>
      </w:r>
      <w:r>
        <w:rPr>
          <w:w w:val="105"/>
        </w:rPr>
        <w:t>recepción</w:t>
      </w:r>
      <w:r>
        <w:rPr>
          <w:spacing w:val="-12"/>
          <w:w w:val="105"/>
        </w:rPr>
        <w:t xml:space="preserve"> </w:t>
      </w:r>
      <w:r>
        <w:rPr>
          <w:w w:val="105"/>
        </w:rPr>
        <w:t>conforme</w:t>
      </w:r>
      <w:r>
        <w:rPr>
          <w:spacing w:val="-13"/>
          <w:w w:val="105"/>
        </w:rPr>
        <w:t xml:space="preserve"> </w:t>
      </w:r>
      <w:r>
        <w:rPr>
          <w:w w:val="105"/>
        </w:rPr>
        <w:t>de</w:t>
      </w:r>
      <w:r>
        <w:rPr>
          <w:spacing w:val="-13"/>
          <w:w w:val="105"/>
        </w:rPr>
        <w:t xml:space="preserve"> </w:t>
      </w:r>
      <w:r>
        <w:rPr>
          <w:w w:val="105"/>
        </w:rPr>
        <w:t>los</w:t>
      </w:r>
      <w:r>
        <w:rPr>
          <w:spacing w:val="-13"/>
          <w:w w:val="105"/>
        </w:rPr>
        <w:t xml:space="preserve"> </w:t>
      </w:r>
      <w:r>
        <w:rPr>
          <w:w w:val="105"/>
        </w:rPr>
        <w:t xml:space="preserve">bienes </w:t>
      </w:r>
      <w:r>
        <w:rPr>
          <w:spacing w:val="-2"/>
          <w:w w:val="105"/>
        </w:rPr>
        <w:t>contratados.</w:t>
      </w:r>
    </w:p>
    <w:p w14:paraId="40430FE9" w14:textId="77777777" w:rsidR="00C669E4" w:rsidRDefault="00B21B68">
      <w:pPr>
        <w:pStyle w:val="Ttulo1"/>
        <w:numPr>
          <w:ilvl w:val="0"/>
          <w:numId w:val="9"/>
        </w:numPr>
        <w:tabs>
          <w:tab w:val="left" w:pos="1899"/>
        </w:tabs>
        <w:spacing w:before="245"/>
        <w:ind w:left="1899" w:hanging="359"/>
      </w:pPr>
      <w:bookmarkStart w:id="45" w:name="_bookmark45"/>
      <w:bookmarkEnd w:id="45"/>
      <w:r>
        <w:t>Adjudicaciones</w:t>
      </w:r>
      <w:r>
        <w:rPr>
          <w:spacing w:val="-8"/>
        </w:rPr>
        <w:t xml:space="preserve"> </w:t>
      </w:r>
      <w:r>
        <w:rPr>
          <w:spacing w:val="-2"/>
        </w:rPr>
        <w:t>posteriores</w:t>
      </w:r>
    </w:p>
    <w:p w14:paraId="67C62666" w14:textId="77777777" w:rsidR="00C669E4" w:rsidRDefault="00B21B68">
      <w:pPr>
        <w:pStyle w:val="Textoindependiente"/>
        <w:spacing w:before="265" w:line="249" w:lineRule="auto"/>
        <w:ind w:left="1540" w:right="1219"/>
        <w:jc w:val="both"/>
      </w:pPr>
      <w:r>
        <w:rPr>
          <w:spacing w:val="-2"/>
          <w:w w:val="105"/>
        </w:rPr>
        <w:t>En</w:t>
      </w:r>
      <w:r>
        <w:rPr>
          <w:spacing w:val="-3"/>
          <w:w w:val="105"/>
        </w:rPr>
        <w:t xml:space="preserve"> </w:t>
      </w:r>
      <w:r>
        <w:rPr>
          <w:spacing w:val="-2"/>
          <w:w w:val="105"/>
        </w:rPr>
        <w:t>caso</w:t>
      </w:r>
      <w:r>
        <w:rPr>
          <w:spacing w:val="-3"/>
          <w:w w:val="105"/>
        </w:rPr>
        <w:t xml:space="preserve"> </w:t>
      </w:r>
      <w:r>
        <w:rPr>
          <w:spacing w:val="-2"/>
          <w:w w:val="105"/>
        </w:rPr>
        <w:t>de</w:t>
      </w:r>
      <w:r>
        <w:rPr>
          <w:spacing w:val="-4"/>
          <w:w w:val="105"/>
        </w:rPr>
        <w:t xml:space="preserve"> </w:t>
      </w:r>
      <w:r>
        <w:rPr>
          <w:spacing w:val="-2"/>
          <w:w w:val="105"/>
        </w:rPr>
        <w:t>incumplimiento</w:t>
      </w:r>
      <w:r>
        <w:rPr>
          <w:spacing w:val="-7"/>
          <w:w w:val="105"/>
        </w:rPr>
        <w:t xml:space="preserve"> </w:t>
      </w:r>
      <w:r>
        <w:rPr>
          <w:spacing w:val="-2"/>
          <w:w w:val="105"/>
        </w:rPr>
        <w:t>del(la)</w:t>
      </w:r>
      <w:r>
        <w:rPr>
          <w:spacing w:val="-4"/>
          <w:w w:val="105"/>
        </w:rPr>
        <w:t xml:space="preserve"> </w:t>
      </w:r>
      <w:r>
        <w:rPr>
          <w:spacing w:val="-2"/>
          <w:w w:val="105"/>
        </w:rPr>
        <w:t>oferente</w:t>
      </w:r>
      <w:r>
        <w:rPr>
          <w:spacing w:val="-4"/>
          <w:w w:val="105"/>
        </w:rPr>
        <w:t xml:space="preserve"> </w:t>
      </w:r>
      <w:r>
        <w:rPr>
          <w:spacing w:val="-2"/>
          <w:w w:val="105"/>
        </w:rPr>
        <w:t>adjudicatario,</w:t>
      </w:r>
      <w:r>
        <w:rPr>
          <w:spacing w:val="-6"/>
          <w:w w:val="105"/>
        </w:rPr>
        <w:t xml:space="preserve"> </w:t>
      </w:r>
      <w:r>
        <w:rPr>
          <w:spacing w:val="-2"/>
          <w:w w:val="105"/>
        </w:rPr>
        <w:t>de</w:t>
      </w:r>
      <w:r>
        <w:rPr>
          <w:spacing w:val="-4"/>
          <w:w w:val="105"/>
        </w:rPr>
        <w:t xml:space="preserve"> </w:t>
      </w:r>
      <w:r>
        <w:rPr>
          <w:spacing w:val="-2"/>
          <w:w w:val="105"/>
        </w:rPr>
        <w:t>no</w:t>
      </w:r>
      <w:r>
        <w:rPr>
          <w:spacing w:val="-3"/>
          <w:w w:val="105"/>
        </w:rPr>
        <w:t xml:space="preserve"> </w:t>
      </w:r>
      <w:r>
        <w:rPr>
          <w:spacing w:val="-2"/>
          <w:w w:val="105"/>
        </w:rPr>
        <w:t>presentar la</w:t>
      </w:r>
      <w:r>
        <w:rPr>
          <w:spacing w:val="-5"/>
          <w:w w:val="105"/>
        </w:rPr>
        <w:t xml:space="preserve"> </w:t>
      </w:r>
      <w:r>
        <w:rPr>
          <w:spacing w:val="-2"/>
          <w:w w:val="105"/>
        </w:rPr>
        <w:t>garantía de</w:t>
      </w:r>
      <w:r>
        <w:rPr>
          <w:spacing w:val="-4"/>
          <w:w w:val="105"/>
        </w:rPr>
        <w:t xml:space="preserve"> </w:t>
      </w:r>
      <w:r>
        <w:rPr>
          <w:spacing w:val="-2"/>
          <w:w w:val="105"/>
        </w:rPr>
        <w:t xml:space="preserve">fiel </w:t>
      </w:r>
      <w:r>
        <w:rPr>
          <w:w w:val="105"/>
        </w:rPr>
        <w:t>cumplimento</w:t>
      </w:r>
      <w:r>
        <w:rPr>
          <w:spacing w:val="-6"/>
          <w:w w:val="105"/>
        </w:rPr>
        <w:t xml:space="preserve"> </w:t>
      </w:r>
      <w:r>
        <w:rPr>
          <w:w w:val="105"/>
        </w:rPr>
        <w:t>o</w:t>
      </w:r>
      <w:r>
        <w:rPr>
          <w:spacing w:val="-6"/>
          <w:w w:val="105"/>
        </w:rPr>
        <w:t xml:space="preserve"> </w:t>
      </w:r>
      <w:r>
        <w:rPr>
          <w:w w:val="105"/>
        </w:rPr>
        <w:t>de</w:t>
      </w:r>
      <w:r>
        <w:rPr>
          <w:spacing w:val="-7"/>
          <w:w w:val="105"/>
        </w:rPr>
        <w:t xml:space="preserve"> </w:t>
      </w:r>
      <w:r>
        <w:rPr>
          <w:w w:val="105"/>
        </w:rPr>
        <w:t>rechazar</w:t>
      </w:r>
      <w:r>
        <w:rPr>
          <w:spacing w:val="-6"/>
          <w:w w:val="105"/>
        </w:rPr>
        <w:t xml:space="preserve"> </w:t>
      </w:r>
      <w:r>
        <w:rPr>
          <w:w w:val="105"/>
        </w:rPr>
        <w:t>suscribir</w:t>
      </w:r>
      <w:r>
        <w:rPr>
          <w:spacing w:val="-6"/>
          <w:w w:val="105"/>
        </w:rPr>
        <w:t xml:space="preserve"> </w:t>
      </w:r>
      <w:r>
        <w:rPr>
          <w:w w:val="105"/>
        </w:rPr>
        <w:t>el</w:t>
      </w:r>
      <w:r>
        <w:rPr>
          <w:spacing w:val="-6"/>
          <w:w w:val="105"/>
        </w:rPr>
        <w:t xml:space="preserve"> </w:t>
      </w:r>
      <w:r>
        <w:rPr>
          <w:w w:val="105"/>
        </w:rPr>
        <w:t>contrato,</w:t>
      </w:r>
      <w:r>
        <w:rPr>
          <w:spacing w:val="-6"/>
          <w:w w:val="105"/>
        </w:rPr>
        <w:t xml:space="preserve"> </w:t>
      </w:r>
      <w:r>
        <w:rPr>
          <w:w w:val="105"/>
        </w:rPr>
        <w:t>se</w:t>
      </w:r>
      <w:r>
        <w:rPr>
          <w:spacing w:val="-7"/>
          <w:w w:val="105"/>
        </w:rPr>
        <w:t xml:space="preserve"> </w:t>
      </w:r>
      <w:r>
        <w:rPr>
          <w:w w:val="105"/>
        </w:rPr>
        <w:t>procederá</w:t>
      </w:r>
      <w:r>
        <w:rPr>
          <w:spacing w:val="-5"/>
          <w:w w:val="105"/>
        </w:rPr>
        <w:t xml:space="preserve"> </w:t>
      </w:r>
      <w:r>
        <w:rPr>
          <w:w w:val="105"/>
        </w:rPr>
        <w:t>a</w:t>
      </w:r>
      <w:r>
        <w:rPr>
          <w:spacing w:val="-5"/>
          <w:w w:val="105"/>
        </w:rPr>
        <w:t xml:space="preserve"> </w:t>
      </w:r>
      <w:r>
        <w:rPr>
          <w:w w:val="105"/>
        </w:rPr>
        <w:t>solicitar,</w:t>
      </w:r>
      <w:r>
        <w:rPr>
          <w:spacing w:val="-6"/>
          <w:w w:val="105"/>
        </w:rPr>
        <w:t xml:space="preserve"> </w:t>
      </w:r>
      <w:r>
        <w:rPr>
          <w:w w:val="105"/>
        </w:rPr>
        <w:t>mediante</w:t>
      </w:r>
      <w:r>
        <w:rPr>
          <w:spacing w:val="-1"/>
          <w:w w:val="105"/>
        </w:rPr>
        <w:t xml:space="preserve"> </w:t>
      </w:r>
      <w:r>
        <w:rPr>
          <w:b/>
          <w:i/>
          <w:w w:val="105"/>
        </w:rPr>
        <w:t>“Carta de Solicitud de Disponibilidad”</w:t>
      </w:r>
      <w:r>
        <w:rPr>
          <w:w w:val="105"/>
        </w:rPr>
        <w:t>, al oferente en segundo lugar, de conformidad con el reporte de</w:t>
      </w:r>
      <w:r>
        <w:rPr>
          <w:spacing w:val="-1"/>
          <w:w w:val="105"/>
        </w:rPr>
        <w:t xml:space="preserve"> </w:t>
      </w:r>
      <w:r>
        <w:rPr>
          <w:w w:val="105"/>
        </w:rPr>
        <w:t>lugares</w:t>
      </w:r>
      <w:r>
        <w:rPr>
          <w:spacing w:val="-1"/>
          <w:w w:val="105"/>
        </w:rPr>
        <w:t xml:space="preserve"> </w:t>
      </w:r>
      <w:r>
        <w:rPr>
          <w:w w:val="105"/>
        </w:rPr>
        <w:t>ocupados, que</w:t>
      </w:r>
      <w:r>
        <w:rPr>
          <w:spacing w:val="-2"/>
          <w:w w:val="105"/>
        </w:rPr>
        <w:t xml:space="preserve"> </w:t>
      </w:r>
      <w:r>
        <w:rPr>
          <w:w w:val="105"/>
        </w:rPr>
        <w:t>certifique</w:t>
      </w:r>
      <w:r>
        <w:rPr>
          <w:spacing w:val="-2"/>
          <w:w w:val="105"/>
        </w:rPr>
        <w:t xml:space="preserve"> </w:t>
      </w:r>
      <w:r>
        <w:rPr>
          <w:w w:val="105"/>
        </w:rPr>
        <w:t>si está en capacidad de</w:t>
      </w:r>
      <w:r>
        <w:rPr>
          <w:spacing w:val="-1"/>
          <w:w w:val="105"/>
        </w:rPr>
        <w:t xml:space="preserve"> </w:t>
      </w:r>
      <w:r>
        <w:rPr>
          <w:w w:val="105"/>
        </w:rPr>
        <w:t>suministrar los</w:t>
      </w:r>
      <w:r>
        <w:rPr>
          <w:spacing w:val="-1"/>
          <w:w w:val="105"/>
        </w:rPr>
        <w:t xml:space="preserve"> </w:t>
      </w:r>
      <w:r>
        <w:rPr>
          <w:w w:val="105"/>
        </w:rPr>
        <w:t>bienes ofertados.</w:t>
      </w:r>
      <w:r>
        <w:rPr>
          <w:spacing w:val="-13"/>
          <w:w w:val="105"/>
        </w:rPr>
        <w:t xml:space="preserve"> </w:t>
      </w:r>
      <w:r>
        <w:rPr>
          <w:w w:val="105"/>
        </w:rPr>
        <w:t>Dicho</w:t>
      </w:r>
      <w:r>
        <w:rPr>
          <w:spacing w:val="-13"/>
          <w:w w:val="105"/>
        </w:rPr>
        <w:t xml:space="preserve"> </w:t>
      </w:r>
      <w:r>
        <w:rPr>
          <w:w w:val="105"/>
        </w:rPr>
        <w:t>Oferente/Proponente</w:t>
      </w:r>
      <w:r>
        <w:rPr>
          <w:spacing w:val="-13"/>
          <w:w w:val="105"/>
        </w:rPr>
        <w:t xml:space="preserve"> </w:t>
      </w:r>
      <w:r>
        <w:rPr>
          <w:w w:val="105"/>
        </w:rPr>
        <w:t>contará</w:t>
      </w:r>
      <w:r>
        <w:rPr>
          <w:spacing w:val="-12"/>
          <w:w w:val="105"/>
        </w:rPr>
        <w:t xml:space="preserve"> </w:t>
      </w:r>
      <w:r>
        <w:rPr>
          <w:w w:val="105"/>
        </w:rPr>
        <w:t>con</w:t>
      </w:r>
      <w:r>
        <w:rPr>
          <w:spacing w:val="-9"/>
          <w:w w:val="105"/>
        </w:rPr>
        <w:t xml:space="preserve"> </w:t>
      </w:r>
      <w:r>
        <w:rPr>
          <w:w w:val="105"/>
        </w:rPr>
        <w:t>un</w:t>
      </w:r>
      <w:r>
        <w:rPr>
          <w:spacing w:val="-10"/>
          <w:w w:val="105"/>
        </w:rPr>
        <w:t xml:space="preserve"> </w:t>
      </w:r>
      <w:r>
        <w:rPr>
          <w:w w:val="105"/>
        </w:rPr>
        <w:t>plazo</w:t>
      </w:r>
      <w:r>
        <w:rPr>
          <w:spacing w:val="-12"/>
          <w:w w:val="105"/>
        </w:rPr>
        <w:t xml:space="preserve"> </w:t>
      </w:r>
      <w:r>
        <w:rPr>
          <w:w w:val="105"/>
        </w:rPr>
        <w:t>de</w:t>
      </w:r>
      <w:r>
        <w:rPr>
          <w:spacing w:val="-8"/>
          <w:w w:val="105"/>
        </w:rPr>
        <w:t xml:space="preserve"> </w:t>
      </w:r>
      <w:r>
        <w:rPr>
          <w:rFonts w:ascii="Palatino Linotype" w:hAnsi="Palatino Linotype"/>
          <w:b/>
          <w:w w:val="105"/>
        </w:rPr>
        <w:t>cuarenta</w:t>
      </w:r>
      <w:r>
        <w:rPr>
          <w:rFonts w:ascii="Palatino Linotype" w:hAnsi="Palatino Linotype"/>
          <w:b/>
          <w:spacing w:val="-15"/>
          <w:w w:val="105"/>
        </w:rPr>
        <w:t xml:space="preserve"> </w:t>
      </w:r>
      <w:r>
        <w:rPr>
          <w:rFonts w:ascii="Palatino Linotype" w:hAnsi="Palatino Linotype"/>
          <w:b/>
          <w:w w:val="105"/>
        </w:rPr>
        <w:t>y</w:t>
      </w:r>
      <w:r>
        <w:rPr>
          <w:rFonts w:ascii="Palatino Linotype" w:hAnsi="Palatino Linotype"/>
          <w:b/>
          <w:spacing w:val="-14"/>
          <w:w w:val="105"/>
        </w:rPr>
        <w:t xml:space="preserve"> </w:t>
      </w:r>
      <w:r>
        <w:rPr>
          <w:rFonts w:ascii="Palatino Linotype" w:hAnsi="Palatino Linotype"/>
          <w:b/>
          <w:w w:val="105"/>
        </w:rPr>
        <w:t>ocho</w:t>
      </w:r>
      <w:r>
        <w:rPr>
          <w:rFonts w:ascii="Palatino Linotype" w:hAnsi="Palatino Linotype"/>
          <w:b/>
          <w:spacing w:val="-15"/>
          <w:w w:val="105"/>
        </w:rPr>
        <w:t xml:space="preserve"> </w:t>
      </w:r>
      <w:r>
        <w:rPr>
          <w:rFonts w:ascii="Palatino Linotype" w:hAnsi="Palatino Linotype"/>
          <w:b/>
          <w:w w:val="105"/>
        </w:rPr>
        <w:t>(48)</w:t>
      </w:r>
      <w:r>
        <w:rPr>
          <w:rFonts w:ascii="Palatino Linotype" w:hAnsi="Palatino Linotype"/>
          <w:b/>
          <w:spacing w:val="-14"/>
          <w:w w:val="105"/>
        </w:rPr>
        <w:t xml:space="preserve"> </w:t>
      </w:r>
      <w:r>
        <w:rPr>
          <w:rFonts w:ascii="Palatino Linotype" w:hAnsi="Palatino Linotype"/>
          <w:b/>
          <w:w w:val="105"/>
        </w:rPr>
        <w:t xml:space="preserve">horas </w:t>
      </w:r>
      <w:r>
        <w:rPr>
          <w:w w:val="105"/>
        </w:rPr>
        <w:t>para responder la referida solicitud. En caso de respuesta afirmativa, el(la) Oferente/Proponente</w:t>
      </w:r>
      <w:r>
        <w:rPr>
          <w:spacing w:val="-13"/>
          <w:w w:val="105"/>
        </w:rPr>
        <w:t xml:space="preserve"> </w:t>
      </w:r>
      <w:r>
        <w:rPr>
          <w:w w:val="105"/>
        </w:rPr>
        <w:t>deberá</w:t>
      </w:r>
      <w:r>
        <w:rPr>
          <w:spacing w:val="-13"/>
          <w:w w:val="105"/>
        </w:rPr>
        <w:t xml:space="preserve"> </w:t>
      </w:r>
      <w:r>
        <w:rPr>
          <w:w w:val="105"/>
        </w:rPr>
        <w:t>presentar</w:t>
      </w:r>
      <w:r>
        <w:rPr>
          <w:spacing w:val="-13"/>
          <w:w w:val="105"/>
        </w:rPr>
        <w:t xml:space="preserve"> </w:t>
      </w:r>
      <w:r>
        <w:rPr>
          <w:w w:val="105"/>
        </w:rPr>
        <w:t>la</w:t>
      </w:r>
      <w:r>
        <w:rPr>
          <w:spacing w:val="-12"/>
          <w:w w:val="105"/>
        </w:rPr>
        <w:t xml:space="preserve"> </w:t>
      </w:r>
      <w:r>
        <w:rPr>
          <w:w w:val="105"/>
        </w:rPr>
        <w:t>Garantía</w:t>
      </w:r>
      <w:r>
        <w:rPr>
          <w:spacing w:val="-13"/>
          <w:w w:val="105"/>
        </w:rPr>
        <w:t xml:space="preserve"> </w:t>
      </w:r>
      <w:r>
        <w:rPr>
          <w:w w:val="105"/>
        </w:rPr>
        <w:t>de</w:t>
      </w:r>
      <w:r>
        <w:rPr>
          <w:spacing w:val="-13"/>
          <w:w w:val="105"/>
        </w:rPr>
        <w:t xml:space="preserve"> </w:t>
      </w:r>
      <w:r>
        <w:rPr>
          <w:w w:val="105"/>
        </w:rPr>
        <w:t>Fiel</w:t>
      </w:r>
      <w:r>
        <w:rPr>
          <w:spacing w:val="-13"/>
          <w:w w:val="105"/>
        </w:rPr>
        <w:t xml:space="preserve"> </w:t>
      </w:r>
      <w:r>
        <w:rPr>
          <w:w w:val="105"/>
        </w:rPr>
        <w:t>cumplimiento</w:t>
      </w:r>
      <w:r>
        <w:rPr>
          <w:spacing w:val="-12"/>
          <w:w w:val="105"/>
        </w:rPr>
        <w:t xml:space="preserve"> </w:t>
      </w:r>
      <w:r>
        <w:rPr>
          <w:w w:val="105"/>
        </w:rPr>
        <w:t>de</w:t>
      </w:r>
      <w:r>
        <w:rPr>
          <w:spacing w:val="-13"/>
          <w:w w:val="105"/>
        </w:rPr>
        <w:t xml:space="preserve"> </w:t>
      </w:r>
      <w:r>
        <w:rPr>
          <w:w w:val="105"/>
        </w:rPr>
        <w:t>contrato,</w:t>
      </w:r>
      <w:r>
        <w:rPr>
          <w:spacing w:val="-13"/>
          <w:w w:val="105"/>
        </w:rPr>
        <w:t xml:space="preserve"> </w:t>
      </w:r>
      <w:r>
        <w:rPr>
          <w:w w:val="105"/>
        </w:rPr>
        <w:t>como se requiere en el numeral para suscribir el contrato.</w:t>
      </w:r>
    </w:p>
    <w:p w14:paraId="37BBFF35" w14:textId="77777777" w:rsidR="00C669E4" w:rsidRDefault="00C669E4">
      <w:pPr>
        <w:pStyle w:val="Textoindependiente"/>
        <w:spacing w:before="20"/>
      </w:pPr>
    </w:p>
    <w:p w14:paraId="423A5A2A" w14:textId="77777777" w:rsidR="00C669E4" w:rsidRDefault="00B21B68">
      <w:pPr>
        <w:pStyle w:val="Textoindependiente"/>
        <w:spacing w:line="254" w:lineRule="auto"/>
        <w:ind w:left="1540" w:right="1217"/>
        <w:jc w:val="both"/>
      </w:pPr>
      <w:r>
        <w:t>En caso de que el oferente en segundo lugar no acepte ejecutar el contrato, así como sucesivamente ninguno de los demás oferentes del reporte de lugares, el CCC declarará el procedimiento desierto mediante acto administrativo debidamente motivado e iniciará la convocatoria a un nuevo procedimiento de selección.</w:t>
      </w:r>
    </w:p>
    <w:p w14:paraId="53A1C2CA" w14:textId="77777777" w:rsidR="00C669E4" w:rsidRDefault="00C669E4">
      <w:pPr>
        <w:pStyle w:val="Textoindependiente"/>
      </w:pPr>
    </w:p>
    <w:p w14:paraId="7FBAAECC" w14:textId="77777777" w:rsidR="00C669E4" w:rsidRDefault="00C669E4">
      <w:pPr>
        <w:pStyle w:val="Textoindependiente"/>
      </w:pPr>
    </w:p>
    <w:p w14:paraId="37D0CC22" w14:textId="77777777" w:rsidR="00C669E4" w:rsidRDefault="00C669E4">
      <w:pPr>
        <w:pStyle w:val="Textoindependiente"/>
        <w:spacing w:before="3"/>
      </w:pPr>
    </w:p>
    <w:p w14:paraId="60341049" w14:textId="77777777" w:rsidR="00C669E4" w:rsidRDefault="00B21B68">
      <w:pPr>
        <w:pStyle w:val="Ttulo1"/>
        <w:ind w:left="2713" w:firstLine="0"/>
      </w:pPr>
      <w:bookmarkStart w:id="46" w:name="_bookmark46"/>
      <w:bookmarkEnd w:id="46"/>
      <w:r>
        <w:t>SECCIÓN</w:t>
      </w:r>
      <w:r>
        <w:rPr>
          <w:spacing w:val="-6"/>
        </w:rPr>
        <w:t xml:space="preserve"> </w:t>
      </w:r>
      <w:r>
        <w:t>III:</w:t>
      </w:r>
      <w:r>
        <w:rPr>
          <w:spacing w:val="-1"/>
        </w:rPr>
        <w:t xml:space="preserve"> </w:t>
      </w:r>
      <w:r>
        <w:t>DISPOSCIONES</w:t>
      </w:r>
      <w:r>
        <w:rPr>
          <w:spacing w:val="-4"/>
        </w:rPr>
        <w:t xml:space="preserve"> </w:t>
      </w:r>
      <w:r>
        <w:t>GENERALES</w:t>
      </w:r>
      <w:r>
        <w:rPr>
          <w:spacing w:val="-5"/>
        </w:rPr>
        <w:t xml:space="preserve"> </w:t>
      </w:r>
      <w:r>
        <w:t>PARA</w:t>
      </w:r>
      <w:r>
        <w:rPr>
          <w:spacing w:val="-1"/>
        </w:rPr>
        <w:t xml:space="preserve"> </w:t>
      </w:r>
      <w:r>
        <w:t xml:space="preserve">EL </w:t>
      </w:r>
      <w:r>
        <w:rPr>
          <w:spacing w:val="-2"/>
        </w:rPr>
        <w:t>CONTRATO</w:t>
      </w:r>
    </w:p>
    <w:p w14:paraId="4861BBDA" w14:textId="77777777" w:rsidR="00C669E4" w:rsidRDefault="00C669E4">
      <w:pPr>
        <w:pStyle w:val="Textoindependiente"/>
        <w:spacing w:before="218"/>
        <w:rPr>
          <w:rFonts w:ascii="Palatino Linotype"/>
          <w:b/>
        </w:rPr>
      </w:pPr>
    </w:p>
    <w:p w14:paraId="68707348" w14:textId="77777777" w:rsidR="00C669E4" w:rsidRDefault="00B21B68">
      <w:pPr>
        <w:pStyle w:val="Prrafodelista"/>
        <w:numPr>
          <w:ilvl w:val="0"/>
          <w:numId w:val="8"/>
        </w:numPr>
        <w:tabs>
          <w:tab w:val="left" w:pos="1899"/>
        </w:tabs>
        <w:spacing w:before="1"/>
        <w:ind w:left="1899" w:hanging="359"/>
        <w:rPr>
          <w:rFonts w:ascii="Palatino Linotype" w:hAnsi="Palatino Linotype"/>
          <w:b/>
          <w:sz w:val="14"/>
        </w:rPr>
      </w:pPr>
      <w:bookmarkStart w:id="47" w:name="_bookmark47"/>
      <w:bookmarkEnd w:id="47"/>
      <w:r>
        <w:rPr>
          <w:rFonts w:ascii="Palatino Linotype" w:hAnsi="Palatino Linotype"/>
          <w:b/>
        </w:rPr>
        <w:t>Plazo</w:t>
      </w:r>
      <w:r>
        <w:rPr>
          <w:rFonts w:ascii="Palatino Linotype" w:hAnsi="Palatino Linotype"/>
          <w:b/>
          <w:spacing w:val="-6"/>
        </w:rPr>
        <w:t xml:space="preserve"> </w:t>
      </w:r>
      <w:r>
        <w:rPr>
          <w:rFonts w:ascii="Palatino Linotype" w:hAnsi="Palatino Linotype"/>
          <w:b/>
        </w:rPr>
        <w:t>para</w:t>
      </w:r>
      <w:r>
        <w:rPr>
          <w:rFonts w:ascii="Palatino Linotype" w:hAnsi="Palatino Linotype"/>
          <w:b/>
          <w:spacing w:val="-2"/>
        </w:rPr>
        <w:t xml:space="preserve"> </w:t>
      </w:r>
      <w:r>
        <w:rPr>
          <w:rFonts w:ascii="Palatino Linotype" w:hAnsi="Palatino Linotype"/>
          <w:b/>
        </w:rPr>
        <w:t>la</w:t>
      </w:r>
      <w:r>
        <w:rPr>
          <w:rFonts w:ascii="Palatino Linotype" w:hAnsi="Palatino Linotype"/>
          <w:b/>
          <w:spacing w:val="-1"/>
        </w:rPr>
        <w:t xml:space="preserve"> </w:t>
      </w:r>
      <w:r>
        <w:rPr>
          <w:rFonts w:ascii="Palatino Linotype" w:hAnsi="Palatino Linotype"/>
          <w:b/>
        </w:rPr>
        <w:t>suscripción</w:t>
      </w:r>
      <w:r>
        <w:rPr>
          <w:rFonts w:ascii="Palatino Linotype" w:hAnsi="Palatino Linotype"/>
          <w:b/>
          <w:spacing w:val="-2"/>
        </w:rPr>
        <w:t xml:space="preserve"> </w:t>
      </w:r>
      <w:r>
        <w:rPr>
          <w:rFonts w:ascii="Palatino Linotype" w:hAnsi="Palatino Linotype"/>
          <w:b/>
        </w:rPr>
        <w:t>del</w:t>
      </w:r>
      <w:r>
        <w:rPr>
          <w:rFonts w:ascii="Palatino Linotype" w:hAnsi="Palatino Linotype"/>
          <w:b/>
          <w:spacing w:val="-4"/>
        </w:rPr>
        <w:t xml:space="preserve"> </w:t>
      </w:r>
      <w:r>
        <w:rPr>
          <w:rFonts w:ascii="Palatino Linotype" w:hAnsi="Palatino Linotype"/>
          <w:b/>
          <w:spacing w:val="-2"/>
        </w:rPr>
        <w:t>contrato</w:t>
      </w:r>
      <w:hyperlink w:anchor="_bookmark48" w:history="1">
        <w:r w:rsidR="00C669E4">
          <w:rPr>
            <w:rFonts w:ascii="Palatino Linotype" w:hAnsi="Palatino Linotype"/>
            <w:b/>
            <w:spacing w:val="-2"/>
            <w:position w:val="5"/>
            <w:sz w:val="14"/>
          </w:rPr>
          <w:t>10</w:t>
        </w:r>
      </w:hyperlink>
    </w:p>
    <w:p w14:paraId="3D03903C" w14:textId="77777777" w:rsidR="00C669E4" w:rsidRDefault="00B21B68">
      <w:pPr>
        <w:pStyle w:val="Textoindependiente"/>
        <w:spacing w:before="247" w:line="249" w:lineRule="auto"/>
        <w:ind w:left="1540" w:right="1217"/>
        <w:jc w:val="both"/>
      </w:pPr>
      <w:r>
        <w:t xml:space="preserve">El contrato entre </w:t>
      </w:r>
      <w:r>
        <w:rPr>
          <w:rFonts w:ascii="Palatino Linotype" w:hAnsi="Palatino Linotype"/>
          <w:b/>
        </w:rPr>
        <w:t xml:space="preserve">Ayuntamiento Santo Domingo Oeste </w:t>
      </w:r>
      <w:r>
        <w:t>y el(la) adjudicatario(a) deberá ser suscrito en la fecha que establece el cronograma de actividades del presente pliego de condiciones,</w:t>
      </w:r>
      <w:r>
        <w:rPr>
          <w:spacing w:val="21"/>
        </w:rPr>
        <w:t xml:space="preserve"> </w:t>
      </w:r>
      <w:r>
        <w:t>el</w:t>
      </w:r>
      <w:r>
        <w:rPr>
          <w:spacing w:val="20"/>
        </w:rPr>
        <w:t xml:space="preserve"> </w:t>
      </w:r>
      <w:r>
        <w:t>cual</w:t>
      </w:r>
      <w:r>
        <w:rPr>
          <w:spacing w:val="20"/>
        </w:rPr>
        <w:t xml:space="preserve"> </w:t>
      </w:r>
      <w:r>
        <w:t>no</w:t>
      </w:r>
      <w:r>
        <w:rPr>
          <w:spacing w:val="20"/>
        </w:rPr>
        <w:t xml:space="preserve"> </w:t>
      </w:r>
      <w:r>
        <w:t>deberá</w:t>
      </w:r>
      <w:r>
        <w:rPr>
          <w:spacing w:val="22"/>
        </w:rPr>
        <w:t xml:space="preserve"> </w:t>
      </w:r>
      <w:r>
        <w:t>ser</w:t>
      </w:r>
      <w:r>
        <w:rPr>
          <w:spacing w:val="21"/>
        </w:rPr>
        <w:t xml:space="preserve"> </w:t>
      </w:r>
      <w:r>
        <w:t>mayor a</w:t>
      </w:r>
      <w:r>
        <w:rPr>
          <w:spacing w:val="22"/>
        </w:rPr>
        <w:t xml:space="preserve"> </w:t>
      </w:r>
      <w:r>
        <w:t>veinte (20) días hábiles,</w:t>
      </w:r>
      <w:r>
        <w:rPr>
          <w:spacing w:val="21"/>
        </w:rPr>
        <w:t xml:space="preserve"> </w:t>
      </w:r>
      <w:r>
        <w:t>contados desde la</w:t>
      </w:r>
      <w:r>
        <w:rPr>
          <w:spacing w:val="22"/>
        </w:rPr>
        <w:t xml:space="preserve"> </w:t>
      </w:r>
      <w:r>
        <w:t>fecha de notificación de la adjudicación, de</w:t>
      </w:r>
      <w:r>
        <w:rPr>
          <w:spacing w:val="28"/>
        </w:rPr>
        <w:t xml:space="preserve"> </w:t>
      </w:r>
      <w:r>
        <w:t>conformidad con el artículo 164 del Reglamento 416-</w:t>
      </w:r>
      <w:r>
        <w:rPr>
          <w:spacing w:val="80"/>
        </w:rPr>
        <w:t xml:space="preserve"> </w:t>
      </w:r>
      <w:r>
        <w:rPr>
          <w:spacing w:val="-4"/>
        </w:rPr>
        <w:t>23.</w:t>
      </w:r>
    </w:p>
    <w:p w14:paraId="4CC12A08" w14:textId="77777777" w:rsidR="00C669E4" w:rsidRDefault="00C669E4">
      <w:pPr>
        <w:pStyle w:val="Textoindependiente"/>
        <w:rPr>
          <w:sz w:val="20"/>
        </w:rPr>
      </w:pPr>
    </w:p>
    <w:p w14:paraId="297665C0" w14:textId="77777777" w:rsidR="00C669E4" w:rsidRDefault="00C669E4">
      <w:pPr>
        <w:pStyle w:val="Textoindependiente"/>
        <w:rPr>
          <w:sz w:val="20"/>
        </w:rPr>
      </w:pPr>
    </w:p>
    <w:p w14:paraId="3E2A3F5B" w14:textId="77777777" w:rsidR="00C669E4" w:rsidRDefault="00C669E4">
      <w:pPr>
        <w:pStyle w:val="Textoindependiente"/>
        <w:rPr>
          <w:sz w:val="20"/>
        </w:rPr>
      </w:pPr>
    </w:p>
    <w:p w14:paraId="75CD6045" w14:textId="77777777" w:rsidR="00C669E4" w:rsidRDefault="00C669E4">
      <w:pPr>
        <w:pStyle w:val="Textoindependiente"/>
        <w:rPr>
          <w:sz w:val="20"/>
        </w:rPr>
      </w:pPr>
    </w:p>
    <w:p w14:paraId="62F32B94" w14:textId="77777777" w:rsidR="00C669E4" w:rsidRDefault="00C669E4">
      <w:pPr>
        <w:pStyle w:val="Textoindependiente"/>
        <w:rPr>
          <w:sz w:val="20"/>
        </w:rPr>
      </w:pPr>
    </w:p>
    <w:p w14:paraId="25DBB7FD" w14:textId="77777777" w:rsidR="00C669E4" w:rsidRDefault="00B21B68">
      <w:pPr>
        <w:pStyle w:val="Textoindependiente"/>
        <w:spacing w:before="79"/>
        <w:rPr>
          <w:sz w:val="20"/>
        </w:rPr>
      </w:pPr>
      <w:r>
        <w:rPr>
          <w:noProof/>
        </w:rPr>
        <mc:AlternateContent>
          <mc:Choice Requires="wps">
            <w:drawing>
              <wp:anchor distT="0" distB="0" distL="0" distR="0" simplePos="0" relativeHeight="487592960" behindDoc="1" locked="0" layoutInCell="1" allowOverlap="1" wp14:anchorId="4DB314AD" wp14:editId="6A2D12B4">
                <wp:simplePos x="0" y="0"/>
                <wp:positionH relativeFrom="page">
                  <wp:posOffset>1079817</wp:posOffset>
                </wp:positionH>
                <wp:positionV relativeFrom="paragraph">
                  <wp:posOffset>214675</wp:posOffset>
                </wp:positionV>
                <wp:extent cx="182943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8C6801" id="Graphic 19" o:spid="_x0000_s1026" style="position:absolute;margin-left:85pt;margin-top:16.9pt;width:144.05pt;height:.6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" path="m1829435,l,,,7620r1829435,l1829435,xe" fillcolor="black" stroked="f">
                <v:path arrowok="t"/>
                <w10:wrap type="topAndBottom" anchorx="page"/>
              </v:shape>
            </w:pict>
          </mc:Fallback>
        </mc:AlternateContent>
      </w:r>
    </w:p>
    <w:p w14:paraId="792E3BF9" w14:textId="77777777" w:rsidR="00C669E4" w:rsidRDefault="00B21B68">
      <w:pPr>
        <w:spacing w:before="104"/>
        <w:ind w:left="1540"/>
        <w:rPr>
          <w:sz w:val="18"/>
        </w:rPr>
      </w:pPr>
      <w:bookmarkStart w:id="48" w:name="_bookmark48"/>
      <w:bookmarkEnd w:id="48"/>
      <w:r>
        <w:rPr>
          <w:rFonts w:ascii="Times New Roman" w:hAnsi="Times New Roman"/>
          <w:w w:val="105"/>
          <w:position w:val="6"/>
          <w:sz w:val="12"/>
        </w:rPr>
        <w:t>10</w:t>
      </w:r>
      <w:r>
        <w:rPr>
          <w:rFonts w:ascii="Times New Roman" w:hAnsi="Times New Roman"/>
          <w:spacing w:val="4"/>
          <w:w w:val="105"/>
          <w:position w:val="6"/>
          <w:sz w:val="12"/>
        </w:rPr>
        <w:t xml:space="preserve"> </w:t>
      </w:r>
      <w:proofErr w:type="gramStart"/>
      <w:r>
        <w:rPr>
          <w:w w:val="105"/>
          <w:sz w:val="18"/>
        </w:rPr>
        <w:t>Ver</w:t>
      </w:r>
      <w:proofErr w:type="gramEnd"/>
      <w:r>
        <w:rPr>
          <w:spacing w:val="-4"/>
          <w:w w:val="105"/>
          <w:sz w:val="18"/>
        </w:rPr>
        <w:t xml:space="preserve"> </w:t>
      </w:r>
      <w:r>
        <w:rPr>
          <w:w w:val="105"/>
          <w:sz w:val="18"/>
        </w:rPr>
        <w:t>definición</w:t>
      </w:r>
      <w:r>
        <w:rPr>
          <w:spacing w:val="-7"/>
          <w:w w:val="105"/>
          <w:sz w:val="18"/>
        </w:rPr>
        <w:t xml:space="preserve"> </w:t>
      </w:r>
      <w:r>
        <w:rPr>
          <w:w w:val="105"/>
          <w:sz w:val="18"/>
        </w:rPr>
        <w:t>en</w:t>
      </w:r>
      <w:r>
        <w:rPr>
          <w:spacing w:val="-6"/>
          <w:w w:val="105"/>
          <w:sz w:val="18"/>
        </w:rPr>
        <w:t xml:space="preserve"> </w:t>
      </w:r>
      <w:r>
        <w:rPr>
          <w:w w:val="105"/>
          <w:sz w:val="18"/>
        </w:rPr>
        <w:t>el</w:t>
      </w:r>
      <w:r>
        <w:rPr>
          <w:spacing w:val="-7"/>
          <w:w w:val="105"/>
          <w:sz w:val="18"/>
        </w:rPr>
        <w:t xml:space="preserve"> </w:t>
      </w:r>
      <w:r>
        <w:rPr>
          <w:w w:val="105"/>
          <w:sz w:val="18"/>
        </w:rPr>
        <w:t>artículo</w:t>
      </w:r>
      <w:r>
        <w:rPr>
          <w:spacing w:val="-4"/>
          <w:w w:val="105"/>
          <w:sz w:val="18"/>
        </w:rPr>
        <w:t xml:space="preserve"> </w:t>
      </w:r>
      <w:r>
        <w:rPr>
          <w:w w:val="105"/>
          <w:sz w:val="18"/>
        </w:rPr>
        <w:t>4</w:t>
      </w:r>
      <w:r>
        <w:rPr>
          <w:spacing w:val="-4"/>
          <w:w w:val="105"/>
          <w:sz w:val="18"/>
        </w:rPr>
        <w:t xml:space="preserve"> </w:t>
      </w:r>
      <w:r>
        <w:rPr>
          <w:w w:val="105"/>
          <w:sz w:val="18"/>
        </w:rPr>
        <w:t>de</w:t>
      </w:r>
      <w:r>
        <w:rPr>
          <w:spacing w:val="-5"/>
          <w:w w:val="105"/>
          <w:sz w:val="18"/>
        </w:rPr>
        <w:t xml:space="preserve"> </w:t>
      </w:r>
      <w:r>
        <w:rPr>
          <w:w w:val="105"/>
          <w:sz w:val="18"/>
        </w:rPr>
        <w:t>la</w:t>
      </w:r>
      <w:r>
        <w:rPr>
          <w:spacing w:val="-5"/>
          <w:w w:val="105"/>
          <w:sz w:val="18"/>
        </w:rPr>
        <w:t xml:space="preserve"> </w:t>
      </w:r>
      <w:r>
        <w:rPr>
          <w:w w:val="105"/>
          <w:sz w:val="18"/>
        </w:rPr>
        <w:t>Ley</w:t>
      </w:r>
      <w:r>
        <w:rPr>
          <w:spacing w:val="-5"/>
          <w:w w:val="105"/>
          <w:sz w:val="18"/>
        </w:rPr>
        <w:t xml:space="preserve"> </w:t>
      </w:r>
      <w:r>
        <w:rPr>
          <w:w w:val="105"/>
          <w:sz w:val="18"/>
        </w:rPr>
        <w:t>Núm.</w:t>
      </w:r>
      <w:r>
        <w:rPr>
          <w:spacing w:val="-7"/>
          <w:w w:val="105"/>
          <w:sz w:val="18"/>
        </w:rPr>
        <w:t xml:space="preserve"> </w:t>
      </w:r>
      <w:r>
        <w:rPr>
          <w:w w:val="105"/>
          <w:sz w:val="18"/>
        </w:rPr>
        <w:t>340-06</w:t>
      </w:r>
      <w:r>
        <w:rPr>
          <w:spacing w:val="-4"/>
          <w:w w:val="105"/>
          <w:sz w:val="18"/>
        </w:rPr>
        <w:t xml:space="preserve"> </w:t>
      </w:r>
      <w:r>
        <w:rPr>
          <w:w w:val="105"/>
          <w:sz w:val="18"/>
        </w:rPr>
        <w:t>y</w:t>
      </w:r>
      <w:r>
        <w:rPr>
          <w:spacing w:val="-5"/>
          <w:w w:val="105"/>
          <w:sz w:val="18"/>
        </w:rPr>
        <w:t xml:space="preserve"> </w:t>
      </w:r>
      <w:r>
        <w:rPr>
          <w:w w:val="105"/>
          <w:sz w:val="18"/>
        </w:rPr>
        <w:t>sus</w:t>
      </w:r>
      <w:r>
        <w:rPr>
          <w:spacing w:val="-6"/>
          <w:w w:val="105"/>
          <w:sz w:val="18"/>
        </w:rPr>
        <w:t xml:space="preserve"> </w:t>
      </w:r>
      <w:r>
        <w:rPr>
          <w:spacing w:val="-2"/>
          <w:w w:val="105"/>
          <w:sz w:val="18"/>
        </w:rPr>
        <w:t>modificaciones.</w:t>
      </w:r>
    </w:p>
    <w:p w14:paraId="7DBFC234" w14:textId="77777777" w:rsidR="00C669E4" w:rsidRDefault="00C669E4">
      <w:pPr>
        <w:rPr>
          <w:sz w:val="18"/>
        </w:rPr>
        <w:sectPr w:rsidR="00C669E4">
          <w:headerReference w:type="default" r:id="rId13"/>
          <w:footerReference w:type="default" r:id="rId14"/>
          <w:pgSz w:w="12250" w:h="15850"/>
          <w:pgMar w:top="1320" w:right="480" w:bottom="1240" w:left="160" w:header="725" w:footer="1057" w:gutter="0"/>
          <w:cols w:space="720"/>
        </w:sectPr>
      </w:pPr>
    </w:p>
    <w:p w14:paraId="408A43BF" w14:textId="77777777" w:rsidR="00C669E4" w:rsidRDefault="00B21B68">
      <w:pPr>
        <w:pStyle w:val="Ttulo1"/>
        <w:numPr>
          <w:ilvl w:val="0"/>
          <w:numId w:val="8"/>
        </w:numPr>
        <w:tabs>
          <w:tab w:val="left" w:pos="1899"/>
        </w:tabs>
        <w:spacing w:before="67"/>
        <w:ind w:left="1899" w:hanging="359"/>
      </w:pPr>
      <w:bookmarkStart w:id="49" w:name="_bookmark49"/>
      <w:bookmarkEnd w:id="49"/>
      <w:r>
        <w:lastRenderedPageBreak/>
        <w:t>Validez</w:t>
      </w:r>
      <w:r>
        <w:rPr>
          <w:spacing w:val="-4"/>
        </w:rPr>
        <w:t xml:space="preserve"> </w:t>
      </w:r>
      <w:r>
        <w:t>y</w:t>
      </w:r>
      <w:r>
        <w:rPr>
          <w:spacing w:val="-4"/>
        </w:rPr>
        <w:t xml:space="preserve"> </w:t>
      </w:r>
      <w:r>
        <w:t>perfeccionamiento</w:t>
      </w:r>
      <w:r>
        <w:rPr>
          <w:spacing w:val="-4"/>
        </w:rPr>
        <w:t xml:space="preserve"> </w:t>
      </w:r>
      <w:r>
        <w:t>del</w:t>
      </w:r>
      <w:r>
        <w:rPr>
          <w:spacing w:val="-2"/>
        </w:rPr>
        <w:t xml:space="preserve"> contrato</w:t>
      </w:r>
    </w:p>
    <w:p w14:paraId="1355BDCC" w14:textId="77777777" w:rsidR="00C669E4" w:rsidRDefault="00B21B68">
      <w:pPr>
        <w:pStyle w:val="Textoindependiente"/>
        <w:spacing w:before="269" w:line="254" w:lineRule="auto"/>
        <w:ind w:left="1540" w:right="1228"/>
        <w:jc w:val="both"/>
      </w:pPr>
      <w:r>
        <w:rPr>
          <w:w w:val="105"/>
        </w:rPr>
        <w:t>El contrato será válido cuando para su suscripción se haya cumplido con ordenamiento jurídico y cuando el acto definitivo de adjudicación y la constitución de la Garantía</w:t>
      </w:r>
      <w:r>
        <w:rPr>
          <w:spacing w:val="-1"/>
          <w:w w:val="105"/>
        </w:rPr>
        <w:t xml:space="preserve"> </w:t>
      </w:r>
      <w:r>
        <w:rPr>
          <w:w w:val="105"/>
        </w:rPr>
        <w:t>de Fiel Cumplimiento de contrato hayan sido satisfechas.</w:t>
      </w:r>
    </w:p>
    <w:p w14:paraId="5B5EF28E" w14:textId="77777777" w:rsidR="00C669E4" w:rsidRDefault="00C669E4">
      <w:pPr>
        <w:pStyle w:val="Textoindependiente"/>
        <w:spacing w:before="14"/>
      </w:pPr>
    </w:p>
    <w:p w14:paraId="648C1B4F" w14:textId="77777777" w:rsidR="00C669E4" w:rsidRDefault="00B21B68">
      <w:pPr>
        <w:pStyle w:val="Textoindependiente"/>
        <w:spacing w:before="1" w:line="247" w:lineRule="auto"/>
        <w:ind w:left="1540" w:right="1221"/>
        <w:jc w:val="both"/>
      </w:pPr>
      <w:r>
        <w:t xml:space="preserve">El contrato se considerará perfeccionado una vez se publique por el SECP y en el portal institucional de </w:t>
      </w:r>
      <w:r>
        <w:rPr>
          <w:rFonts w:ascii="Palatino Linotype" w:hAnsi="Palatino Linotype"/>
          <w:b/>
        </w:rPr>
        <w:t xml:space="preserve">Ayuntamiento Santo Domingo Oeste </w:t>
      </w:r>
      <w:r>
        <w:t>en un plazo no mayor de cinco (5) días</w:t>
      </w:r>
      <w:r>
        <w:rPr>
          <w:spacing w:val="34"/>
        </w:rPr>
        <w:t xml:space="preserve"> </w:t>
      </w:r>
      <w:r>
        <w:t>hábiles</w:t>
      </w:r>
      <w:r>
        <w:rPr>
          <w:spacing w:val="34"/>
        </w:rPr>
        <w:t xml:space="preserve"> </w:t>
      </w:r>
      <w:r>
        <w:t>luego</w:t>
      </w:r>
      <w:r>
        <w:rPr>
          <w:spacing w:val="36"/>
        </w:rPr>
        <w:t xml:space="preserve"> </w:t>
      </w:r>
      <w:r>
        <w:t>de</w:t>
      </w:r>
      <w:r>
        <w:rPr>
          <w:spacing w:val="33"/>
        </w:rPr>
        <w:t xml:space="preserve"> </w:t>
      </w:r>
      <w:r>
        <w:t>su</w:t>
      </w:r>
      <w:r>
        <w:rPr>
          <w:spacing w:val="34"/>
        </w:rPr>
        <w:t xml:space="preserve"> </w:t>
      </w:r>
      <w:r>
        <w:t>suscripción</w:t>
      </w:r>
      <w:r>
        <w:rPr>
          <w:spacing w:val="36"/>
        </w:rPr>
        <w:t xml:space="preserve"> </w:t>
      </w:r>
      <w:r>
        <w:t>y,</w:t>
      </w:r>
      <w:r>
        <w:rPr>
          <w:spacing w:val="37"/>
        </w:rPr>
        <w:t xml:space="preserve"> </w:t>
      </w:r>
      <w:r>
        <w:t>además,</w:t>
      </w:r>
      <w:r>
        <w:rPr>
          <w:spacing w:val="37"/>
        </w:rPr>
        <w:t xml:space="preserve"> </w:t>
      </w:r>
      <w:r>
        <w:t>en</w:t>
      </w:r>
      <w:r>
        <w:rPr>
          <w:spacing w:val="36"/>
        </w:rPr>
        <w:t xml:space="preserve"> </w:t>
      </w:r>
      <w:r>
        <w:t>el</w:t>
      </w:r>
      <w:r>
        <w:rPr>
          <w:spacing w:val="36"/>
        </w:rPr>
        <w:t xml:space="preserve"> </w:t>
      </w:r>
      <w:r>
        <w:t>caso</w:t>
      </w:r>
      <w:r>
        <w:rPr>
          <w:spacing w:val="36"/>
        </w:rPr>
        <w:t xml:space="preserve"> </w:t>
      </w:r>
      <w:r>
        <w:t>de</w:t>
      </w:r>
      <w:r>
        <w:rPr>
          <w:spacing w:val="33"/>
        </w:rPr>
        <w:t xml:space="preserve"> </w:t>
      </w:r>
      <w:r>
        <w:t>las</w:t>
      </w:r>
      <w:r>
        <w:rPr>
          <w:spacing w:val="34"/>
        </w:rPr>
        <w:t xml:space="preserve"> </w:t>
      </w:r>
      <w:r>
        <w:t>instituciones</w:t>
      </w:r>
      <w:r>
        <w:rPr>
          <w:spacing w:val="34"/>
        </w:rPr>
        <w:t xml:space="preserve"> </w:t>
      </w:r>
      <w:r>
        <w:t>sujetas</w:t>
      </w:r>
      <w:r>
        <w:rPr>
          <w:spacing w:val="34"/>
        </w:rPr>
        <w:t xml:space="preserve"> </w:t>
      </w:r>
      <w:r>
        <w:t>a</w:t>
      </w:r>
      <w:r>
        <w:rPr>
          <w:spacing w:val="37"/>
        </w:rPr>
        <w:t xml:space="preserve"> </w:t>
      </w:r>
      <w:r>
        <w:t>la Ley</w:t>
      </w:r>
      <w:r>
        <w:rPr>
          <w:spacing w:val="40"/>
        </w:rPr>
        <w:t xml:space="preserve"> </w:t>
      </w:r>
      <w:r>
        <w:t>núm.</w:t>
      </w:r>
      <w:r>
        <w:rPr>
          <w:spacing w:val="40"/>
        </w:rPr>
        <w:t xml:space="preserve"> </w:t>
      </w:r>
      <w:r>
        <w:t>10-07</w:t>
      </w:r>
      <w:r>
        <w:rPr>
          <w:spacing w:val="40"/>
        </w:rPr>
        <w:t xml:space="preserve"> </w:t>
      </w:r>
      <w:r>
        <w:t>del</w:t>
      </w:r>
      <w:r>
        <w:rPr>
          <w:spacing w:val="40"/>
        </w:rPr>
        <w:t xml:space="preserve"> </w:t>
      </w:r>
      <w:r>
        <w:t>Sistema</w:t>
      </w:r>
      <w:r>
        <w:rPr>
          <w:spacing w:val="40"/>
        </w:rPr>
        <w:t xml:space="preserve"> </w:t>
      </w:r>
      <w:r>
        <w:t>Nacional</w:t>
      </w:r>
      <w:r>
        <w:rPr>
          <w:spacing w:val="40"/>
        </w:rPr>
        <w:t xml:space="preserve"> </w:t>
      </w:r>
      <w:r>
        <w:t>de</w:t>
      </w:r>
      <w:r>
        <w:rPr>
          <w:spacing w:val="40"/>
        </w:rPr>
        <w:t xml:space="preserve"> </w:t>
      </w:r>
      <w:r>
        <w:t>Control</w:t>
      </w:r>
      <w:r>
        <w:rPr>
          <w:spacing w:val="40"/>
        </w:rPr>
        <w:t xml:space="preserve"> </w:t>
      </w:r>
      <w:r>
        <w:t>Interno,</w:t>
      </w:r>
      <w:r>
        <w:rPr>
          <w:spacing w:val="40"/>
        </w:rPr>
        <w:t xml:space="preserve"> </w:t>
      </w:r>
      <w:r>
        <w:t>se</w:t>
      </w:r>
      <w:r>
        <w:rPr>
          <w:spacing w:val="40"/>
        </w:rPr>
        <w:t xml:space="preserve"> </w:t>
      </w:r>
      <w:r>
        <w:t>haya</w:t>
      </w:r>
      <w:r>
        <w:rPr>
          <w:spacing w:val="40"/>
        </w:rPr>
        <w:t xml:space="preserve"> </w:t>
      </w:r>
      <w:r>
        <w:t>registrado</w:t>
      </w:r>
      <w:r>
        <w:rPr>
          <w:spacing w:val="40"/>
        </w:rPr>
        <w:t xml:space="preserve"> </w:t>
      </w:r>
      <w:r>
        <w:t>en</w:t>
      </w:r>
      <w:r>
        <w:rPr>
          <w:spacing w:val="40"/>
        </w:rPr>
        <w:t xml:space="preserve"> </w:t>
      </w:r>
      <w:r>
        <w:t>la Contraloría General de la República.</w:t>
      </w:r>
    </w:p>
    <w:p w14:paraId="6E008ADA" w14:textId="77777777" w:rsidR="00C669E4" w:rsidRPr="000258C8" w:rsidRDefault="00B21B68">
      <w:pPr>
        <w:pStyle w:val="Ttulo1"/>
        <w:numPr>
          <w:ilvl w:val="0"/>
          <w:numId w:val="8"/>
        </w:numPr>
        <w:tabs>
          <w:tab w:val="left" w:pos="1899"/>
        </w:tabs>
        <w:spacing w:before="245"/>
        <w:ind w:left="1899" w:hanging="359"/>
      </w:pPr>
      <w:bookmarkStart w:id="50" w:name="_bookmark50"/>
      <w:bookmarkEnd w:id="50"/>
      <w:r w:rsidRPr="000258C8">
        <w:t>Gastos</w:t>
      </w:r>
      <w:r w:rsidRPr="000258C8">
        <w:rPr>
          <w:spacing w:val="-1"/>
        </w:rPr>
        <w:t xml:space="preserve"> </w:t>
      </w:r>
      <w:r w:rsidRPr="000258C8">
        <w:t>legales</w:t>
      </w:r>
      <w:r w:rsidRPr="000258C8">
        <w:rPr>
          <w:spacing w:val="-5"/>
        </w:rPr>
        <w:t xml:space="preserve"> </w:t>
      </w:r>
      <w:r w:rsidRPr="000258C8">
        <w:t>del</w:t>
      </w:r>
      <w:r w:rsidRPr="000258C8">
        <w:rPr>
          <w:spacing w:val="-1"/>
        </w:rPr>
        <w:t xml:space="preserve"> </w:t>
      </w:r>
      <w:r w:rsidRPr="000258C8">
        <w:rPr>
          <w:spacing w:val="-2"/>
        </w:rPr>
        <w:t>contrato:</w:t>
      </w:r>
    </w:p>
    <w:p w14:paraId="25DBAF47" w14:textId="56627E26" w:rsidR="00C669E4" w:rsidRDefault="00B21B68">
      <w:pPr>
        <w:pStyle w:val="Textoindependiente"/>
        <w:spacing w:before="270" w:line="252" w:lineRule="auto"/>
        <w:ind w:left="1540" w:right="1225"/>
        <w:jc w:val="both"/>
      </w:pPr>
      <w:r w:rsidRPr="000258C8">
        <w:t xml:space="preserve">En este procedimiento de contratación los gastos de la legalización de firmas del contrato resultante por parte del notario serán asumidos </w:t>
      </w:r>
      <w:r w:rsidR="000258C8" w:rsidRPr="000258C8">
        <w:t>por la empresa que se adjudique.</w:t>
      </w:r>
    </w:p>
    <w:p w14:paraId="77E007CA" w14:textId="77777777" w:rsidR="00C669E4" w:rsidRDefault="00B21B68">
      <w:pPr>
        <w:pStyle w:val="Ttulo1"/>
        <w:numPr>
          <w:ilvl w:val="0"/>
          <w:numId w:val="8"/>
        </w:numPr>
        <w:tabs>
          <w:tab w:val="left" w:pos="1899"/>
        </w:tabs>
        <w:spacing w:before="252"/>
        <w:ind w:left="1899" w:hanging="359"/>
      </w:pPr>
      <w:bookmarkStart w:id="51" w:name="_bookmark51"/>
      <w:bookmarkEnd w:id="51"/>
      <w:r>
        <w:t>Vigencia</w:t>
      </w:r>
      <w:r>
        <w:rPr>
          <w:spacing w:val="-3"/>
        </w:rPr>
        <w:t xml:space="preserve"> </w:t>
      </w:r>
      <w:r>
        <w:t>del</w:t>
      </w:r>
      <w:r>
        <w:rPr>
          <w:spacing w:val="-1"/>
        </w:rPr>
        <w:t xml:space="preserve"> </w:t>
      </w:r>
      <w:r>
        <w:rPr>
          <w:spacing w:val="-2"/>
        </w:rPr>
        <w:t>contrato</w:t>
      </w:r>
    </w:p>
    <w:p w14:paraId="6897B7C8" w14:textId="77777777" w:rsidR="00C669E4" w:rsidRDefault="00B21B68">
      <w:pPr>
        <w:pStyle w:val="Textoindependiente"/>
        <w:spacing w:before="254" w:line="254" w:lineRule="auto"/>
        <w:ind w:left="1540" w:right="1221"/>
        <w:jc w:val="both"/>
      </w:pPr>
      <w:r>
        <w:rPr>
          <w:rFonts w:ascii="Times New Roman" w:hAnsi="Times New Roman"/>
          <w:w w:val="105"/>
          <w:sz w:val="24"/>
        </w:rPr>
        <w:t>La</w:t>
      </w:r>
      <w:r>
        <w:rPr>
          <w:rFonts w:ascii="Times New Roman" w:hAnsi="Times New Roman"/>
          <w:spacing w:val="-13"/>
          <w:w w:val="105"/>
          <w:sz w:val="24"/>
        </w:rPr>
        <w:t xml:space="preserve"> </w:t>
      </w:r>
      <w:r>
        <w:rPr>
          <w:rFonts w:ascii="Times New Roman" w:hAnsi="Times New Roman"/>
          <w:w w:val="105"/>
          <w:sz w:val="24"/>
        </w:rPr>
        <w:t>vigencia</w:t>
      </w:r>
      <w:r>
        <w:rPr>
          <w:rFonts w:ascii="Times New Roman" w:hAnsi="Times New Roman"/>
          <w:spacing w:val="-13"/>
          <w:w w:val="105"/>
          <w:sz w:val="24"/>
        </w:rPr>
        <w:t xml:space="preserve"> </w:t>
      </w:r>
      <w:r>
        <w:rPr>
          <w:rFonts w:ascii="Times New Roman" w:hAnsi="Times New Roman"/>
          <w:w w:val="105"/>
          <w:sz w:val="24"/>
        </w:rPr>
        <w:t>de</w:t>
      </w:r>
      <w:r>
        <w:rPr>
          <w:rFonts w:ascii="Times New Roman" w:hAnsi="Times New Roman"/>
          <w:spacing w:val="-13"/>
          <w:w w:val="105"/>
          <w:sz w:val="24"/>
        </w:rPr>
        <w:t xml:space="preserve"> </w:t>
      </w:r>
      <w:r>
        <w:rPr>
          <w:rFonts w:ascii="Times New Roman" w:hAnsi="Times New Roman"/>
          <w:w w:val="105"/>
          <w:sz w:val="24"/>
        </w:rPr>
        <w:t>la</w:t>
      </w:r>
      <w:r>
        <w:rPr>
          <w:rFonts w:ascii="Times New Roman" w:hAnsi="Times New Roman"/>
          <w:spacing w:val="-13"/>
          <w:w w:val="105"/>
          <w:sz w:val="24"/>
        </w:rPr>
        <w:t xml:space="preserve"> </w:t>
      </w:r>
      <w:r>
        <w:rPr>
          <w:rFonts w:ascii="Times New Roman" w:hAnsi="Times New Roman"/>
          <w:w w:val="105"/>
          <w:sz w:val="24"/>
        </w:rPr>
        <w:t>garantía</w:t>
      </w:r>
      <w:r>
        <w:rPr>
          <w:rFonts w:ascii="Times New Roman" w:hAnsi="Times New Roman"/>
          <w:spacing w:val="-9"/>
          <w:w w:val="105"/>
          <w:sz w:val="24"/>
        </w:rPr>
        <w:t xml:space="preserve"> </w:t>
      </w:r>
      <w:r>
        <w:rPr>
          <w:rFonts w:ascii="Times New Roman" w:hAnsi="Times New Roman"/>
          <w:w w:val="105"/>
          <w:sz w:val="24"/>
        </w:rPr>
        <w:t>será</w:t>
      </w:r>
      <w:r>
        <w:rPr>
          <w:rFonts w:ascii="Times New Roman" w:hAnsi="Times New Roman"/>
          <w:spacing w:val="-15"/>
          <w:w w:val="105"/>
          <w:sz w:val="24"/>
        </w:rPr>
        <w:t xml:space="preserve"> </w:t>
      </w:r>
      <w:r>
        <w:rPr>
          <w:rFonts w:ascii="Times New Roman" w:hAnsi="Times New Roman"/>
          <w:w w:val="105"/>
          <w:sz w:val="24"/>
        </w:rPr>
        <w:t>de</w:t>
      </w:r>
      <w:r>
        <w:rPr>
          <w:rFonts w:ascii="Times New Roman" w:hAnsi="Times New Roman"/>
          <w:spacing w:val="-15"/>
          <w:w w:val="105"/>
          <w:sz w:val="24"/>
        </w:rPr>
        <w:t xml:space="preserve"> </w:t>
      </w:r>
      <w:r>
        <w:rPr>
          <w:rFonts w:ascii="Times New Roman" w:hAnsi="Times New Roman"/>
          <w:w w:val="105"/>
          <w:sz w:val="24"/>
        </w:rPr>
        <w:t>TRES</w:t>
      </w:r>
      <w:r>
        <w:rPr>
          <w:rFonts w:ascii="Times New Roman" w:hAnsi="Times New Roman"/>
          <w:spacing w:val="-14"/>
          <w:w w:val="105"/>
          <w:sz w:val="24"/>
        </w:rPr>
        <w:t xml:space="preserve"> </w:t>
      </w:r>
      <w:r>
        <w:rPr>
          <w:rFonts w:ascii="Times New Roman" w:hAnsi="Times New Roman"/>
          <w:b/>
          <w:w w:val="105"/>
          <w:sz w:val="24"/>
        </w:rPr>
        <w:t>(3)</w:t>
      </w:r>
      <w:r>
        <w:rPr>
          <w:rFonts w:ascii="Times New Roman" w:hAnsi="Times New Roman"/>
          <w:b/>
          <w:spacing w:val="-13"/>
          <w:w w:val="105"/>
          <w:sz w:val="24"/>
        </w:rPr>
        <w:t xml:space="preserve"> </w:t>
      </w:r>
      <w:r>
        <w:rPr>
          <w:rFonts w:ascii="Times New Roman" w:hAnsi="Times New Roman"/>
          <w:w w:val="105"/>
          <w:sz w:val="24"/>
        </w:rPr>
        <w:t>meses,</w:t>
      </w:r>
      <w:r>
        <w:rPr>
          <w:rFonts w:ascii="Times New Roman" w:hAnsi="Times New Roman"/>
          <w:spacing w:val="-13"/>
          <w:w w:val="105"/>
          <w:sz w:val="24"/>
        </w:rPr>
        <w:t xml:space="preserve"> </w:t>
      </w:r>
      <w:r>
        <w:rPr>
          <w:w w:val="105"/>
        </w:rPr>
        <w:t>contados</w:t>
      </w:r>
      <w:r>
        <w:rPr>
          <w:spacing w:val="-8"/>
          <w:w w:val="105"/>
        </w:rPr>
        <w:t xml:space="preserve"> </w:t>
      </w:r>
      <w:r>
        <w:rPr>
          <w:w w:val="105"/>
        </w:rPr>
        <w:t>a</w:t>
      </w:r>
      <w:r>
        <w:rPr>
          <w:spacing w:val="-6"/>
          <w:w w:val="105"/>
        </w:rPr>
        <w:t xml:space="preserve"> </w:t>
      </w:r>
      <w:r>
        <w:rPr>
          <w:w w:val="105"/>
        </w:rPr>
        <w:t>partir</w:t>
      </w:r>
      <w:r>
        <w:rPr>
          <w:spacing w:val="-9"/>
          <w:w w:val="105"/>
        </w:rPr>
        <w:t xml:space="preserve"> </w:t>
      </w:r>
      <w:r>
        <w:rPr>
          <w:w w:val="105"/>
        </w:rPr>
        <w:t>de</w:t>
      </w:r>
      <w:r>
        <w:rPr>
          <w:spacing w:val="-8"/>
          <w:w w:val="105"/>
        </w:rPr>
        <w:t xml:space="preserve"> </w:t>
      </w:r>
      <w:r>
        <w:rPr>
          <w:w w:val="105"/>
        </w:rPr>
        <w:t>la</w:t>
      </w:r>
      <w:r>
        <w:rPr>
          <w:spacing w:val="-6"/>
          <w:w w:val="105"/>
        </w:rPr>
        <w:t xml:space="preserve"> </w:t>
      </w:r>
      <w:r>
        <w:rPr>
          <w:w w:val="105"/>
        </w:rPr>
        <w:t>constitución</w:t>
      </w:r>
      <w:r>
        <w:rPr>
          <w:spacing w:val="-7"/>
          <w:w w:val="105"/>
        </w:rPr>
        <w:t xml:space="preserve"> </w:t>
      </w:r>
      <w:r>
        <w:rPr>
          <w:w w:val="105"/>
        </w:rPr>
        <w:t>de esta</w:t>
      </w:r>
      <w:r>
        <w:rPr>
          <w:spacing w:val="-1"/>
          <w:w w:val="105"/>
        </w:rPr>
        <w:t xml:space="preserve"> </w:t>
      </w:r>
      <w:r>
        <w:rPr>
          <w:w w:val="105"/>
        </w:rPr>
        <w:t>y</w:t>
      </w:r>
      <w:r>
        <w:rPr>
          <w:spacing w:val="-1"/>
          <w:w w:val="105"/>
        </w:rPr>
        <w:t xml:space="preserve"> </w:t>
      </w:r>
      <w:r>
        <w:rPr>
          <w:w w:val="105"/>
        </w:rPr>
        <w:t>hasta</w:t>
      </w:r>
      <w:r>
        <w:rPr>
          <w:spacing w:val="-1"/>
          <w:w w:val="105"/>
        </w:rPr>
        <w:t xml:space="preserve"> </w:t>
      </w:r>
      <w:r>
        <w:rPr>
          <w:w w:val="105"/>
        </w:rPr>
        <w:t>el</w:t>
      </w:r>
      <w:r>
        <w:rPr>
          <w:spacing w:val="-2"/>
          <w:w w:val="105"/>
        </w:rPr>
        <w:t xml:space="preserve"> </w:t>
      </w:r>
      <w:r>
        <w:rPr>
          <w:w w:val="105"/>
        </w:rPr>
        <w:t>fiel</w:t>
      </w:r>
      <w:r>
        <w:rPr>
          <w:spacing w:val="-2"/>
          <w:w w:val="105"/>
        </w:rPr>
        <w:t xml:space="preserve"> </w:t>
      </w:r>
      <w:r>
        <w:rPr>
          <w:w w:val="105"/>
        </w:rPr>
        <w:t>cumplimiento</w:t>
      </w:r>
      <w:r>
        <w:rPr>
          <w:spacing w:val="-2"/>
          <w:w w:val="105"/>
        </w:rPr>
        <w:t xml:space="preserve"> </w:t>
      </w:r>
      <w:r>
        <w:rPr>
          <w:w w:val="105"/>
        </w:rPr>
        <w:t>y hasta</w:t>
      </w:r>
      <w:r>
        <w:rPr>
          <w:spacing w:val="-1"/>
          <w:w w:val="105"/>
        </w:rPr>
        <w:t xml:space="preserve"> </w:t>
      </w:r>
      <w:r>
        <w:rPr>
          <w:w w:val="105"/>
        </w:rPr>
        <w:t>la</w:t>
      </w:r>
      <w:r>
        <w:rPr>
          <w:spacing w:val="-1"/>
          <w:w w:val="105"/>
        </w:rPr>
        <w:t xml:space="preserve"> </w:t>
      </w:r>
      <w:r>
        <w:rPr>
          <w:w w:val="105"/>
        </w:rPr>
        <w:t>liquidación</w:t>
      </w:r>
      <w:r>
        <w:rPr>
          <w:spacing w:val="-2"/>
          <w:w w:val="105"/>
        </w:rPr>
        <w:t xml:space="preserve"> </w:t>
      </w:r>
      <w:r>
        <w:rPr>
          <w:w w:val="105"/>
        </w:rPr>
        <w:t>del</w:t>
      </w:r>
      <w:r>
        <w:rPr>
          <w:spacing w:val="-2"/>
          <w:w w:val="105"/>
        </w:rPr>
        <w:t xml:space="preserve"> </w:t>
      </w:r>
      <w:r>
        <w:rPr>
          <w:w w:val="105"/>
        </w:rPr>
        <w:t>contrato,</w:t>
      </w:r>
      <w:r>
        <w:rPr>
          <w:spacing w:val="-5"/>
          <w:w w:val="105"/>
        </w:rPr>
        <w:t xml:space="preserve"> </w:t>
      </w:r>
      <w:r>
        <w:rPr>
          <w:w w:val="105"/>
        </w:rPr>
        <w:t>de</w:t>
      </w:r>
      <w:r>
        <w:rPr>
          <w:spacing w:val="-3"/>
          <w:w w:val="105"/>
        </w:rPr>
        <w:t xml:space="preserve"> </w:t>
      </w:r>
      <w:r>
        <w:rPr>
          <w:w w:val="105"/>
        </w:rPr>
        <w:t>conformidad</w:t>
      </w:r>
      <w:r>
        <w:rPr>
          <w:spacing w:val="-1"/>
          <w:w w:val="105"/>
        </w:rPr>
        <w:t xml:space="preserve"> </w:t>
      </w:r>
      <w:r>
        <w:rPr>
          <w:w w:val="105"/>
        </w:rPr>
        <w:t>con</w:t>
      </w:r>
      <w:r>
        <w:rPr>
          <w:spacing w:val="-2"/>
          <w:w w:val="105"/>
        </w:rPr>
        <w:t xml:space="preserve"> </w:t>
      </w:r>
      <w:r>
        <w:rPr>
          <w:w w:val="105"/>
        </w:rPr>
        <w:t>el Cronograma de entregas, el cual formará parte integral y vinculante del mismo.</w:t>
      </w:r>
    </w:p>
    <w:p w14:paraId="1F7266F9" w14:textId="77777777" w:rsidR="00C669E4" w:rsidRDefault="00B21B68">
      <w:pPr>
        <w:pStyle w:val="Ttulo1"/>
        <w:numPr>
          <w:ilvl w:val="0"/>
          <w:numId w:val="8"/>
        </w:numPr>
        <w:tabs>
          <w:tab w:val="left" w:pos="1899"/>
        </w:tabs>
        <w:spacing w:before="247"/>
        <w:ind w:left="1899" w:hanging="359"/>
      </w:pPr>
      <w:bookmarkStart w:id="52" w:name="_bookmark52"/>
      <w:bookmarkEnd w:id="52"/>
      <w:r>
        <w:t>Supervisor</w:t>
      </w:r>
      <w:r>
        <w:rPr>
          <w:spacing w:val="-4"/>
        </w:rPr>
        <w:t xml:space="preserve"> </w:t>
      </w:r>
      <w:r>
        <w:t>o</w:t>
      </w:r>
      <w:r>
        <w:rPr>
          <w:spacing w:val="-2"/>
        </w:rPr>
        <w:t xml:space="preserve"> </w:t>
      </w:r>
      <w:r>
        <w:t>responsable</w:t>
      </w:r>
      <w:r>
        <w:rPr>
          <w:spacing w:val="-5"/>
        </w:rPr>
        <w:t xml:space="preserve"> </w:t>
      </w:r>
      <w:r>
        <w:t>del</w:t>
      </w:r>
      <w:r>
        <w:rPr>
          <w:spacing w:val="-3"/>
        </w:rPr>
        <w:t xml:space="preserve"> </w:t>
      </w:r>
      <w:r>
        <w:rPr>
          <w:spacing w:val="-2"/>
        </w:rPr>
        <w:t>contrato</w:t>
      </w:r>
    </w:p>
    <w:p w14:paraId="02E526D8" w14:textId="77777777" w:rsidR="00C669E4" w:rsidRDefault="00B21B68">
      <w:pPr>
        <w:pStyle w:val="Textoindependiente"/>
        <w:spacing w:before="261" w:line="252" w:lineRule="auto"/>
        <w:ind w:left="1540" w:right="1227"/>
        <w:jc w:val="both"/>
      </w:pPr>
      <w:r>
        <w:rPr>
          <w:w w:val="105"/>
        </w:rPr>
        <w:t>La Ayuntamiento Santo Domingo Oeste ha designado como supervisor o responsable del contrato a:</w:t>
      </w:r>
      <w:r>
        <w:rPr>
          <w:spacing w:val="40"/>
          <w:w w:val="105"/>
        </w:rPr>
        <w:t xml:space="preserve"> </w:t>
      </w:r>
      <w:r>
        <w:rPr>
          <w:w w:val="105"/>
        </w:rPr>
        <w:t>a la</w:t>
      </w:r>
      <w:r>
        <w:rPr>
          <w:spacing w:val="80"/>
          <w:w w:val="105"/>
        </w:rPr>
        <w:t xml:space="preserve"> </w:t>
      </w:r>
      <w:r>
        <w:rPr>
          <w:w w:val="105"/>
        </w:rPr>
        <w:t>Señora Mónica Rosalía Brea</w:t>
      </w:r>
      <w:r>
        <w:rPr>
          <w:spacing w:val="40"/>
          <w:w w:val="105"/>
        </w:rPr>
        <w:t xml:space="preserve"> </w:t>
      </w:r>
      <w:r>
        <w:rPr>
          <w:w w:val="105"/>
        </w:rPr>
        <w:t>del dpto. Jurídico.</w:t>
      </w:r>
    </w:p>
    <w:p w14:paraId="2C0FCB6A" w14:textId="77777777" w:rsidR="00C669E4" w:rsidRDefault="00C669E4">
      <w:pPr>
        <w:pStyle w:val="Textoindependiente"/>
      </w:pPr>
    </w:p>
    <w:p w14:paraId="74FB7C05" w14:textId="77777777" w:rsidR="00C669E4" w:rsidRDefault="00C669E4">
      <w:pPr>
        <w:pStyle w:val="Textoindependiente"/>
        <w:spacing w:before="1"/>
      </w:pPr>
    </w:p>
    <w:p w14:paraId="6ED1CCD7" w14:textId="77777777" w:rsidR="00C669E4" w:rsidRDefault="00B21B68">
      <w:pPr>
        <w:pStyle w:val="Ttulo1"/>
        <w:numPr>
          <w:ilvl w:val="0"/>
          <w:numId w:val="8"/>
        </w:numPr>
        <w:tabs>
          <w:tab w:val="left" w:pos="1899"/>
        </w:tabs>
        <w:ind w:left="1899" w:hanging="359"/>
      </w:pPr>
      <w:bookmarkStart w:id="53" w:name="_bookmark53"/>
      <w:bookmarkEnd w:id="53"/>
      <w:r>
        <w:t>Suspensión</w:t>
      </w:r>
      <w:r>
        <w:rPr>
          <w:spacing w:val="-1"/>
        </w:rPr>
        <w:t xml:space="preserve"> </w:t>
      </w:r>
      <w:r>
        <w:t>del</w:t>
      </w:r>
      <w:r>
        <w:rPr>
          <w:spacing w:val="-3"/>
        </w:rPr>
        <w:t xml:space="preserve"> </w:t>
      </w:r>
      <w:r>
        <w:rPr>
          <w:spacing w:val="-2"/>
        </w:rPr>
        <w:t>contrato</w:t>
      </w:r>
    </w:p>
    <w:p w14:paraId="01AC4C38" w14:textId="77777777" w:rsidR="00C669E4" w:rsidRDefault="00B21B68">
      <w:pPr>
        <w:pStyle w:val="Textoindependiente"/>
        <w:spacing w:before="239" w:line="249" w:lineRule="auto"/>
        <w:ind w:left="1540" w:right="1218"/>
        <w:jc w:val="both"/>
      </w:pPr>
      <w:r>
        <w:t xml:space="preserve">La </w:t>
      </w:r>
      <w:r>
        <w:rPr>
          <w:rFonts w:ascii="Palatino Linotype" w:hAnsi="Palatino Linotype"/>
          <w:b/>
        </w:rPr>
        <w:t>EL Ayuntamiento Santo Domingo Oeste</w:t>
      </w:r>
      <w:r>
        <w:rPr>
          <w:rFonts w:ascii="Palatino Linotype" w:hAnsi="Palatino Linotype"/>
          <w:b/>
          <w:spacing w:val="40"/>
        </w:rPr>
        <w:t xml:space="preserve"> </w:t>
      </w:r>
      <w:r>
        <w:t>podrá ordenar la suspensión temporal del contrato mediante acto administrativo motivado suscrito por la máxima autoridad y</w:t>
      </w:r>
      <w:r>
        <w:rPr>
          <w:spacing w:val="40"/>
        </w:rPr>
        <w:t xml:space="preserve"> </w:t>
      </w:r>
      <w:r>
        <w:t>notificado al(la) contratista, por las causas que establece el artículo 31 numeral 5) de la Ley núm. 340-06 y sus modificaciones y el artículo 182 del Reglamento 416-23.</w:t>
      </w:r>
    </w:p>
    <w:p w14:paraId="49F4BA6A" w14:textId="77777777" w:rsidR="00C669E4" w:rsidRDefault="00C669E4">
      <w:pPr>
        <w:pStyle w:val="Textoindependiente"/>
        <w:spacing w:before="19"/>
      </w:pPr>
    </w:p>
    <w:p w14:paraId="4CA04595" w14:textId="77777777" w:rsidR="00C669E4" w:rsidRDefault="00B21B68">
      <w:pPr>
        <w:pStyle w:val="Textoindependiente"/>
        <w:spacing w:line="252" w:lineRule="auto"/>
        <w:ind w:left="1540" w:right="1223"/>
        <w:jc w:val="both"/>
      </w:pPr>
      <w:r>
        <w:rPr>
          <w:w w:val="105"/>
        </w:rPr>
        <w:t>La</w:t>
      </w:r>
      <w:r>
        <w:rPr>
          <w:spacing w:val="-13"/>
          <w:w w:val="105"/>
        </w:rPr>
        <w:t xml:space="preserve"> </w:t>
      </w:r>
      <w:r>
        <w:rPr>
          <w:w w:val="105"/>
        </w:rPr>
        <w:t>DGCP,</w:t>
      </w:r>
      <w:r>
        <w:rPr>
          <w:spacing w:val="-13"/>
          <w:w w:val="105"/>
        </w:rPr>
        <w:t xml:space="preserve"> </w:t>
      </w:r>
      <w:r>
        <w:rPr>
          <w:w w:val="105"/>
        </w:rPr>
        <w:t>también</w:t>
      </w:r>
      <w:r>
        <w:rPr>
          <w:spacing w:val="-13"/>
          <w:w w:val="105"/>
        </w:rPr>
        <w:t xml:space="preserve"> </w:t>
      </w:r>
      <w:r>
        <w:rPr>
          <w:w w:val="105"/>
        </w:rPr>
        <w:t>podrá</w:t>
      </w:r>
      <w:r>
        <w:rPr>
          <w:spacing w:val="-12"/>
          <w:w w:val="105"/>
        </w:rPr>
        <w:t xml:space="preserve"> </w:t>
      </w:r>
      <w:r>
        <w:rPr>
          <w:w w:val="105"/>
        </w:rPr>
        <w:t>ordenar</w:t>
      </w:r>
      <w:r>
        <w:rPr>
          <w:spacing w:val="-10"/>
          <w:w w:val="105"/>
        </w:rPr>
        <w:t xml:space="preserve"> </w:t>
      </w:r>
      <w:r>
        <w:rPr>
          <w:w w:val="105"/>
        </w:rPr>
        <w:t>la</w:t>
      </w:r>
      <w:r>
        <w:rPr>
          <w:spacing w:val="-12"/>
          <w:w w:val="105"/>
        </w:rPr>
        <w:t xml:space="preserve"> </w:t>
      </w:r>
      <w:r>
        <w:rPr>
          <w:w w:val="105"/>
        </w:rPr>
        <w:t>suspensión</w:t>
      </w:r>
      <w:r>
        <w:rPr>
          <w:spacing w:val="-10"/>
          <w:w w:val="105"/>
        </w:rPr>
        <w:t xml:space="preserve"> </w:t>
      </w:r>
      <w:r>
        <w:rPr>
          <w:w w:val="105"/>
        </w:rPr>
        <w:t>del</w:t>
      </w:r>
      <w:r>
        <w:rPr>
          <w:spacing w:val="-10"/>
          <w:w w:val="105"/>
        </w:rPr>
        <w:t xml:space="preserve"> </w:t>
      </w:r>
      <w:r>
        <w:rPr>
          <w:w w:val="105"/>
        </w:rPr>
        <w:t>contrato</w:t>
      </w:r>
      <w:r>
        <w:rPr>
          <w:spacing w:val="-10"/>
          <w:w w:val="105"/>
        </w:rPr>
        <w:t xml:space="preserve"> </w:t>
      </w:r>
      <w:r>
        <w:rPr>
          <w:w w:val="105"/>
        </w:rPr>
        <w:t>como</w:t>
      </w:r>
      <w:r>
        <w:rPr>
          <w:spacing w:val="-13"/>
          <w:w w:val="105"/>
        </w:rPr>
        <w:t xml:space="preserve"> </w:t>
      </w:r>
      <w:r>
        <w:rPr>
          <w:w w:val="105"/>
        </w:rPr>
        <w:t>resultado</w:t>
      </w:r>
      <w:r>
        <w:rPr>
          <w:spacing w:val="-13"/>
          <w:w w:val="105"/>
        </w:rPr>
        <w:t xml:space="preserve"> </w:t>
      </w:r>
      <w:r>
        <w:rPr>
          <w:w w:val="105"/>
        </w:rPr>
        <w:t>de</w:t>
      </w:r>
      <w:r>
        <w:rPr>
          <w:spacing w:val="-11"/>
          <w:w w:val="105"/>
        </w:rPr>
        <w:t xml:space="preserve"> </w:t>
      </w:r>
      <w:r>
        <w:rPr>
          <w:w w:val="105"/>
        </w:rPr>
        <w:t>una</w:t>
      </w:r>
      <w:r>
        <w:rPr>
          <w:spacing w:val="-13"/>
          <w:w w:val="105"/>
        </w:rPr>
        <w:t xml:space="preserve"> </w:t>
      </w:r>
      <w:r>
        <w:rPr>
          <w:w w:val="105"/>
        </w:rPr>
        <w:t xml:space="preserve">medida cautelar impuesta en el marco del conocimiento de un recurso, investigación o </w:t>
      </w:r>
      <w:r>
        <w:rPr>
          <w:spacing w:val="-2"/>
          <w:w w:val="105"/>
        </w:rPr>
        <w:t>inhabilitación.</w:t>
      </w:r>
    </w:p>
    <w:p w14:paraId="3B9A4423" w14:textId="77777777" w:rsidR="00C669E4" w:rsidRDefault="00B21B68">
      <w:pPr>
        <w:pStyle w:val="Ttulo1"/>
        <w:numPr>
          <w:ilvl w:val="0"/>
          <w:numId w:val="8"/>
        </w:numPr>
        <w:tabs>
          <w:tab w:val="left" w:pos="1899"/>
        </w:tabs>
        <w:spacing w:before="246"/>
        <w:ind w:left="1899" w:hanging="359"/>
      </w:pPr>
      <w:bookmarkStart w:id="54" w:name="_bookmark54"/>
      <w:bookmarkEnd w:id="54"/>
      <w:r>
        <w:t>Modificación</w:t>
      </w:r>
      <w:r>
        <w:rPr>
          <w:spacing w:val="-2"/>
        </w:rPr>
        <w:t xml:space="preserve"> </w:t>
      </w:r>
      <w:r>
        <w:t>de</w:t>
      </w:r>
      <w:r>
        <w:rPr>
          <w:spacing w:val="-1"/>
        </w:rPr>
        <w:t xml:space="preserve"> </w:t>
      </w:r>
      <w:r>
        <w:t>los</w:t>
      </w:r>
      <w:r>
        <w:rPr>
          <w:spacing w:val="-3"/>
        </w:rPr>
        <w:t xml:space="preserve"> </w:t>
      </w:r>
      <w:r>
        <w:rPr>
          <w:spacing w:val="-2"/>
        </w:rPr>
        <w:t>contratos</w:t>
      </w:r>
    </w:p>
    <w:p w14:paraId="2834D8D8" w14:textId="77777777" w:rsidR="00C669E4" w:rsidRDefault="00B21B68">
      <w:pPr>
        <w:pStyle w:val="Textoindependiente"/>
        <w:spacing w:before="261" w:line="254" w:lineRule="auto"/>
        <w:ind w:left="1540" w:right="1216"/>
        <w:jc w:val="both"/>
      </w:pPr>
      <w:r>
        <w:rPr>
          <w:w w:val="105"/>
        </w:rPr>
        <w:t xml:space="preserve">Toda modificación del </w:t>
      </w:r>
      <w:proofErr w:type="gramStart"/>
      <w:r>
        <w:rPr>
          <w:w w:val="105"/>
        </w:rPr>
        <w:t>contrato,</w:t>
      </w:r>
      <w:proofErr w:type="gramEnd"/>
      <w:r>
        <w:rPr>
          <w:w w:val="105"/>
        </w:rPr>
        <w:t xml:space="preserve"> sea unilateral o prevista en el pliego de condiciones, se formalizará a través de una enmienda con el contenido previsto en el artículo 164 del Reglamento núm. 416-23 y previo a realizarse cualquier prestación sustentada en la modificación deberá ser publicada en el SECP.</w:t>
      </w:r>
    </w:p>
    <w:p w14:paraId="0E6FA00D" w14:textId="77777777" w:rsidR="00C669E4" w:rsidRDefault="00C669E4">
      <w:pPr>
        <w:spacing w:line="254" w:lineRule="auto"/>
        <w:jc w:val="both"/>
        <w:sectPr w:rsidR="00C669E4">
          <w:pgSz w:w="12250" w:h="15850"/>
          <w:pgMar w:top="1320" w:right="480" w:bottom="1240" w:left="160" w:header="725" w:footer="1057" w:gutter="0"/>
          <w:cols w:space="720"/>
        </w:sectPr>
      </w:pPr>
    </w:p>
    <w:p w14:paraId="6B5BD46F" w14:textId="77777777" w:rsidR="00C669E4" w:rsidRDefault="00C669E4">
      <w:pPr>
        <w:pStyle w:val="Textoindependiente"/>
        <w:spacing w:before="77"/>
      </w:pPr>
    </w:p>
    <w:p w14:paraId="3CF18BA1" w14:textId="77777777" w:rsidR="00C669E4" w:rsidRDefault="00B21B68">
      <w:pPr>
        <w:pStyle w:val="Ttulo1"/>
        <w:numPr>
          <w:ilvl w:val="0"/>
          <w:numId w:val="8"/>
        </w:numPr>
        <w:tabs>
          <w:tab w:val="left" w:pos="1899"/>
        </w:tabs>
        <w:ind w:left="1899" w:hanging="359"/>
      </w:pPr>
      <w:bookmarkStart w:id="55" w:name="_bookmark55"/>
      <w:bookmarkEnd w:id="55"/>
      <w:r>
        <w:t>Equilibrio</w:t>
      </w:r>
      <w:r>
        <w:rPr>
          <w:spacing w:val="-2"/>
        </w:rPr>
        <w:t xml:space="preserve"> </w:t>
      </w:r>
      <w:r>
        <w:t>económico</w:t>
      </w:r>
      <w:r>
        <w:rPr>
          <w:spacing w:val="3"/>
        </w:rPr>
        <w:t xml:space="preserve"> </w:t>
      </w:r>
      <w:r>
        <w:t>y</w:t>
      </w:r>
      <w:r>
        <w:rPr>
          <w:spacing w:val="-5"/>
        </w:rPr>
        <w:t xml:space="preserve"> </w:t>
      </w:r>
      <w:r>
        <w:t>financiero</w:t>
      </w:r>
      <w:r>
        <w:rPr>
          <w:spacing w:val="-5"/>
        </w:rPr>
        <w:t xml:space="preserve"> </w:t>
      </w:r>
      <w:r>
        <w:t>del</w:t>
      </w:r>
      <w:r>
        <w:rPr>
          <w:spacing w:val="-3"/>
        </w:rPr>
        <w:t xml:space="preserve"> </w:t>
      </w:r>
      <w:r>
        <w:rPr>
          <w:spacing w:val="-2"/>
        </w:rPr>
        <w:t>contrato</w:t>
      </w:r>
    </w:p>
    <w:p w14:paraId="19866925" w14:textId="77777777" w:rsidR="00C669E4" w:rsidRDefault="00B21B68">
      <w:pPr>
        <w:pStyle w:val="Textoindependiente"/>
        <w:spacing w:before="243" w:line="252" w:lineRule="auto"/>
        <w:ind w:left="1540" w:right="1220"/>
        <w:jc w:val="both"/>
      </w:pPr>
      <w:r>
        <w:rPr>
          <w:rFonts w:ascii="Palatino Linotype" w:hAnsi="Palatino Linotype"/>
          <w:b/>
          <w:w w:val="105"/>
        </w:rPr>
        <w:t xml:space="preserve">EL Ayuntamiento Santo Domingo Oeste </w:t>
      </w:r>
      <w:r>
        <w:rPr>
          <w:w w:val="105"/>
        </w:rPr>
        <w:t>adoptará todas las medidas necesarias para mantener las condiciones técnicas, económicas y financieras del contrato durante su ejecución. En el evento de que estas condiciones no se mantengan, puede dar paso a una ruptura del equilibrio económico y financiero del contrato, que afecte al contratista o a la institución, siempre que se origine por razones no imputables a la parte que reclama la afectación y que no tenía la obligación de soportar.</w:t>
      </w:r>
    </w:p>
    <w:p w14:paraId="547C791F" w14:textId="77777777" w:rsidR="00C669E4" w:rsidRDefault="00B21B68">
      <w:pPr>
        <w:pStyle w:val="Textoindependiente"/>
        <w:spacing w:before="251" w:line="242" w:lineRule="auto"/>
        <w:ind w:left="1540" w:right="1222"/>
        <w:jc w:val="both"/>
      </w:pPr>
      <w:r>
        <w:rPr>
          <w:w w:val="105"/>
        </w:rPr>
        <w:t xml:space="preserve">La afectación puede dar paso al derecho tanto al contratista como a la </w:t>
      </w:r>
      <w:r>
        <w:rPr>
          <w:rFonts w:ascii="Palatino Linotype" w:hAnsi="Palatino Linotype"/>
          <w:b/>
          <w:w w:val="105"/>
        </w:rPr>
        <w:t>EL</w:t>
      </w:r>
      <w:r>
        <w:rPr>
          <w:rFonts w:ascii="Palatino Linotype" w:hAnsi="Palatino Linotype"/>
          <w:b/>
          <w:spacing w:val="-3"/>
          <w:w w:val="105"/>
        </w:rPr>
        <w:t xml:space="preserve"> </w:t>
      </w:r>
      <w:r>
        <w:rPr>
          <w:rFonts w:ascii="Palatino Linotype" w:hAnsi="Palatino Linotype"/>
          <w:b/>
          <w:w w:val="105"/>
        </w:rPr>
        <w:t xml:space="preserve">Ayuntamiento </w:t>
      </w:r>
      <w:r>
        <w:rPr>
          <w:rFonts w:ascii="Palatino Linotype" w:hAnsi="Palatino Linotype"/>
          <w:b/>
          <w:spacing w:val="-2"/>
          <w:w w:val="105"/>
        </w:rPr>
        <w:t>Santo</w:t>
      </w:r>
      <w:r>
        <w:rPr>
          <w:rFonts w:ascii="Palatino Linotype" w:hAnsi="Palatino Linotype"/>
          <w:b/>
          <w:spacing w:val="-10"/>
          <w:w w:val="105"/>
        </w:rPr>
        <w:t xml:space="preserve"> </w:t>
      </w:r>
      <w:r>
        <w:rPr>
          <w:rFonts w:ascii="Palatino Linotype" w:hAnsi="Palatino Linotype"/>
          <w:b/>
          <w:spacing w:val="-2"/>
          <w:w w:val="105"/>
        </w:rPr>
        <w:t>Domingo</w:t>
      </w:r>
      <w:r>
        <w:rPr>
          <w:rFonts w:ascii="Palatino Linotype" w:hAnsi="Palatino Linotype"/>
          <w:b/>
          <w:spacing w:val="-10"/>
          <w:w w:val="105"/>
        </w:rPr>
        <w:t xml:space="preserve"> </w:t>
      </w:r>
      <w:r>
        <w:rPr>
          <w:rFonts w:ascii="Palatino Linotype" w:hAnsi="Palatino Linotype"/>
          <w:b/>
          <w:spacing w:val="-2"/>
          <w:w w:val="105"/>
        </w:rPr>
        <w:t>Oeste</w:t>
      </w:r>
      <w:r>
        <w:rPr>
          <w:rFonts w:ascii="Palatino Linotype" w:hAnsi="Palatino Linotype"/>
          <w:b/>
          <w:spacing w:val="-7"/>
          <w:w w:val="105"/>
        </w:rPr>
        <w:t xml:space="preserve"> </w:t>
      </w:r>
      <w:r>
        <w:rPr>
          <w:spacing w:val="-2"/>
          <w:w w:val="105"/>
        </w:rPr>
        <w:t>a</w:t>
      </w:r>
      <w:r>
        <w:rPr>
          <w:spacing w:val="-3"/>
          <w:w w:val="105"/>
        </w:rPr>
        <w:t xml:space="preserve"> </w:t>
      </w:r>
      <w:r>
        <w:rPr>
          <w:spacing w:val="-2"/>
          <w:w w:val="105"/>
        </w:rPr>
        <w:t>procurar</w:t>
      </w:r>
      <w:r>
        <w:rPr>
          <w:spacing w:val="-4"/>
          <w:w w:val="105"/>
        </w:rPr>
        <w:t xml:space="preserve"> </w:t>
      </w:r>
      <w:r>
        <w:rPr>
          <w:spacing w:val="-2"/>
          <w:w w:val="105"/>
        </w:rPr>
        <w:t>el</w:t>
      </w:r>
      <w:r>
        <w:rPr>
          <w:spacing w:val="-5"/>
          <w:w w:val="105"/>
        </w:rPr>
        <w:t xml:space="preserve"> </w:t>
      </w:r>
      <w:r>
        <w:rPr>
          <w:spacing w:val="-2"/>
          <w:w w:val="105"/>
        </w:rPr>
        <w:t>restablecimiento</w:t>
      </w:r>
      <w:r>
        <w:rPr>
          <w:spacing w:val="-5"/>
          <w:w w:val="105"/>
        </w:rPr>
        <w:t xml:space="preserve"> </w:t>
      </w:r>
      <w:r>
        <w:rPr>
          <w:spacing w:val="-2"/>
          <w:w w:val="105"/>
        </w:rPr>
        <w:t>del equilibro</w:t>
      </w:r>
      <w:r>
        <w:rPr>
          <w:spacing w:val="-5"/>
          <w:w w:val="105"/>
        </w:rPr>
        <w:t xml:space="preserve"> </w:t>
      </w:r>
      <w:r>
        <w:rPr>
          <w:spacing w:val="-2"/>
          <w:w w:val="105"/>
        </w:rPr>
        <w:t>económico</w:t>
      </w:r>
      <w:r>
        <w:rPr>
          <w:spacing w:val="-5"/>
          <w:w w:val="105"/>
        </w:rPr>
        <w:t xml:space="preserve"> </w:t>
      </w:r>
      <w:r>
        <w:rPr>
          <w:spacing w:val="-2"/>
          <w:w w:val="105"/>
        </w:rPr>
        <w:t>y</w:t>
      </w:r>
      <w:r>
        <w:rPr>
          <w:spacing w:val="-4"/>
          <w:w w:val="105"/>
        </w:rPr>
        <w:t xml:space="preserve"> </w:t>
      </w:r>
      <w:r>
        <w:rPr>
          <w:spacing w:val="-2"/>
          <w:w w:val="105"/>
        </w:rPr>
        <w:t xml:space="preserve">financiero </w:t>
      </w:r>
      <w:r>
        <w:t xml:space="preserve">del contrato con sus correspondientes ajustes. No obstante, el hecho de que una de las causas </w:t>
      </w:r>
      <w:r>
        <w:rPr>
          <w:w w:val="105"/>
        </w:rPr>
        <w:t>que provocan la ruptura del equilibrio económico se materialice, no significa que, automáticamente, se ha podido comprobar el daño económico para quien lo invoque.</w:t>
      </w:r>
    </w:p>
    <w:p w14:paraId="463F7B72" w14:textId="77777777" w:rsidR="00C669E4" w:rsidRDefault="00C669E4">
      <w:pPr>
        <w:pStyle w:val="Textoindependiente"/>
        <w:spacing w:before="23"/>
      </w:pPr>
    </w:p>
    <w:p w14:paraId="0C6F8E72" w14:textId="77777777" w:rsidR="00C669E4" w:rsidRDefault="00B21B68">
      <w:pPr>
        <w:pStyle w:val="Textoindependiente"/>
        <w:spacing w:before="1" w:line="254" w:lineRule="auto"/>
        <w:ind w:left="1540" w:right="1217"/>
        <w:jc w:val="both"/>
      </w:pPr>
      <w:r>
        <w:t>En ese sentido, para el restablecimiento del equilibro económico y financiero del contrato, quien</w:t>
      </w:r>
      <w:r>
        <w:rPr>
          <w:spacing w:val="40"/>
        </w:rPr>
        <w:t xml:space="preserve"> </w:t>
      </w:r>
      <w:r>
        <w:t>lo</w:t>
      </w:r>
      <w:r>
        <w:rPr>
          <w:spacing w:val="40"/>
        </w:rPr>
        <w:t xml:space="preserve"> </w:t>
      </w:r>
      <w:r>
        <w:t>invoque</w:t>
      </w:r>
      <w:r>
        <w:rPr>
          <w:spacing w:val="40"/>
        </w:rPr>
        <w:t xml:space="preserve"> </w:t>
      </w:r>
      <w:r>
        <w:t>deberá</w:t>
      </w:r>
      <w:r>
        <w:rPr>
          <w:spacing w:val="40"/>
        </w:rPr>
        <w:t xml:space="preserve"> </w:t>
      </w:r>
      <w:r>
        <w:t>demostrarlo</w:t>
      </w:r>
      <w:r>
        <w:rPr>
          <w:spacing w:val="40"/>
        </w:rPr>
        <w:t xml:space="preserve"> </w:t>
      </w:r>
      <w:r>
        <w:t>y</w:t>
      </w:r>
      <w:r>
        <w:rPr>
          <w:spacing w:val="40"/>
        </w:rPr>
        <w:t xml:space="preserve"> </w:t>
      </w:r>
      <w:r>
        <w:t>solicitarlo,</w:t>
      </w:r>
      <w:r>
        <w:rPr>
          <w:spacing w:val="40"/>
        </w:rPr>
        <w:t xml:space="preserve"> </w:t>
      </w:r>
      <w:r>
        <w:t>conforme</w:t>
      </w:r>
      <w:r>
        <w:rPr>
          <w:spacing w:val="40"/>
        </w:rPr>
        <w:t xml:space="preserve"> </w:t>
      </w:r>
      <w:r>
        <w:t>a</w:t>
      </w:r>
      <w:r>
        <w:rPr>
          <w:spacing w:val="40"/>
        </w:rPr>
        <w:t xml:space="preserve"> </w:t>
      </w:r>
      <w:r>
        <w:t>los</w:t>
      </w:r>
      <w:r>
        <w:rPr>
          <w:spacing w:val="40"/>
        </w:rPr>
        <w:t xml:space="preserve"> </w:t>
      </w:r>
      <w:r>
        <w:t>criterios</w:t>
      </w:r>
      <w:r>
        <w:rPr>
          <w:spacing w:val="40"/>
        </w:rPr>
        <w:t xml:space="preserve"> </w:t>
      </w:r>
      <w:r>
        <w:t>y</w:t>
      </w:r>
      <w:r>
        <w:rPr>
          <w:spacing w:val="40"/>
        </w:rPr>
        <w:t xml:space="preserve"> </w:t>
      </w:r>
      <w:r>
        <w:t>el procedimiento previsto en el artículo 32 numeral 1) de la Ley núm. 340-06 y sus modificaciones y los artículos 176, 177 y 178 del Reglamento núm. 416-23.</w:t>
      </w:r>
    </w:p>
    <w:p w14:paraId="2EB87093" w14:textId="77777777" w:rsidR="00C669E4" w:rsidRDefault="00C669E4">
      <w:pPr>
        <w:pStyle w:val="Textoindependiente"/>
        <w:spacing w:before="255"/>
      </w:pPr>
    </w:p>
    <w:p w14:paraId="74C383FA" w14:textId="77777777" w:rsidR="00C669E4" w:rsidRDefault="00B21B68">
      <w:pPr>
        <w:pStyle w:val="Prrafodelista"/>
        <w:numPr>
          <w:ilvl w:val="0"/>
          <w:numId w:val="8"/>
        </w:numPr>
        <w:tabs>
          <w:tab w:val="left" w:pos="1899"/>
        </w:tabs>
        <w:ind w:left="1899" w:hanging="359"/>
        <w:rPr>
          <w:rFonts w:ascii="Palatino Linotype"/>
          <w:b/>
        </w:rPr>
      </w:pPr>
      <w:bookmarkStart w:id="56" w:name="_bookmark56"/>
      <w:bookmarkEnd w:id="56"/>
      <w:r>
        <w:rPr>
          <w:rFonts w:ascii="Palatino Linotype"/>
          <w:b/>
        </w:rPr>
        <w:t>Condiciones</w:t>
      </w:r>
      <w:r>
        <w:rPr>
          <w:rFonts w:ascii="Palatino Linotype"/>
          <w:b/>
          <w:spacing w:val="-3"/>
        </w:rPr>
        <w:t xml:space="preserve"> </w:t>
      </w:r>
      <w:r>
        <w:rPr>
          <w:rFonts w:ascii="Palatino Linotype"/>
          <w:b/>
        </w:rPr>
        <w:t>de</w:t>
      </w:r>
      <w:r>
        <w:rPr>
          <w:rFonts w:ascii="Palatino Linotype"/>
          <w:b/>
          <w:spacing w:val="-1"/>
        </w:rPr>
        <w:t xml:space="preserve"> </w:t>
      </w:r>
      <w:r>
        <w:rPr>
          <w:rFonts w:ascii="Palatino Linotype"/>
          <w:b/>
        </w:rPr>
        <w:t>pago</w:t>
      </w:r>
      <w:r>
        <w:rPr>
          <w:rFonts w:ascii="Palatino Linotype"/>
          <w:b/>
          <w:spacing w:val="-3"/>
        </w:rPr>
        <w:t xml:space="preserve"> </w:t>
      </w:r>
      <w:r>
        <w:rPr>
          <w:rFonts w:ascii="Palatino Linotype"/>
          <w:b/>
        </w:rPr>
        <w:t xml:space="preserve">y </w:t>
      </w:r>
      <w:r>
        <w:rPr>
          <w:rFonts w:ascii="Palatino Linotype"/>
          <w:b/>
          <w:spacing w:val="-2"/>
        </w:rPr>
        <w:t>retenciones</w:t>
      </w:r>
    </w:p>
    <w:p w14:paraId="0BAB0017" w14:textId="77777777" w:rsidR="00C669E4" w:rsidRDefault="00B21B68">
      <w:pPr>
        <w:spacing w:before="262"/>
        <w:ind w:left="1540" w:right="1261"/>
        <w:rPr>
          <w:rFonts w:ascii="Times New Roman" w:hAnsi="Times New Roman"/>
          <w:sz w:val="24"/>
        </w:rPr>
      </w:pPr>
      <w:r>
        <w:rPr>
          <w:rFonts w:ascii="Times New Roman" w:hAnsi="Times New Roman"/>
          <w:sz w:val="24"/>
        </w:rPr>
        <w:t>La institución contratante procederá a realizar un pago inicial de 50%</w:t>
      </w:r>
      <w:r>
        <w:rPr>
          <w:rFonts w:ascii="Times New Roman" w:hAnsi="Times New Roman"/>
          <w:spacing w:val="71"/>
          <w:sz w:val="24"/>
        </w:rPr>
        <w:t xml:space="preserve"> </w:t>
      </w:r>
      <w:r>
        <w:rPr>
          <w:rFonts w:ascii="Times New Roman" w:hAnsi="Times New Roman"/>
          <w:sz w:val="24"/>
        </w:rPr>
        <w:t>y</w:t>
      </w:r>
      <w:r>
        <w:rPr>
          <w:rFonts w:ascii="Times New Roman" w:hAnsi="Times New Roman"/>
          <w:spacing w:val="71"/>
          <w:sz w:val="24"/>
        </w:rPr>
        <w:t xml:space="preserve"> </w:t>
      </w:r>
      <w:r>
        <w:rPr>
          <w:rFonts w:ascii="Times New Roman" w:hAnsi="Times New Roman"/>
          <w:sz w:val="24"/>
        </w:rPr>
        <w:t>dos pagos iguales y secuenciales a (30/60 días).</w:t>
      </w:r>
    </w:p>
    <w:p w14:paraId="3A2F25FB" w14:textId="77777777" w:rsidR="00C669E4" w:rsidRDefault="00C669E4">
      <w:pPr>
        <w:pStyle w:val="Textoindependiente"/>
        <w:rPr>
          <w:rFonts w:ascii="Times New Roman"/>
          <w:sz w:val="24"/>
        </w:rPr>
      </w:pPr>
    </w:p>
    <w:p w14:paraId="3DD0EDCB" w14:textId="77777777" w:rsidR="00C669E4" w:rsidRDefault="00B21B68">
      <w:pPr>
        <w:ind w:left="1540"/>
        <w:rPr>
          <w:rFonts w:ascii="Times New Roman" w:hAnsi="Times New Roman"/>
          <w:sz w:val="24"/>
        </w:rPr>
      </w:pPr>
      <w:r>
        <w:rPr>
          <w:rFonts w:ascii="Times New Roman" w:hAnsi="Times New Roman"/>
          <w:sz w:val="24"/>
        </w:rPr>
        <w:t>La</w:t>
      </w:r>
      <w:r>
        <w:rPr>
          <w:rFonts w:ascii="Times New Roman" w:hAnsi="Times New Roman"/>
          <w:spacing w:val="-3"/>
          <w:sz w:val="24"/>
        </w:rPr>
        <w:t xml:space="preserve"> </w:t>
      </w:r>
      <w:r>
        <w:rPr>
          <w:rFonts w:ascii="Times New Roman" w:hAnsi="Times New Roman"/>
          <w:sz w:val="24"/>
        </w:rPr>
        <w:t>factura deberá de cumplir</w:t>
      </w:r>
      <w:r>
        <w:rPr>
          <w:rFonts w:ascii="Times New Roman" w:hAnsi="Times New Roman"/>
          <w:spacing w:val="-2"/>
          <w:sz w:val="24"/>
        </w:rPr>
        <w:t xml:space="preserve"> </w:t>
      </w:r>
      <w:r>
        <w:rPr>
          <w:rFonts w:ascii="Times New Roman" w:hAnsi="Times New Roman"/>
          <w:sz w:val="24"/>
        </w:rPr>
        <w:t>con</w:t>
      </w:r>
      <w:r>
        <w:rPr>
          <w:rFonts w:ascii="Times New Roman" w:hAnsi="Times New Roman"/>
          <w:spacing w:val="-6"/>
          <w:sz w:val="24"/>
        </w:rPr>
        <w:t xml:space="preserve"> </w:t>
      </w:r>
      <w:r>
        <w:rPr>
          <w:rFonts w:ascii="Times New Roman" w:hAnsi="Times New Roman"/>
          <w:sz w:val="24"/>
        </w:rPr>
        <w:t>las</w:t>
      </w:r>
      <w:r>
        <w:rPr>
          <w:rFonts w:ascii="Times New Roman" w:hAnsi="Times New Roman"/>
          <w:spacing w:val="-4"/>
          <w:sz w:val="24"/>
        </w:rPr>
        <w:t xml:space="preserve"> </w:t>
      </w:r>
      <w:r>
        <w:rPr>
          <w:rFonts w:ascii="Times New Roman" w:hAnsi="Times New Roman"/>
          <w:sz w:val="24"/>
        </w:rPr>
        <w:t>siguientes</w:t>
      </w:r>
      <w:r>
        <w:rPr>
          <w:rFonts w:ascii="Times New Roman" w:hAnsi="Times New Roman"/>
          <w:spacing w:val="-3"/>
          <w:sz w:val="24"/>
        </w:rPr>
        <w:t xml:space="preserve"> </w:t>
      </w:r>
      <w:r>
        <w:rPr>
          <w:rFonts w:ascii="Times New Roman" w:hAnsi="Times New Roman"/>
          <w:spacing w:val="-2"/>
          <w:sz w:val="24"/>
        </w:rPr>
        <w:t>especificaciones:</w:t>
      </w:r>
    </w:p>
    <w:p w14:paraId="133F55E6" w14:textId="77777777" w:rsidR="00C669E4" w:rsidRDefault="00C669E4">
      <w:pPr>
        <w:pStyle w:val="Textoindependiente"/>
        <w:rPr>
          <w:rFonts w:ascii="Times New Roman"/>
          <w:sz w:val="24"/>
        </w:rPr>
      </w:pPr>
    </w:p>
    <w:p w14:paraId="7FCF012A" w14:textId="77777777" w:rsidR="00C669E4" w:rsidRDefault="00B21B68">
      <w:pPr>
        <w:pStyle w:val="Prrafodelista"/>
        <w:numPr>
          <w:ilvl w:val="1"/>
          <w:numId w:val="8"/>
        </w:numPr>
        <w:tabs>
          <w:tab w:val="left" w:pos="2260"/>
        </w:tabs>
        <w:spacing w:before="1"/>
        <w:ind w:left="2260" w:hanging="360"/>
        <w:rPr>
          <w:rFonts w:ascii="Times New Roman" w:hAnsi="Times New Roman"/>
          <w:sz w:val="24"/>
        </w:rPr>
      </w:pPr>
      <w:r>
        <w:rPr>
          <w:rFonts w:ascii="Times New Roman" w:hAnsi="Times New Roman"/>
          <w:sz w:val="24"/>
        </w:rPr>
        <w:t>Número</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Comprobante</w:t>
      </w:r>
      <w:r>
        <w:rPr>
          <w:rFonts w:ascii="Times New Roman" w:hAnsi="Times New Roman"/>
          <w:spacing w:val="-2"/>
          <w:sz w:val="24"/>
        </w:rPr>
        <w:t xml:space="preserve"> </w:t>
      </w:r>
      <w:r>
        <w:rPr>
          <w:rFonts w:ascii="Times New Roman" w:hAnsi="Times New Roman"/>
          <w:sz w:val="24"/>
        </w:rPr>
        <w:t>Fiscal</w:t>
      </w:r>
      <w:r>
        <w:rPr>
          <w:rFonts w:ascii="Times New Roman" w:hAnsi="Times New Roman"/>
          <w:spacing w:val="-2"/>
          <w:sz w:val="24"/>
        </w:rPr>
        <w:t xml:space="preserve"> Gubernamental;</w:t>
      </w:r>
    </w:p>
    <w:p w14:paraId="436C9355" w14:textId="77777777" w:rsidR="00C669E4" w:rsidRDefault="00B21B68">
      <w:pPr>
        <w:pStyle w:val="Prrafodelista"/>
        <w:numPr>
          <w:ilvl w:val="1"/>
          <w:numId w:val="8"/>
        </w:numPr>
        <w:tabs>
          <w:tab w:val="left" w:pos="2260"/>
        </w:tabs>
        <w:ind w:left="2260" w:hanging="360"/>
        <w:rPr>
          <w:rFonts w:ascii="Times New Roman"/>
          <w:sz w:val="24"/>
        </w:rPr>
      </w:pPr>
      <w:r>
        <w:rPr>
          <w:rFonts w:ascii="Times New Roman"/>
          <w:sz w:val="24"/>
        </w:rPr>
        <w:t>Estar</w:t>
      </w:r>
      <w:r>
        <w:rPr>
          <w:rFonts w:ascii="Times New Roman"/>
          <w:spacing w:val="-3"/>
          <w:sz w:val="24"/>
        </w:rPr>
        <w:t xml:space="preserve"> </w:t>
      </w:r>
      <w:r>
        <w:rPr>
          <w:rFonts w:ascii="Times New Roman"/>
          <w:sz w:val="24"/>
        </w:rPr>
        <w:t>Expedida</w:t>
      </w:r>
      <w:r>
        <w:rPr>
          <w:rFonts w:ascii="Times New Roman"/>
          <w:spacing w:val="-5"/>
          <w:sz w:val="24"/>
        </w:rPr>
        <w:t xml:space="preserve"> </w:t>
      </w:r>
      <w:r>
        <w:rPr>
          <w:rFonts w:ascii="Times New Roman"/>
          <w:sz w:val="24"/>
        </w:rPr>
        <w:t>a</w:t>
      </w:r>
      <w:r>
        <w:rPr>
          <w:rFonts w:ascii="Times New Roman"/>
          <w:spacing w:val="-1"/>
          <w:sz w:val="24"/>
        </w:rPr>
        <w:t xml:space="preserve"> </w:t>
      </w:r>
      <w:r>
        <w:rPr>
          <w:rFonts w:ascii="Times New Roman"/>
          <w:sz w:val="24"/>
        </w:rPr>
        <w:t>nombre</w:t>
      </w:r>
      <w:r>
        <w:rPr>
          <w:rFonts w:ascii="Times New Roman"/>
          <w:spacing w:val="-2"/>
          <w:sz w:val="24"/>
        </w:rPr>
        <w:t xml:space="preserve"> </w:t>
      </w:r>
      <w:r>
        <w:rPr>
          <w:rFonts w:ascii="Times New Roman"/>
          <w:sz w:val="24"/>
        </w:rPr>
        <w:t>del</w:t>
      </w:r>
      <w:r>
        <w:rPr>
          <w:rFonts w:ascii="Times New Roman"/>
          <w:spacing w:val="-2"/>
          <w:sz w:val="24"/>
        </w:rPr>
        <w:t xml:space="preserve"> </w:t>
      </w:r>
      <w:r>
        <w:rPr>
          <w:rFonts w:ascii="Times New Roman"/>
          <w:sz w:val="24"/>
        </w:rPr>
        <w:t>Ayuntamiento</w:t>
      </w:r>
      <w:r>
        <w:rPr>
          <w:rFonts w:ascii="Times New Roman"/>
          <w:spacing w:val="-2"/>
          <w:sz w:val="24"/>
        </w:rPr>
        <w:t xml:space="preserve"> </w:t>
      </w:r>
      <w:r>
        <w:rPr>
          <w:rFonts w:ascii="Times New Roman"/>
          <w:sz w:val="24"/>
        </w:rPr>
        <w:t>Santo</w:t>
      </w:r>
      <w:r>
        <w:rPr>
          <w:rFonts w:ascii="Times New Roman"/>
          <w:spacing w:val="-3"/>
          <w:sz w:val="24"/>
        </w:rPr>
        <w:t xml:space="preserve"> </w:t>
      </w:r>
      <w:r>
        <w:rPr>
          <w:rFonts w:ascii="Times New Roman"/>
          <w:sz w:val="24"/>
        </w:rPr>
        <w:t>Domingo</w:t>
      </w:r>
      <w:r>
        <w:rPr>
          <w:rFonts w:ascii="Times New Roman"/>
          <w:spacing w:val="-2"/>
          <w:sz w:val="24"/>
        </w:rPr>
        <w:t xml:space="preserve"> </w:t>
      </w:r>
      <w:proofErr w:type="gramStart"/>
      <w:r>
        <w:rPr>
          <w:rFonts w:ascii="Times New Roman"/>
          <w:sz w:val="24"/>
        </w:rPr>
        <w:t>Oeste</w:t>
      </w:r>
      <w:r>
        <w:rPr>
          <w:rFonts w:ascii="Times New Roman"/>
          <w:spacing w:val="4"/>
          <w:sz w:val="24"/>
        </w:rPr>
        <w:t xml:space="preserve"> </w:t>
      </w:r>
      <w:r>
        <w:rPr>
          <w:rFonts w:ascii="Times New Roman"/>
          <w:spacing w:val="-10"/>
          <w:sz w:val="24"/>
        </w:rPr>
        <w:t>;</w:t>
      </w:r>
      <w:proofErr w:type="gramEnd"/>
    </w:p>
    <w:p w14:paraId="375CED16" w14:textId="77777777" w:rsidR="00C669E4" w:rsidRDefault="00B21B68">
      <w:pPr>
        <w:pStyle w:val="Prrafodelista"/>
        <w:numPr>
          <w:ilvl w:val="1"/>
          <w:numId w:val="8"/>
        </w:numPr>
        <w:tabs>
          <w:tab w:val="left" w:pos="2261"/>
        </w:tabs>
        <w:ind w:right="1813"/>
        <w:rPr>
          <w:rFonts w:ascii="Times New Roman"/>
          <w:sz w:val="24"/>
        </w:rPr>
      </w:pPr>
      <w:r>
        <w:rPr>
          <w:rFonts w:ascii="Times New Roman"/>
          <w:sz w:val="24"/>
        </w:rPr>
        <w:t>Contener</w:t>
      </w:r>
      <w:r>
        <w:rPr>
          <w:rFonts w:ascii="Times New Roman"/>
          <w:spacing w:val="-2"/>
          <w:sz w:val="24"/>
        </w:rPr>
        <w:t xml:space="preserve"> </w:t>
      </w:r>
      <w:r>
        <w:rPr>
          <w:rFonts w:ascii="Times New Roman"/>
          <w:sz w:val="24"/>
        </w:rPr>
        <w:t>todas</w:t>
      </w:r>
      <w:r>
        <w:rPr>
          <w:rFonts w:ascii="Times New Roman"/>
          <w:spacing w:val="-4"/>
          <w:sz w:val="24"/>
        </w:rPr>
        <w:t xml:space="preserve"> </w:t>
      </w:r>
      <w:r>
        <w:rPr>
          <w:rFonts w:ascii="Times New Roman"/>
          <w:sz w:val="24"/>
        </w:rPr>
        <w:t>las</w:t>
      </w:r>
      <w:r>
        <w:rPr>
          <w:rFonts w:ascii="Times New Roman"/>
          <w:spacing w:val="-4"/>
          <w:sz w:val="24"/>
        </w:rPr>
        <w:t xml:space="preserve"> </w:t>
      </w:r>
      <w:r>
        <w:rPr>
          <w:rFonts w:ascii="Times New Roman"/>
          <w:sz w:val="24"/>
        </w:rPr>
        <w:t>descripciones</w:t>
      </w:r>
      <w:r>
        <w:rPr>
          <w:rFonts w:ascii="Times New Roman"/>
          <w:spacing w:val="-4"/>
          <w:sz w:val="24"/>
        </w:rPr>
        <w:t xml:space="preserve"> </w:t>
      </w:r>
      <w:r>
        <w:rPr>
          <w:rFonts w:ascii="Times New Roman"/>
          <w:sz w:val="24"/>
        </w:rPr>
        <w:t>incluidas</w:t>
      </w:r>
      <w:r>
        <w:rPr>
          <w:rFonts w:ascii="Times New Roman"/>
          <w:spacing w:val="-8"/>
          <w:sz w:val="24"/>
        </w:rPr>
        <w:t xml:space="preserve"> </w:t>
      </w:r>
      <w:r>
        <w:rPr>
          <w:rFonts w:ascii="Times New Roman"/>
          <w:sz w:val="24"/>
        </w:rPr>
        <w:t>en</w:t>
      </w:r>
      <w:r>
        <w:rPr>
          <w:rFonts w:ascii="Times New Roman"/>
          <w:spacing w:val="-2"/>
          <w:sz w:val="24"/>
        </w:rPr>
        <w:t xml:space="preserve"> </w:t>
      </w:r>
      <w:r>
        <w:rPr>
          <w:rFonts w:ascii="Times New Roman"/>
          <w:sz w:val="24"/>
        </w:rPr>
        <w:t>el</w:t>
      </w:r>
      <w:r>
        <w:rPr>
          <w:rFonts w:ascii="Times New Roman"/>
          <w:spacing w:val="-2"/>
          <w:sz w:val="24"/>
        </w:rPr>
        <w:t xml:space="preserve"> </w:t>
      </w:r>
      <w:r>
        <w:rPr>
          <w:rFonts w:ascii="Times New Roman"/>
          <w:sz w:val="24"/>
        </w:rPr>
        <w:t>Conduce</w:t>
      </w:r>
      <w:r>
        <w:rPr>
          <w:rFonts w:ascii="Times New Roman"/>
          <w:spacing w:val="-1"/>
          <w:sz w:val="24"/>
        </w:rPr>
        <w:t xml:space="preserve"> </w:t>
      </w:r>
      <w:r>
        <w:rPr>
          <w:rFonts w:ascii="Times New Roman"/>
          <w:sz w:val="24"/>
        </w:rPr>
        <w:t>de</w:t>
      </w:r>
      <w:r>
        <w:rPr>
          <w:rFonts w:ascii="Times New Roman"/>
          <w:spacing w:val="-5"/>
          <w:sz w:val="24"/>
        </w:rPr>
        <w:t xml:space="preserve"> </w:t>
      </w:r>
      <w:r>
        <w:rPr>
          <w:rFonts w:ascii="Times New Roman"/>
          <w:sz w:val="24"/>
        </w:rPr>
        <w:t>entrega,</w:t>
      </w:r>
      <w:r>
        <w:rPr>
          <w:rFonts w:ascii="Times New Roman"/>
          <w:spacing w:val="-2"/>
          <w:sz w:val="24"/>
        </w:rPr>
        <w:t xml:space="preserve"> </w:t>
      </w:r>
      <w:r>
        <w:rPr>
          <w:rFonts w:ascii="Times New Roman"/>
          <w:sz w:val="24"/>
        </w:rPr>
        <w:t>el</w:t>
      </w:r>
      <w:r>
        <w:rPr>
          <w:rFonts w:ascii="Times New Roman"/>
          <w:spacing w:val="-6"/>
          <w:sz w:val="24"/>
        </w:rPr>
        <w:t xml:space="preserve"> </w:t>
      </w:r>
      <w:r>
        <w:rPr>
          <w:rFonts w:ascii="Times New Roman"/>
          <w:sz w:val="24"/>
        </w:rPr>
        <w:t>cual</w:t>
      </w:r>
      <w:r>
        <w:rPr>
          <w:rFonts w:ascii="Times New Roman"/>
          <w:spacing w:val="-6"/>
          <w:sz w:val="24"/>
        </w:rPr>
        <w:t xml:space="preserve"> </w:t>
      </w:r>
      <w:r>
        <w:rPr>
          <w:rFonts w:ascii="Times New Roman"/>
          <w:sz w:val="24"/>
        </w:rPr>
        <w:t xml:space="preserve">la </w:t>
      </w:r>
      <w:r>
        <w:rPr>
          <w:rFonts w:ascii="Times New Roman"/>
          <w:spacing w:val="-2"/>
          <w:sz w:val="24"/>
        </w:rPr>
        <w:t>sustenta;</w:t>
      </w:r>
    </w:p>
    <w:p w14:paraId="03002A3B" w14:textId="77777777" w:rsidR="00C669E4" w:rsidRDefault="00B21B68">
      <w:pPr>
        <w:pStyle w:val="Prrafodelista"/>
        <w:numPr>
          <w:ilvl w:val="1"/>
          <w:numId w:val="8"/>
        </w:numPr>
        <w:tabs>
          <w:tab w:val="left" w:pos="2261"/>
        </w:tabs>
        <w:ind w:right="1641"/>
        <w:rPr>
          <w:rFonts w:ascii="Times New Roman" w:hAnsi="Times New Roman"/>
          <w:sz w:val="24"/>
        </w:rPr>
      </w:pPr>
      <w:r>
        <w:rPr>
          <w:rFonts w:ascii="Times New Roman" w:hAnsi="Times New Roman"/>
          <w:sz w:val="24"/>
        </w:rPr>
        <w:t>Los</w:t>
      </w:r>
      <w:r>
        <w:rPr>
          <w:rFonts w:ascii="Times New Roman" w:hAnsi="Times New Roman"/>
          <w:spacing w:val="-4"/>
          <w:sz w:val="24"/>
        </w:rPr>
        <w:t xml:space="preserve"> </w:t>
      </w:r>
      <w:r>
        <w:rPr>
          <w:rFonts w:ascii="Times New Roman" w:hAnsi="Times New Roman"/>
          <w:sz w:val="24"/>
        </w:rPr>
        <w:t>precios</w:t>
      </w:r>
      <w:r>
        <w:rPr>
          <w:rFonts w:ascii="Times New Roman" w:hAnsi="Times New Roman"/>
          <w:spacing w:val="-4"/>
          <w:sz w:val="24"/>
        </w:rPr>
        <w:t xml:space="preserve"> </w:t>
      </w:r>
      <w:r>
        <w:rPr>
          <w:rFonts w:ascii="Times New Roman" w:hAnsi="Times New Roman"/>
          <w:sz w:val="24"/>
        </w:rPr>
        <w:t>incluidos</w:t>
      </w:r>
      <w:r>
        <w:rPr>
          <w:rFonts w:ascii="Times New Roman" w:hAnsi="Times New Roman"/>
          <w:spacing w:val="-4"/>
          <w:sz w:val="24"/>
        </w:rPr>
        <w:t xml:space="preserve"> </w:t>
      </w:r>
      <w:r>
        <w:rPr>
          <w:rFonts w:ascii="Times New Roman" w:hAnsi="Times New Roman"/>
          <w:sz w:val="24"/>
        </w:rPr>
        <w:t>en</w:t>
      </w:r>
      <w:r>
        <w:rPr>
          <w:rFonts w:ascii="Times New Roman" w:hAnsi="Times New Roman"/>
          <w:spacing w:val="-2"/>
          <w:sz w:val="24"/>
        </w:rPr>
        <w:t xml:space="preserve"> </w:t>
      </w:r>
      <w:r>
        <w:rPr>
          <w:rFonts w:ascii="Times New Roman" w:hAnsi="Times New Roman"/>
          <w:sz w:val="24"/>
        </w:rPr>
        <w:t>la</w:t>
      </w:r>
      <w:r>
        <w:rPr>
          <w:rFonts w:ascii="Times New Roman" w:hAnsi="Times New Roman"/>
          <w:spacing w:val="-1"/>
          <w:sz w:val="24"/>
        </w:rPr>
        <w:t xml:space="preserve"> </w:t>
      </w:r>
      <w:r>
        <w:rPr>
          <w:rFonts w:ascii="Times New Roman" w:hAnsi="Times New Roman"/>
          <w:sz w:val="24"/>
        </w:rPr>
        <w:t>misma</w:t>
      </w:r>
      <w:r>
        <w:rPr>
          <w:rFonts w:ascii="Times New Roman" w:hAnsi="Times New Roman"/>
          <w:spacing w:val="-1"/>
          <w:sz w:val="24"/>
        </w:rPr>
        <w:t xml:space="preserve"> </w:t>
      </w:r>
      <w:r>
        <w:rPr>
          <w:rFonts w:ascii="Times New Roman" w:hAnsi="Times New Roman"/>
          <w:sz w:val="24"/>
        </w:rPr>
        <w:t>deberán</w:t>
      </w:r>
      <w:r>
        <w:rPr>
          <w:rFonts w:ascii="Times New Roman" w:hAnsi="Times New Roman"/>
          <w:spacing w:val="-7"/>
          <w:sz w:val="24"/>
        </w:rPr>
        <w:t xml:space="preserve"> </w:t>
      </w:r>
      <w:r>
        <w:rPr>
          <w:rFonts w:ascii="Times New Roman" w:hAnsi="Times New Roman"/>
          <w:sz w:val="24"/>
        </w:rPr>
        <w:t>estar</w:t>
      </w:r>
      <w:r>
        <w:rPr>
          <w:rFonts w:ascii="Times New Roman" w:hAnsi="Times New Roman"/>
          <w:spacing w:val="-2"/>
          <w:sz w:val="24"/>
        </w:rPr>
        <w:t xml:space="preserve"> </w:t>
      </w:r>
      <w:r>
        <w:rPr>
          <w:rFonts w:ascii="Times New Roman" w:hAnsi="Times New Roman"/>
          <w:sz w:val="24"/>
        </w:rPr>
        <w:t>en</w:t>
      </w:r>
      <w:r>
        <w:rPr>
          <w:rFonts w:ascii="Times New Roman" w:hAnsi="Times New Roman"/>
          <w:spacing w:val="-2"/>
          <w:sz w:val="24"/>
        </w:rPr>
        <w:t xml:space="preserve"> </w:t>
      </w:r>
      <w:r>
        <w:rPr>
          <w:rFonts w:ascii="Times New Roman" w:hAnsi="Times New Roman"/>
          <w:sz w:val="24"/>
        </w:rPr>
        <w:t>RD$</w:t>
      </w:r>
      <w:r>
        <w:rPr>
          <w:rFonts w:ascii="Times New Roman" w:hAnsi="Times New Roman"/>
          <w:spacing w:val="-2"/>
          <w:sz w:val="24"/>
        </w:rPr>
        <w:t xml:space="preserve"> </w:t>
      </w:r>
      <w:r>
        <w:rPr>
          <w:rFonts w:ascii="Times New Roman" w:hAnsi="Times New Roman"/>
          <w:sz w:val="24"/>
        </w:rPr>
        <w:t>(Pesos</w:t>
      </w:r>
      <w:r>
        <w:rPr>
          <w:rFonts w:ascii="Times New Roman" w:hAnsi="Times New Roman"/>
          <w:spacing w:val="-4"/>
          <w:sz w:val="24"/>
        </w:rPr>
        <w:t xml:space="preserve"> </w:t>
      </w:r>
      <w:r>
        <w:rPr>
          <w:rFonts w:ascii="Times New Roman" w:hAnsi="Times New Roman"/>
          <w:sz w:val="24"/>
        </w:rPr>
        <w:t>dominicanos),</w:t>
      </w:r>
      <w:r>
        <w:rPr>
          <w:rFonts w:ascii="Times New Roman" w:hAnsi="Times New Roman"/>
          <w:spacing w:val="-2"/>
          <w:sz w:val="24"/>
        </w:rPr>
        <w:t xml:space="preserve"> </w:t>
      </w:r>
      <w:r>
        <w:rPr>
          <w:rFonts w:ascii="Times New Roman" w:hAnsi="Times New Roman"/>
          <w:sz w:val="24"/>
        </w:rPr>
        <w:t>y deberán incluir transparentado el ITBIS;</w:t>
      </w:r>
    </w:p>
    <w:p w14:paraId="3860C69E" w14:textId="77777777" w:rsidR="00C669E4" w:rsidRDefault="00B21B68">
      <w:pPr>
        <w:pStyle w:val="Prrafodelista"/>
        <w:numPr>
          <w:ilvl w:val="1"/>
          <w:numId w:val="8"/>
        </w:numPr>
        <w:tabs>
          <w:tab w:val="left" w:pos="2260"/>
        </w:tabs>
        <w:ind w:left="2260" w:hanging="360"/>
        <w:rPr>
          <w:rFonts w:ascii="Times New Roman" w:hAnsi="Times New Roman"/>
          <w:sz w:val="24"/>
        </w:rPr>
      </w:pPr>
      <w:r>
        <w:rPr>
          <w:rFonts w:ascii="Times New Roman" w:hAnsi="Times New Roman"/>
          <w:sz w:val="24"/>
        </w:rPr>
        <w:t>Hacer</w:t>
      </w:r>
      <w:r>
        <w:rPr>
          <w:rFonts w:ascii="Times New Roman" w:hAnsi="Times New Roman"/>
          <w:spacing w:val="-3"/>
          <w:sz w:val="24"/>
        </w:rPr>
        <w:t xml:space="preserve"> </w:t>
      </w:r>
      <w:r>
        <w:rPr>
          <w:rFonts w:ascii="Times New Roman" w:hAnsi="Times New Roman"/>
          <w:sz w:val="24"/>
        </w:rPr>
        <w:t>referencia</w:t>
      </w:r>
      <w:r>
        <w:rPr>
          <w:rFonts w:ascii="Times New Roman" w:hAnsi="Times New Roman"/>
          <w:spacing w:val="-2"/>
          <w:sz w:val="24"/>
        </w:rPr>
        <w:t xml:space="preserve"> </w:t>
      </w:r>
      <w:r>
        <w:rPr>
          <w:rFonts w:ascii="Times New Roman" w:hAnsi="Times New Roman"/>
          <w:sz w:val="24"/>
        </w:rPr>
        <w:t>al</w:t>
      </w:r>
      <w:r>
        <w:rPr>
          <w:rFonts w:ascii="Times New Roman" w:hAnsi="Times New Roman"/>
          <w:spacing w:val="-3"/>
          <w:sz w:val="24"/>
        </w:rPr>
        <w:t xml:space="preserve"> </w:t>
      </w:r>
      <w:r>
        <w:rPr>
          <w:rFonts w:ascii="Times New Roman" w:hAnsi="Times New Roman"/>
          <w:sz w:val="24"/>
        </w:rPr>
        <w:t>Número</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2"/>
          <w:sz w:val="24"/>
        </w:rPr>
        <w:t xml:space="preserve"> </w:t>
      </w:r>
      <w:r>
        <w:rPr>
          <w:rFonts w:ascii="Times New Roman" w:hAnsi="Times New Roman"/>
          <w:sz w:val="24"/>
        </w:rPr>
        <w:t>Contrato</w:t>
      </w:r>
      <w:r>
        <w:rPr>
          <w:rFonts w:ascii="Times New Roman" w:hAnsi="Times New Roman"/>
          <w:spacing w:val="-3"/>
          <w:sz w:val="24"/>
        </w:rPr>
        <w:t xml:space="preserve"> </w:t>
      </w:r>
      <w:r>
        <w:rPr>
          <w:rFonts w:ascii="Times New Roman" w:hAnsi="Times New Roman"/>
          <w:sz w:val="24"/>
        </w:rPr>
        <w:t>que</w:t>
      </w:r>
      <w:r>
        <w:rPr>
          <w:rFonts w:ascii="Times New Roman" w:hAnsi="Times New Roman"/>
          <w:spacing w:val="-2"/>
          <w:sz w:val="24"/>
        </w:rPr>
        <w:t xml:space="preserve"> </w:t>
      </w:r>
      <w:r>
        <w:rPr>
          <w:rFonts w:ascii="Times New Roman" w:hAnsi="Times New Roman"/>
          <w:sz w:val="24"/>
        </w:rPr>
        <w:t>tiene</w:t>
      </w:r>
      <w:r>
        <w:rPr>
          <w:rFonts w:ascii="Times New Roman" w:hAnsi="Times New Roman"/>
          <w:spacing w:val="-2"/>
          <w:sz w:val="24"/>
        </w:rPr>
        <w:t xml:space="preserve"> </w:t>
      </w:r>
      <w:r>
        <w:rPr>
          <w:rFonts w:ascii="Times New Roman" w:hAnsi="Times New Roman"/>
          <w:sz w:val="24"/>
        </w:rPr>
        <w:t>como</w:t>
      </w:r>
      <w:r>
        <w:rPr>
          <w:rFonts w:ascii="Times New Roman" w:hAnsi="Times New Roman"/>
          <w:spacing w:val="-3"/>
          <w:sz w:val="24"/>
        </w:rPr>
        <w:t xml:space="preserve"> </w:t>
      </w:r>
      <w:r>
        <w:rPr>
          <w:rFonts w:ascii="Times New Roman" w:hAnsi="Times New Roman"/>
          <w:sz w:val="24"/>
        </w:rPr>
        <w:t>base</w:t>
      </w:r>
      <w:r>
        <w:rPr>
          <w:rFonts w:ascii="Times New Roman" w:hAnsi="Times New Roman"/>
          <w:spacing w:val="-1"/>
          <w:sz w:val="24"/>
        </w:rPr>
        <w:t xml:space="preserve"> </w:t>
      </w:r>
      <w:r>
        <w:rPr>
          <w:rFonts w:ascii="Times New Roman" w:hAnsi="Times New Roman"/>
          <w:spacing w:val="-2"/>
          <w:sz w:val="24"/>
        </w:rPr>
        <w:t>Contractual;</w:t>
      </w:r>
    </w:p>
    <w:p w14:paraId="73B0632E" w14:textId="77777777" w:rsidR="00C669E4" w:rsidRDefault="00B21B68">
      <w:pPr>
        <w:pStyle w:val="Prrafodelista"/>
        <w:numPr>
          <w:ilvl w:val="1"/>
          <w:numId w:val="8"/>
        </w:numPr>
        <w:tabs>
          <w:tab w:val="left" w:pos="2260"/>
        </w:tabs>
        <w:ind w:left="2260" w:hanging="360"/>
        <w:rPr>
          <w:rFonts w:ascii="Times New Roman"/>
          <w:sz w:val="24"/>
        </w:rPr>
      </w:pPr>
      <w:r>
        <w:rPr>
          <w:rFonts w:ascii="Times New Roman"/>
          <w:sz w:val="24"/>
        </w:rPr>
        <w:t>Firmada y</w:t>
      </w:r>
      <w:r>
        <w:rPr>
          <w:rFonts w:ascii="Times New Roman"/>
          <w:spacing w:val="-1"/>
          <w:sz w:val="24"/>
        </w:rPr>
        <w:t xml:space="preserve"> </w:t>
      </w:r>
      <w:r>
        <w:rPr>
          <w:rFonts w:ascii="Times New Roman"/>
          <w:sz w:val="24"/>
        </w:rPr>
        <w:t>Sellada</w:t>
      </w:r>
      <w:r>
        <w:rPr>
          <w:rFonts w:ascii="Times New Roman"/>
          <w:spacing w:val="1"/>
          <w:sz w:val="24"/>
        </w:rPr>
        <w:t xml:space="preserve"> </w:t>
      </w:r>
      <w:r>
        <w:rPr>
          <w:rFonts w:ascii="Times New Roman"/>
          <w:sz w:val="24"/>
        </w:rPr>
        <w:t>por</w:t>
      </w:r>
      <w:r>
        <w:rPr>
          <w:rFonts w:ascii="Times New Roman"/>
          <w:spacing w:val="-4"/>
          <w:sz w:val="24"/>
        </w:rPr>
        <w:t xml:space="preserve"> </w:t>
      </w:r>
      <w:r>
        <w:rPr>
          <w:rFonts w:ascii="Times New Roman"/>
          <w:sz w:val="24"/>
        </w:rPr>
        <w:t>la</w:t>
      </w:r>
      <w:r>
        <w:rPr>
          <w:rFonts w:ascii="Times New Roman"/>
          <w:spacing w:val="-4"/>
          <w:sz w:val="24"/>
        </w:rPr>
        <w:t xml:space="preserve"> </w:t>
      </w:r>
      <w:r>
        <w:rPr>
          <w:rFonts w:ascii="Times New Roman"/>
          <w:sz w:val="24"/>
        </w:rPr>
        <w:t>Empresa</w:t>
      </w:r>
      <w:r>
        <w:rPr>
          <w:rFonts w:ascii="Times New Roman"/>
          <w:spacing w:val="1"/>
          <w:sz w:val="24"/>
        </w:rPr>
        <w:t xml:space="preserve"> </w:t>
      </w:r>
      <w:r>
        <w:rPr>
          <w:rFonts w:ascii="Times New Roman"/>
          <w:spacing w:val="-2"/>
          <w:sz w:val="24"/>
        </w:rPr>
        <w:t>Adjudicataria</w:t>
      </w:r>
    </w:p>
    <w:p w14:paraId="50D9CD00" w14:textId="77777777" w:rsidR="00C669E4" w:rsidRDefault="00C669E4">
      <w:pPr>
        <w:pStyle w:val="Textoindependiente"/>
        <w:rPr>
          <w:rFonts w:ascii="Times New Roman"/>
          <w:sz w:val="24"/>
        </w:rPr>
      </w:pPr>
    </w:p>
    <w:p w14:paraId="4E9A6B6A" w14:textId="77777777" w:rsidR="00C669E4" w:rsidRDefault="00B21B68">
      <w:pPr>
        <w:ind w:left="1540" w:right="1261"/>
        <w:rPr>
          <w:rFonts w:ascii="Times New Roman" w:hAnsi="Times New Roman"/>
          <w:sz w:val="24"/>
        </w:rPr>
      </w:pPr>
      <w:r>
        <w:rPr>
          <w:rFonts w:ascii="Times New Roman" w:hAnsi="Times New Roman"/>
          <w:sz w:val="24"/>
        </w:rPr>
        <w:t>Después</w:t>
      </w:r>
      <w:r>
        <w:rPr>
          <w:rFonts w:ascii="Times New Roman" w:hAnsi="Times New Roman"/>
          <w:spacing w:val="-6"/>
          <w:sz w:val="24"/>
        </w:rPr>
        <w:t xml:space="preserve"> </w:t>
      </w:r>
      <w:r>
        <w:rPr>
          <w:rFonts w:ascii="Times New Roman" w:hAnsi="Times New Roman"/>
          <w:sz w:val="24"/>
        </w:rPr>
        <w:t>de</w:t>
      </w:r>
      <w:r>
        <w:rPr>
          <w:rFonts w:ascii="Times New Roman" w:hAnsi="Times New Roman"/>
          <w:spacing w:val="-3"/>
          <w:sz w:val="24"/>
        </w:rPr>
        <w:t xml:space="preserve"> </w:t>
      </w:r>
      <w:r>
        <w:rPr>
          <w:rFonts w:ascii="Times New Roman" w:hAnsi="Times New Roman"/>
          <w:sz w:val="24"/>
        </w:rPr>
        <w:t>tener</w:t>
      </w:r>
      <w:r>
        <w:rPr>
          <w:rFonts w:ascii="Times New Roman" w:hAnsi="Times New Roman"/>
          <w:spacing w:val="-4"/>
          <w:sz w:val="24"/>
        </w:rPr>
        <w:t xml:space="preserve"> </w:t>
      </w:r>
      <w:r>
        <w:rPr>
          <w:rFonts w:ascii="Times New Roman" w:hAnsi="Times New Roman"/>
          <w:sz w:val="24"/>
        </w:rPr>
        <w:t>los</w:t>
      </w:r>
      <w:r>
        <w:rPr>
          <w:rFonts w:ascii="Times New Roman" w:hAnsi="Times New Roman"/>
          <w:spacing w:val="-6"/>
          <w:sz w:val="24"/>
        </w:rPr>
        <w:t xml:space="preserve"> </w:t>
      </w:r>
      <w:r>
        <w:rPr>
          <w:rFonts w:ascii="Times New Roman" w:hAnsi="Times New Roman"/>
          <w:sz w:val="24"/>
        </w:rPr>
        <w:t>documentos</w:t>
      </w:r>
      <w:r>
        <w:rPr>
          <w:rFonts w:ascii="Times New Roman" w:hAnsi="Times New Roman"/>
          <w:spacing w:val="-6"/>
          <w:sz w:val="24"/>
        </w:rPr>
        <w:t xml:space="preserve"> </w:t>
      </w:r>
      <w:r>
        <w:rPr>
          <w:rFonts w:ascii="Times New Roman" w:hAnsi="Times New Roman"/>
          <w:sz w:val="24"/>
        </w:rPr>
        <w:t>anteriormente</w:t>
      </w:r>
      <w:r>
        <w:rPr>
          <w:rFonts w:ascii="Times New Roman" w:hAnsi="Times New Roman"/>
          <w:spacing w:val="-7"/>
          <w:sz w:val="24"/>
        </w:rPr>
        <w:t xml:space="preserve"> </w:t>
      </w:r>
      <w:r>
        <w:rPr>
          <w:rFonts w:ascii="Times New Roman" w:hAnsi="Times New Roman"/>
          <w:sz w:val="24"/>
        </w:rPr>
        <w:t>indicados,</w:t>
      </w:r>
      <w:r>
        <w:rPr>
          <w:rFonts w:ascii="Times New Roman" w:hAnsi="Times New Roman"/>
          <w:spacing w:val="-4"/>
          <w:sz w:val="24"/>
        </w:rPr>
        <w:t xml:space="preserve"> </w:t>
      </w:r>
      <w:r>
        <w:rPr>
          <w:rFonts w:ascii="Times New Roman" w:hAnsi="Times New Roman"/>
          <w:sz w:val="24"/>
        </w:rPr>
        <w:t>el</w:t>
      </w:r>
      <w:r>
        <w:rPr>
          <w:rFonts w:ascii="Times New Roman" w:hAnsi="Times New Roman"/>
          <w:spacing w:val="-4"/>
          <w:sz w:val="24"/>
        </w:rPr>
        <w:t xml:space="preserve"> </w:t>
      </w:r>
      <w:r>
        <w:rPr>
          <w:rFonts w:ascii="Times New Roman" w:hAnsi="Times New Roman"/>
          <w:sz w:val="24"/>
        </w:rPr>
        <w:t>beneficiario</w:t>
      </w:r>
      <w:r>
        <w:rPr>
          <w:rFonts w:ascii="Times New Roman" w:hAnsi="Times New Roman"/>
          <w:spacing w:val="-4"/>
          <w:sz w:val="24"/>
        </w:rPr>
        <w:t xml:space="preserve"> </w:t>
      </w:r>
      <w:r>
        <w:rPr>
          <w:rFonts w:ascii="Times New Roman" w:hAnsi="Times New Roman"/>
          <w:sz w:val="24"/>
        </w:rPr>
        <w:t>deberá</w:t>
      </w:r>
      <w:r>
        <w:rPr>
          <w:rFonts w:ascii="Times New Roman" w:hAnsi="Times New Roman"/>
          <w:spacing w:val="-3"/>
          <w:sz w:val="24"/>
        </w:rPr>
        <w:t xml:space="preserve"> </w:t>
      </w:r>
      <w:r>
        <w:rPr>
          <w:rFonts w:ascii="Times New Roman" w:hAnsi="Times New Roman"/>
          <w:sz w:val="24"/>
        </w:rPr>
        <w:t>depositar los Mismos en el Área de Almacén o Suministro de la institución.</w:t>
      </w:r>
    </w:p>
    <w:p w14:paraId="1517A95D" w14:textId="77777777" w:rsidR="00C669E4" w:rsidRDefault="00C669E4">
      <w:pPr>
        <w:rPr>
          <w:rFonts w:ascii="Times New Roman" w:hAnsi="Times New Roman"/>
          <w:sz w:val="24"/>
        </w:rPr>
        <w:sectPr w:rsidR="00C669E4">
          <w:pgSz w:w="12250" w:h="15850"/>
          <w:pgMar w:top="1320" w:right="480" w:bottom="1240" w:left="160" w:header="725" w:footer="1057" w:gutter="0"/>
          <w:cols w:space="720"/>
        </w:sectPr>
      </w:pPr>
    </w:p>
    <w:p w14:paraId="47C8FED2" w14:textId="77777777" w:rsidR="00C669E4" w:rsidRDefault="00B21B68">
      <w:pPr>
        <w:spacing w:before="71"/>
        <w:ind w:left="1540" w:right="1217"/>
        <w:jc w:val="both"/>
      </w:pPr>
      <w:r>
        <w:rPr>
          <w:rFonts w:ascii="Palatino Linotype"/>
          <w:b/>
        </w:rPr>
        <w:lastRenderedPageBreak/>
        <w:t xml:space="preserve">EL Ayuntamiento Santo Domingo Oeste </w:t>
      </w:r>
      <w:r>
        <w:t>queda facultada a realizar los descuentos de ley a cada uno de los pagos.</w:t>
      </w:r>
    </w:p>
    <w:p w14:paraId="04E49450" w14:textId="77777777" w:rsidR="00C669E4" w:rsidRDefault="00C669E4">
      <w:pPr>
        <w:pStyle w:val="Textoindependiente"/>
        <w:spacing w:before="29"/>
      </w:pPr>
    </w:p>
    <w:p w14:paraId="501A6241" w14:textId="77777777" w:rsidR="00C669E4" w:rsidRDefault="00B21B68">
      <w:pPr>
        <w:pStyle w:val="Textoindependiente"/>
        <w:spacing w:line="254" w:lineRule="auto"/>
        <w:ind w:left="1540" w:right="1222"/>
        <w:jc w:val="both"/>
      </w:pPr>
      <w:r>
        <w:t>En caso de que el adjudicatario sea una Micro, Pequeña o Mediana empresa (MIPYME), la Entidad Contratante deberá entregar un avance inicial correspondiente al veinte por ciento (20%) del valor del Contrato, para fortalecer su capacidad económica, contra la presentación de la garantía del buen uso del anticipo.</w:t>
      </w:r>
    </w:p>
    <w:p w14:paraId="1F38435D" w14:textId="77777777" w:rsidR="00C669E4" w:rsidRDefault="00C669E4">
      <w:pPr>
        <w:pStyle w:val="Textoindependiente"/>
      </w:pPr>
    </w:p>
    <w:p w14:paraId="4C7D01E7" w14:textId="77777777" w:rsidR="00C669E4" w:rsidRDefault="00C669E4">
      <w:pPr>
        <w:pStyle w:val="Textoindependiente"/>
        <w:spacing w:before="5"/>
      </w:pPr>
    </w:p>
    <w:p w14:paraId="72BEE0D1" w14:textId="77777777" w:rsidR="00C669E4" w:rsidRDefault="00B21B68">
      <w:pPr>
        <w:pStyle w:val="Ttulo1"/>
        <w:numPr>
          <w:ilvl w:val="0"/>
          <w:numId w:val="8"/>
        </w:numPr>
        <w:tabs>
          <w:tab w:val="left" w:pos="1899"/>
        </w:tabs>
        <w:spacing w:before="1"/>
        <w:ind w:left="1899" w:hanging="359"/>
      </w:pPr>
      <w:bookmarkStart w:id="57" w:name="_bookmark57"/>
      <w:bookmarkEnd w:id="57"/>
      <w:r>
        <w:t>Recepción</w:t>
      </w:r>
      <w:r>
        <w:rPr>
          <w:spacing w:val="-4"/>
        </w:rPr>
        <w:t xml:space="preserve"> </w:t>
      </w:r>
      <w:r>
        <w:t>de</w:t>
      </w:r>
      <w:r>
        <w:rPr>
          <w:spacing w:val="4"/>
        </w:rPr>
        <w:t xml:space="preserve"> </w:t>
      </w:r>
      <w:r>
        <w:t>los</w:t>
      </w:r>
      <w:r>
        <w:rPr>
          <w:spacing w:val="-3"/>
        </w:rPr>
        <w:t xml:space="preserve"> </w:t>
      </w:r>
      <w:r>
        <w:rPr>
          <w:spacing w:val="-2"/>
        </w:rPr>
        <w:t>bienes</w:t>
      </w:r>
    </w:p>
    <w:p w14:paraId="1FC3B354" w14:textId="77777777" w:rsidR="00C669E4" w:rsidRDefault="00B21B68">
      <w:pPr>
        <w:pStyle w:val="Textoindependiente"/>
        <w:spacing w:before="261" w:line="254" w:lineRule="auto"/>
        <w:ind w:left="1540" w:right="1223"/>
        <w:jc w:val="both"/>
      </w:pPr>
      <w:r>
        <w:t>Concluida</w:t>
      </w:r>
      <w:r>
        <w:rPr>
          <w:spacing w:val="40"/>
        </w:rPr>
        <w:t xml:space="preserve"> </w:t>
      </w:r>
      <w:r>
        <w:t>la</w:t>
      </w:r>
      <w:r>
        <w:rPr>
          <w:spacing w:val="39"/>
        </w:rPr>
        <w:t xml:space="preserve"> </w:t>
      </w:r>
      <w:r>
        <w:t>entrega</w:t>
      </w:r>
      <w:r>
        <w:rPr>
          <w:spacing w:val="39"/>
        </w:rPr>
        <w:t xml:space="preserve"> </w:t>
      </w:r>
      <w:r>
        <w:t>del</w:t>
      </w:r>
      <w:r>
        <w:rPr>
          <w:spacing w:val="37"/>
        </w:rPr>
        <w:t xml:space="preserve"> </w:t>
      </w:r>
      <w:proofErr w:type="gramStart"/>
      <w:r>
        <w:t>bien</w:t>
      </w:r>
      <w:r>
        <w:rPr>
          <w:spacing w:val="37"/>
        </w:rPr>
        <w:t xml:space="preserve"> </w:t>
      </w:r>
      <w:r>
        <w:t>,</w:t>
      </w:r>
      <w:proofErr w:type="gramEnd"/>
      <w:r>
        <w:rPr>
          <w:spacing w:val="38"/>
        </w:rPr>
        <w:t xml:space="preserve"> </w:t>
      </w:r>
      <w:r>
        <w:t>el</w:t>
      </w:r>
      <w:r>
        <w:rPr>
          <w:spacing w:val="37"/>
        </w:rPr>
        <w:t xml:space="preserve"> </w:t>
      </w:r>
      <w:r>
        <w:t>personal</w:t>
      </w:r>
      <w:r>
        <w:rPr>
          <w:spacing w:val="37"/>
        </w:rPr>
        <w:t xml:space="preserve"> </w:t>
      </w:r>
      <w:r>
        <w:t>designado</w:t>
      </w:r>
      <w:r>
        <w:rPr>
          <w:spacing w:val="37"/>
        </w:rPr>
        <w:t xml:space="preserve"> </w:t>
      </w:r>
      <w:r>
        <w:t>por</w:t>
      </w:r>
      <w:r>
        <w:rPr>
          <w:spacing w:val="38"/>
        </w:rPr>
        <w:t xml:space="preserve"> </w:t>
      </w:r>
      <w:r>
        <w:t>la</w:t>
      </w:r>
      <w:r>
        <w:rPr>
          <w:spacing w:val="39"/>
        </w:rPr>
        <w:t xml:space="preserve"> </w:t>
      </w:r>
      <w:r>
        <w:t>institución</w:t>
      </w:r>
      <w:r>
        <w:rPr>
          <w:spacing w:val="37"/>
        </w:rPr>
        <w:t xml:space="preserve"> </w:t>
      </w:r>
      <w:r>
        <w:t>como</w:t>
      </w:r>
      <w:r>
        <w:rPr>
          <w:spacing w:val="37"/>
        </w:rPr>
        <w:t xml:space="preserve"> </w:t>
      </w:r>
      <w:r>
        <w:t>responsable del contrato procederá a completar un acta de recepción provisional donde determine, a</w:t>
      </w:r>
      <w:r>
        <w:rPr>
          <w:spacing w:val="40"/>
        </w:rPr>
        <w:t xml:space="preserve"> </w:t>
      </w:r>
      <w:r>
        <w:t>partir</w:t>
      </w:r>
      <w:r>
        <w:rPr>
          <w:spacing w:val="29"/>
        </w:rPr>
        <w:t xml:space="preserve"> </w:t>
      </w:r>
      <w:r>
        <w:t>de</w:t>
      </w:r>
      <w:r>
        <w:rPr>
          <w:spacing w:val="32"/>
        </w:rPr>
        <w:t xml:space="preserve"> </w:t>
      </w:r>
      <w:r>
        <w:t>las</w:t>
      </w:r>
      <w:r>
        <w:rPr>
          <w:spacing w:val="32"/>
        </w:rPr>
        <w:t xml:space="preserve"> </w:t>
      </w:r>
      <w:r>
        <w:t>especificaciones</w:t>
      </w:r>
      <w:r>
        <w:rPr>
          <w:spacing w:val="32"/>
        </w:rPr>
        <w:t xml:space="preserve"> </w:t>
      </w:r>
      <w:r>
        <w:t>técnicas,</w:t>
      </w:r>
      <w:r>
        <w:rPr>
          <w:spacing w:val="35"/>
        </w:rPr>
        <w:t xml:space="preserve"> </w:t>
      </w:r>
      <w:r>
        <w:t>si</w:t>
      </w:r>
      <w:r>
        <w:rPr>
          <w:spacing w:val="35"/>
        </w:rPr>
        <w:t xml:space="preserve"> </w:t>
      </w:r>
      <w:r>
        <w:t>el</w:t>
      </w:r>
      <w:r>
        <w:rPr>
          <w:spacing w:val="33"/>
        </w:rPr>
        <w:t xml:space="preserve"> </w:t>
      </w:r>
      <w:r>
        <w:t>bien</w:t>
      </w:r>
      <w:r>
        <w:rPr>
          <w:spacing w:val="33"/>
        </w:rPr>
        <w:t xml:space="preserve"> </w:t>
      </w:r>
      <w:r>
        <w:t>adquiridos</w:t>
      </w:r>
      <w:r>
        <w:rPr>
          <w:spacing w:val="35"/>
        </w:rPr>
        <w:t xml:space="preserve"> </w:t>
      </w:r>
      <w:proofErr w:type="spellStart"/>
      <w:r>
        <w:t>cumplio</w:t>
      </w:r>
      <w:proofErr w:type="spellEnd"/>
      <w:r>
        <w:rPr>
          <w:spacing w:val="33"/>
        </w:rPr>
        <w:t xml:space="preserve"> </w:t>
      </w:r>
      <w:r>
        <w:t>o</w:t>
      </w:r>
      <w:r>
        <w:rPr>
          <w:spacing w:val="33"/>
        </w:rPr>
        <w:t xml:space="preserve"> </w:t>
      </w:r>
      <w:r>
        <w:t>no</w:t>
      </w:r>
      <w:r>
        <w:rPr>
          <w:spacing w:val="27"/>
        </w:rPr>
        <w:t xml:space="preserve"> </w:t>
      </w:r>
      <w:r>
        <w:t>con</w:t>
      </w:r>
      <w:r>
        <w:rPr>
          <w:spacing w:val="33"/>
        </w:rPr>
        <w:t xml:space="preserve"> </w:t>
      </w:r>
      <w:r>
        <w:t>lo</w:t>
      </w:r>
      <w:r>
        <w:rPr>
          <w:spacing w:val="33"/>
        </w:rPr>
        <w:t xml:space="preserve"> </w:t>
      </w:r>
      <w:r>
        <w:t>pactado.</w:t>
      </w:r>
    </w:p>
    <w:p w14:paraId="31C36BAB" w14:textId="77777777" w:rsidR="00C669E4" w:rsidRDefault="00C669E4">
      <w:pPr>
        <w:pStyle w:val="Textoindependiente"/>
        <w:spacing w:before="14"/>
      </w:pPr>
    </w:p>
    <w:p w14:paraId="310643E8" w14:textId="77777777" w:rsidR="00C669E4" w:rsidRDefault="00B21B68">
      <w:pPr>
        <w:pStyle w:val="Textoindependiente"/>
        <w:spacing w:line="247" w:lineRule="auto"/>
        <w:ind w:left="1540" w:right="1220"/>
        <w:jc w:val="both"/>
      </w:pPr>
      <w:r>
        <w:rPr>
          <w:w w:val="105"/>
        </w:rPr>
        <w:t>Si</w:t>
      </w:r>
      <w:r>
        <w:rPr>
          <w:spacing w:val="-11"/>
          <w:w w:val="105"/>
        </w:rPr>
        <w:t xml:space="preserve"> </w:t>
      </w:r>
      <w:r>
        <w:rPr>
          <w:w w:val="105"/>
        </w:rPr>
        <w:t>el</w:t>
      </w:r>
      <w:r>
        <w:rPr>
          <w:spacing w:val="-11"/>
          <w:w w:val="105"/>
        </w:rPr>
        <w:t xml:space="preserve"> </w:t>
      </w:r>
      <w:r>
        <w:rPr>
          <w:w w:val="105"/>
        </w:rPr>
        <w:t>suministro</w:t>
      </w:r>
      <w:r>
        <w:rPr>
          <w:spacing w:val="-11"/>
          <w:w w:val="105"/>
        </w:rPr>
        <w:t xml:space="preserve"> </w:t>
      </w:r>
      <w:r>
        <w:rPr>
          <w:w w:val="105"/>
        </w:rPr>
        <w:t>de</w:t>
      </w:r>
      <w:r>
        <w:rPr>
          <w:spacing w:val="-12"/>
          <w:w w:val="105"/>
        </w:rPr>
        <w:t xml:space="preserve"> </w:t>
      </w:r>
      <w:r>
        <w:rPr>
          <w:w w:val="105"/>
        </w:rPr>
        <w:t>bienes</w:t>
      </w:r>
      <w:r>
        <w:rPr>
          <w:spacing w:val="-10"/>
          <w:w w:val="105"/>
        </w:rPr>
        <w:t xml:space="preserve"> </w:t>
      </w:r>
      <w:r>
        <w:rPr>
          <w:w w:val="105"/>
        </w:rPr>
        <w:t>fue</w:t>
      </w:r>
      <w:r>
        <w:rPr>
          <w:spacing w:val="-12"/>
          <w:w w:val="105"/>
        </w:rPr>
        <w:t xml:space="preserve"> </w:t>
      </w:r>
      <w:r>
        <w:rPr>
          <w:w w:val="105"/>
        </w:rPr>
        <w:t>acorde</w:t>
      </w:r>
      <w:r>
        <w:rPr>
          <w:spacing w:val="-12"/>
          <w:w w:val="105"/>
        </w:rPr>
        <w:t xml:space="preserve"> </w:t>
      </w:r>
      <w:r>
        <w:rPr>
          <w:w w:val="105"/>
        </w:rPr>
        <w:t>con</w:t>
      </w:r>
      <w:r>
        <w:rPr>
          <w:spacing w:val="-13"/>
          <w:w w:val="105"/>
        </w:rPr>
        <w:t xml:space="preserve"> </w:t>
      </w:r>
      <w:r>
        <w:rPr>
          <w:w w:val="105"/>
        </w:rPr>
        <w:t>las</w:t>
      </w:r>
      <w:r>
        <w:rPr>
          <w:spacing w:val="-11"/>
          <w:w w:val="105"/>
        </w:rPr>
        <w:t xml:space="preserve"> </w:t>
      </w:r>
      <w:r>
        <w:rPr>
          <w:w w:val="105"/>
        </w:rPr>
        <w:t>especificaciones</w:t>
      </w:r>
      <w:r>
        <w:rPr>
          <w:spacing w:val="-12"/>
          <w:w w:val="105"/>
        </w:rPr>
        <w:t xml:space="preserve"> </w:t>
      </w:r>
      <w:r>
        <w:rPr>
          <w:w w:val="105"/>
        </w:rPr>
        <w:t>técnicas,</w:t>
      </w:r>
      <w:r>
        <w:rPr>
          <w:spacing w:val="-10"/>
          <w:w w:val="105"/>
        </w:rPr>
        <w:t xml:space="preserve"> </w:t>
      </w:r>
      <w:r>
        <w:rPr>
          <w:w w:val="105"/>
        </w:rPr>
        <w:t>la</w:t>
      </w:r>
      <w:r>
        <w:rPr>
          <w:spacing w:val="-10"/>
          <w:w w:val="105"/>
        </w:rPr>
        <w:t xml:space="preserve"> </w:t>
      </w:r>
      <w:r>
        <w:rPr>
          <w:w w:val="105"/>
        </w:rPr>
        <w:t>institución</w:t>
      </w:r>
      <w:r>
        <w:rPr>
          <w:spacing w:val="-11"/>
          <w:w w:val="105"/>
        </w:rPr>
        <w:t xml:space="preserve"> </w:t>
      </w:r>
      <w:r>
        <w:rPr>
          <w:w w:val="105"/>
        </w:rPr>
        <w:t xml:space="preserve">deberá formalizarla mediante la recepción conforme en un plazo </w:t>
      </w:r>
      <w:r>
        <w:rPr>
          <w:rFonts w:ascii="Palatino Linotype" w:hAnsi="Palatino Linotype"/>
          <w:b/>
          <w:w w:val="105"/>
        </w:rPr>
        <w:t xml:space="preserve">10 </w:t>
      </w:r>
      <w:r>
        <w:rPr>
          <w:w w:val="105"/>
        </w:rPr>
        <w:t xml:space="preserve">días hábiles, a partir del día siguiente de notificada entrega del bien El proveedor tiene derecho de intimar a la institución contratante la emisión de la recepción conforme, sino lo realiza en el referido </w:t>
      </w:r>
      <w:r>
        <w:rPr>
          <w:spacing w:val="-2"/>
          <w:w w:val="105"/>
        </w:rPr>
        <w:t>plazo.</w:t>
      </w:r>
    </w:p>
    <w:p w14:paraId="5867EB61" w14:textId="77777777" w:rsidR="00C669E4" w:rsidRDefault="00C669E4">
      <w:pPr>
        <w:pStyle w:val="Textoindependiente"/>
        <w:spacing w:before="14"/>
      </w:pPr>
    </w:p>
    <w:p w14:paraId="25BDC8BF" w14:textId="77777777" w:rsidR="00C669E4" w:rsidRDefault="00B21B68">
      <w:pPr>
        <w:pStyle w:val="Textoindependiente"/>
        <w:spacing w:line="247" w:lineRule="auto"/>
        <w:ind w:left="1540" w:right="1215"/>
        <w:jc w:val="both"/>
      </w:pPr>
      <w:r>
        <w:t>De existir cualquier anomalía con la entrega o posibles desperfectos o diferencias en los</w:t>
      </w:r>
      <w:r>
        <w:rPr>
          <w:spacing w:val="40"/>
        </w:rPr>
        <w:t xml:space="preserve"> </w:t>
      </w:r>
      <w:r>
        <w:t>bienes ofertados y los recibidos por la entidad contratante, y se tenga tiempo suficiente para que el proveedor corrija las faltas antes de que se cumpla el período en que se necesita, la institución deberá notificar en un plazo de cinco (5) días hábiles</w:t>
      </w:r>
      <w:hyperlink w:anchor="_bookmark60" w:history="1">
        <w:r w:rsidR="00C669E4">
          <w:rPr>
            <w:position w:val="5"/>
            <w:sz w:val="14"/>
          </w:rPr>
          <w:t>11</w:t>
        </w:r>
        <w:r w:rsidR="00C669E4">
          <w:t>,</w:t>
        </w:r>
      </w:hyperlink>
      <w:r>
        <w:t xml:space="preserve"> al proveedor para que subsane los defectos y proceda, en un plazo</w:t>
      </w:r>
      <w:hyperlink w:anchor="_bookmark61" w:history="1">
        <w:r w:rsidR="00C669E4">
          <w:rPr>
            <w:position w:val="5"/>
            <w:sz w:val="14"/>
          </w:rPr>
          <w:t>12</w:t>
        </w:r>
      </w:hyperlink>
      <w:r>
        <w:rPr>
          <w:spacing w:val="31"/>
          <w:position w:val="5"/>
          <w:sz w:val="14"/>
        </w:rPr>
        <w:t xml:space="preserve"> </w:t>
      </w:r>
      <w:r>
        <w:t xml:space="preserve">no superior a </w:t>
      </w:r>
      <w:r>
        <w:rPr>
          <w:rFonts w:ascii="Palatino Linotype" w:hAnsi="Palatino Linotype"/>
          <w:b/>
        </w:rPr>
        <w:t xml:space="preserve">5 días </w:t>
      </w:r>
      <w:r>
        <w:t>hábiles, a la corrección de los errores detectados.</w:t>
      </w:r>
    </w:p>
    <w:p w14:paraId="7CCB1F6D" w14:textId="77777777" w:rsidR="00C669E4" w:rsidRDefault="00C669E4">
      <w:pPr>
        <w:pStyle w:val="Textoindependiente"/>
        <w:spacing w:before="24"/>
      </w:pPr>
    </w:p>
    <w:p w14:paraId="178182D9" w14:textId="77777777" w:rsidR="00C669E4" w:rsidRDefault="00B21B68">
      <w:pPr>
        <w:pStyle w:val="Textoindependiente"/>
        <w:spacing w:line="254" w:lineRule="auto"/>
        <w:ind w:left="1540" w:right="1214"/>
        <w:jc w:val="both"/>
      </w:pPr>
      <w:r>
        <w:t xml:space="preserve">En los casos donde el proveedor no haya cumplido con la corrección en los bienes o en la entrega de </w:t>
      </w:r>
      <w:proofErr w:type="gramStart"/>
      <w:r>
        <w:t>los mismos</w:t>
      </w:r>
      <w:proofErr w:type="gramEnd"/>
      <w:r>
        <w:t>, antes del período en que la institución lo requería, esta deberá</w:t>
      </w:r>
      <w:r>
        <w:rPr>
          <w:spacing w:val="40"/>
        </w:rPr>
        <w:t xml:space="preserve"> </w:t>
      </w:r>
      <w:r>
        <w:t>notificar en un plazo de cinco (5) días hábiles, el acta de no conformidad con la recepción de los bienes y, conforme con el debido proceso, puede iniciar las medidas administrativas correspondientes por la falta del proveedor.</w:t>
      </w:r>
    </w:p>
    <w:p w14:paraId="5E85882F" w14:textId="77777777" w:rsidR="00C669E4" w:rsidRDefault="00C669E4">
      <w:pPr>
        <w:pStyle w:val="Textoindependiente"/>
        <w:spacing w:before="254"/>
      </w:pPr>
    </w:p>
    <w:p w14:paraId="43C66C9C" w14:textId="77777777" w:rsidR="00C669E4" w:rsidRDefault="00B21B68">
      <w:pPr>
        <w:pStyle w:val="Ttulo1"/>
        <w:numPr>
          <w:ilvl w:val="0"/>
          <w:numId w:val="8"/>
        </w:numPr>
        <w:tabs>
          <w:tab w:val="left" w:pos="1899"/>
        </w:tabs>
        <w:ind w:left="1899" w:hanging="359"/>
      </w:pPr>
      <w:bookmarkStart w:id="58" w:name="_bookmark58"/>
      <w:bookmarkEnd w:id="58"/>
      <w:r>
        <w:t>Finalización</w:t>
      </w:r>
      <w:r>
        <w:rPr>
          <w:spacing w:val="-6"/>
        </w:rPr>
        <w:t xml:space="preserve"> </w:t>
      </w:r>
      <w:r>
        <w:t>del</w:t>
      </w:r>
      <w:r>
        <w:rPr>
          <w:spacing w:val="-5"/>
        </w:rPr>
        <w:t xml:space="preserve"> </w:t>
      </w:r>
      <w:r>
        <w:rPr>
          <w:spacing w:val="-2"/>
        </w:rPr>
        <w:t>contrato</w:t>
      </w:r>
    </w:p>
    <w:p w14:paraId="2E4167FA" w14:textId="77777777" w:rsidR="00C669E4" w:rsidRDefault="00B21B68">
      <w:pPr>
        <w:pStyle w:val="Textoindependiente"/>
        <w:spacing w:before="249" w:line="230" w:lineRule="auto"/>
        <w:ind w:left="1540" w:right="1215"/>
        <w:jc w:val="both"/>
      </w:pPr>
      <w:r>
        <w:rPr>
          <w:w w:val="105"/>
        </w:rPr>
        <w:t>El contrato</w:t>
      </w:r>
      <w:r>
        <w:rPr>
          <w:spacing w:val="-2"/>
          <w:w w:val="105"/>
        </w:rPr>
        <w:t xml:space="preserve"> </w:t>
      </w:r>
      <w:r>
        <w:rPr>
          <w:w w:val="105"/>
        </w:rPr>
        <w:t>finalizará por</w:t>
      </w:r>
      <w:r>
        <w:rPr>
          <w:spacing w:val="-1"/>
          <w:w w:val="105"/>
        </w:rPr>
        <w:t xml:space="preserve"> </w:t>
      </w:r>
      <w:r>
        <w:rPr>
          <w:w w:val="105"/>
        </w:rPr>
        <w:t xml:space="preserve">una de las siguientes condiciones que acontezca en el tiempo: </w:t>
      </w:r>
      <w:r>
        <w:rPr>
          <w:rFonts w:ascii="Palatino Linotype" w:hAnsi="Palatino Linotype"/>
          <w:b/>
          <w:w w:val="105"/>
        </w:rPr>
        <w:t xml:space="preserve">a) </w:t>
      </w:r>
      <w:r>
        <w:rPr>
          <w:w w:val="105"/>
        </w:rPr>
        <w:t xml:space="preserve">Cumplimiento del objeto; </w:t>
      </w:r>
      <w:r>
        <w:rPr>
          <w:rFonts w:ascii="Palatino Linotype" w:hAnsi="Palatino Linotype"/>
          <w:b/>
          <w:w w:val="105"/>
        </w:rPr>
        <w:t xml:space="preserve">b) </w:t>
      </w:r>
      <w:r>
        <w:rPr>
          <w:w w:val="105"/>
        </w:rPr>
        <w:t xml:space="preserve">por mutuo acuerdo entre las partes o; </w:t>
      </w:r>
      <w:r>
        <w:rPr>
          <w:rFonts w:ascii="Palatino Linotype" w:hAnsi="Palatino Linotype"/>
          <w:b/>
          <w:w w:val="105"/>
        </w:rPr>
        <w:t xml:space="preserve">c) </w:t>
      </w:r>
      <w:r>
        <w:rPr>
          <w:w w:val="105"/>
        </w:rPr>
        <w:t>por las causas de resolución</w:t>
      </w:r>
      <w:r>
        <w:rPr>
          <w:spacing w:val="-4"/>
          <w:w w:val="105"/>
        </w:rPr>
        <w:t xml:space="preserve"> </w:t>
      </w:r>
      <w:r>
        <w:rPr>
          <w:w w:val="105"/>
        </w:rPr>
        <w:t>previstas</w:t>
      </w:r>
      <w:r>
        <w:rPr>
          <w:spacing w:val="-5"/>
          <w:w w:val="105"/>
        </w:rPr>
        <w:t xml:space="preserve"> </w:t>
      </w:r>
      <w:r>
        <w:rPr>
          <w:w w:val="105"/>
        </w:rPr>
        <w:t>en</w:t>
      </w:r>
      <w:r>
        <w:rPr>
          <w:spacing w:val="-4"/>
          <w:w w:val="105"/>
        </w:rPr>
        <w:t xml:space="preserve"> </w:t>
      </w:r>
      <w:r>
        <w:rPr>
          <w:w w:val="105"/>
        </w:rPr>
        <w:t>el</w:t>
      </w:r>
      <w:r>
        <w:rPr>
          <w:spacing w:val="-4"/>
          <w:w w:val="105"/>
        </w:rPr>
        <w:t xml:space="preserve"> </w:t>
      </w:r>
      <w:r>
        <w:rPr>
          <w:w w:val="105"/>
        </w:rPr>
        <w:t>artículo</w:t>
      </w:r>
      <w:r>
        <w:rPr>
          <w:spacing w:val="-4"/>
          <w:w w:val="105"/>
        </w:rPr>
        <w:t xml:space="preserve"> </w:t>
      </w:r>
      <w:r>
        <w:rPr>
          <w:w w:val="105"/>
        </w:rPr>
        <w:t>190</w:t>
      </w:r>
      <w:r>
        <w:rPr>
          <w:spacing w:val="-6"/>
          <w:w w:val="105"/>
        </w:rPr>
        <w:t xml:space="preserve"> </w:t>
      </w:r>
      <w:r>
        <w:rPr>
          <w:w w:val="105"/>
        </w:rPr>
        <w:t>del</w:t>
      </w:r>
      <w:r>
        <w:rPr>
          <w:spacing w:val="-7"/>
          <w:w w:val="105"/>
        </w:rPr>
        <w:t xml:space="preserve"> </w:t>
      </w:r>
      <w:r>
        <w:rPr>
          <w:w w:val="105"/>
        </w:rPr>
        <w:t>Reglamento</w:t>
      </w:r>
      <w:r>
        <w:rPr>
          <w:spacing w:val="-4"/>
          <w:w w:val="105"/>
        </w:rPr>
        <w:t xml:space="preserve"> </w:t>
      </w:r>
      <w:r>
        <w:rPr>
          <w:w w:val="105"/>
        </w:rPr>
        <w:t>núm.</w:t>
      </w:r>
      <w:r>
        <w:rPr>
          <w:spacing w:val="-3"/>
          <w:w w:val="105"/>
        </w:rPr>
        <w:t xml:space="preserve"> </w:t>
      </w:r>
      <w:r>
        <w:rPr>
          <w:w w:val="105"/>
        </w:rPr>
        <w:t>416-</w:t>
      </w:r>
      <w:proofErr w:type="gramStart"/>
      <w:r>
        <w:rPr>
          <w:w w:val="105"/>
        </w:rPr>
        <w:t>23</w:t>
      </w:r>
      <w:r>
        <w:rPr>
          <w:spacing w:val="-6"/>
          <w:w w:val="105"/>
        </w:rPr>
        <w:t xml:space="preserve"> </w:t>
      </w:r>
      <w:r>
        <w:rPr>
          <w:w w:val="105"/>
        </w:rPr>
        <w:t>.</w:t>
      </w:r>
      <w:proofErr w:type="gramEnd"/>
    </w:p>
    <w:p w14:paraId="1E3EAA5A" w14:textId="77777777" w:rsidR="00C669E4" w:rsidRDefault="00B21B68">
      <w:pPr>
        <w:pStyle w:val="Ttulo1"/>
        <w:numPr>
          <w:ilvl w:val="0"/>
          <w:numId w:val="8"/>
        </w:numPr>
        <w:tabs>
          <w:tab w:val="left" w:pos="1899"/>
        </w:tabs>
        <w:spacing w:before="253"/>
        <w:ind w:left="1899" w:hanging="359"/>
      </w:pPr>
      <w:bookmarkStart w:id="59" w:name="_bookmark59"/>
      <w:bookmarkEnd w:id="59"/>
      <w:r>
        <w:t>Incumplimiento</w:t>
      </w:r>
      <w:r>
        <w:rPr>
          <w:spacing w:val="-2"/>
        </w:rPr>
        <w:t xml:space="preserve"> </w:t>
      </w:r>
      <w:r>
        <w:t>de</w:t>
      </w:r>
      <w:r>
        <w:rPr>
          <w:spacing w:val="-1"/>
        </w:rPr>
        <w:t xml:space="preserve"> </w:t>
      </w:r>
      <w:r>
        <w:t>contrato</w:t>
      </w:r>
      <w:r>
        <w:rPr>
          <w:spacing w:val="-5"/>
        </w:rPr>
        <w:t xml:space="preserve"> </w:t>
      </w:r>
      <w:r>
        <w:t>y</w:t>
      </w:r>
      <w:r>
        <w:rPr>
          <w:spacing w:val="-1"/>
        </w:rPr>
        <w:t xml:space="preserve"> </w:t>
      </w:r>
      <w:r>
        <w:t>sus</w:t>
      </w:r>
      <w:r>
        <w:rPr>
          <w:spacing w:val="-3"/>
        </w:rPr>
        <w:t xml:space="preserve"> </w:t>
      </w:r>
      <w:r>
        <w:rPr>
          <w:spacing w:val="-2"/>
        </w:rPr>
        <w:t>consecuencias.</w:t>
      </w:r>
    </w:p>
    <w:p w14:paraId="651A11F0" w14:textId="77777777" w:rsidR="00C669E4" w:rsidRDefault="00B21B68">
      <w:pPr>
        <w:pStyle w:val="Textoindependiente"/>
        <w:spacing w:before="269" w:line="254" w:lineRule="auto"/>
        <w:ind w:left="1540" w:right="1221"/>
        <w:jc w:val="both"/>
      </w:pPr>
      <w:r>
        <w:t>Se considerará incumplimiento del contrato las siguientes situaciones, sin perjuicio de aquellas contempladas en la normativa:</w:t>
      </w:r>
    </w:p>
    <w:p w14:paraId="342F1CD3" w14:textId="77777777" w:rsidR="00C669E4" w:rsidRDefault="00B21B68">
      <w:pPr>
        <w:pStyle w:val="Textoindependiente"/>
        <w:spacing w:before="7"/>
        <w:rPr>
          <w:sz w:val="14"/>
        </w:rPr>
      </w:pPr>
      <w:r>
        <w:rPr>
          <w:noProof/>
        </w:rPr>
        <mc:AlternateContent>
          <mc:Choice Requires="wps">
            <w:drawing>
              <wp:anchor distT="0" distB="0" distL="0" distR="0" simplePos="0" relativeHeight="487593472" behindDoc="1" locked="0" layoutInCell="1" allowOverlap="1" wp14:anchorId="5E3365C5" wp14:editId="74D4235C">
                <wp:simplePos x="0" y="0"/>
                <wp:positionH relativeFrom="page">
                  <wp:posOffset>1079817</wp:posOffset>
                </wp:positionH>
                <wp:positionV relativeFrom="paragraph">
                  <wp:posOffset>124143</wp:posOffset>
                </wp:positionV>
                <wp:extent cx="182943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F9E40A" id="Graphic 20" o:spid="_x0000_s1026" style="position:absolute;margin-left:85pt;margin-top:9.8pt;width:144.05pt;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" path="m1829435,l,,,7620r1829435,l1829435,xe" fillcolor="black" stroked="f">
                <v:path arrowok="t"/>
                <w10:wrap type="topAndBottom" anchorx="page"/>
              </v:shape>
            </w:pict>
          </mc:Fallback>
        </mc:AlternateContent>
      </w:r>
    </w:p>
    <w:p w14:paraId="0E718F11" w14:textId="77777777" w:rsidR="00C669E4" w:rsidRDefault="00B21B68">
      <w:pPr>
        <w:spacing w:before="105"/>
        <w:ind w:left="1540"/>
        <w:rPr>
          <w:sz w:val="18"/>
        </w:rPr>
      </w:pPr>
      <w:bookmarkStart w:id="60" w:name="_bookmark60"/>
      <w:bookmarkEnd w:id="60"/>
      <w:r>
        <w:rPr>
          <w:position w:val="4"/>
          <w:sz w:val="12"/>
        </w:rPr>
        <w:t>11</w:t>
      </w:r>
      <w:r>
        <w:rPr>
          <w:spacing w:val="22"/>
          <w:position w:val="4"/>
          <w:sz w:val="12"/>
        </w:rPr>
        <w:t xml:space="preserve"> </w:t>
      </w:r>
      <w:proofErr w:type="gramStart"/>
      <w:r>
        <w:rPr>
          <w:sz w:val="18"/>
        </w:rPr>
        <w:t>Plazo</w:t>
      </w:r>
      <w:proofErr w:type="gramEnd"/>
      <w:r>
        <w:rPr>
          <w:spacing w:val="11"/>
          <w:sz w:val="18"/>
        </w:rPr>
        <w:t xml:space="preserve"> </w:t>
      </w:r>
      <w:r>
        <w:rPr>
          <w:sz w:val="18"/>
        </w:rPr>
        <w:t>fijado</w:t>
      </w:r>
      <w:r>
        <w:rPr>
          <w:spacing w:val="11"/>
          <w:sz w:val="18"/>
        </w:rPr>
        <w:t xml:space="preserve"> </w:t>
      </w:r>
      <w:r>
        <w:rPr>
          <w:sz w:val="18"/>
        </w:rPr>
        <w:t>por</w:t>
      </w:r>
      <w:r>
        <w:rPr>
          <w:spacing w:val="11"/>
          <w:sz w:val="18"/>
        </w:rPr>
        <w:t xml:space="preserve"> </w:t>
      </w:r>
      <w:r>
        <w:rPr>
          <w:sz w:val="18"/>
        </w:rPr>
        <w:t>el</w:t>
      </w:r>
      <w:r>
        <w:rPr>
          <w:spacing w:val="9"/>
          <w:sz w:val="18"/>
        </w:rPr>
        <w:t xml:space="preserve"> </w:t>
      </w:r>
      <w:r>
        <w:rPr>
          <w:sz w:val="18"/>
        </w:rPr>
        <w:t>párrafo</w:t>
      </w:r>
      <w:r>
        <w:rPr>
          <w:spacing w:val="10"/>
          <w:sz w:val="18"/>
        </w:rPr>
        <w:t xml:space="preserve"> </w:t>
      </w:r>
      <w:r>
        <w:rPr>
          <w:sz w:val="18"/>
        </w:rPr>
        <w:t>II</w:t>
      </w:r>
      <w:r>
        <w:rPr>
          <w:spacing w:val="9"/>
          <w:sz w:val="18"/>
        </w:rPr>
        <w:t xml:space="preserve"> </w:t>
      </w:r>
      <w:r>
        <w:rPr>
          <w:sz w:val="18"/>
        </w:rPr>
        <w:t>del</w:t>
      </w:r>
      <w:r>
        <w:rPr>
          <w:spacing w:val="9"/>
          <w:sz w:val="18"/>
        </w:rPr>
        <w:t xml:space="preserve"> </w:t>
      </w:r>
      <w:r>
        <w:rPr>
          <w:sz w:val="18"/>
        </w:rPr>
        <w:t>artículo</w:t>
      </w:r>
      <w:r>
        <w:rPr>
          <w:spacing w:val="11"/>
          <w:sz w:val="18"/>
        </w:rPr>
        <w:t xml:space="preserve"> </w:t>
      </w:r>
      <w:r>
        <w:rPr>
          <w:sz w:val="18"/>
        </w:rPr>
        <w:t>185</w:t>
      </w:r>
      <w:r>
        <w:rPr>
          <w:spacing w:val="12"/>
          <w:sz w:val="18"/>
        </w:rPr>
        <w:t xml:space="preserve"> </w:t>
      </w:r>
      <w:r>
        <w:rPr>
          <w:sz w:val="18"/>
        </w:rPr>
        <w:t>del</w:t>
      </w:r>
      <w:r>
        <w:rPr>
          <w:spacing w:val="8"/>
          <w:sz w:val="18"/>
        </w:rPr>
        <w:t xml:space="preserve"> </w:t>
      </w:r>
      <w:r>
        <w:rPr>
          <w:sz w:val="18"/>
        </w:rPr>
        <w:t>Reglamento</w:t>
      </w:r>
      <w:r>
        <w:rPr>
          <w:spacing w:val="11"/>
          <w:sz w:val="18"/>
        </w:rPr>
        <w:t xml:space="preserve"> </w:t>
      </w:r>
      <w:r>
        <w:rPr>
          <w:sz w:val="18"/>
        </w:rPr>
        <w:t>núm.</w:t>
      </w:r>
      <w:r>
        <w:rPr>
          <w:spacing w:val="9"/>
          <w:sz w:val="18"/>
        </w:rPr>
        <w:t xml:space="preserve"> </w:t>
      </w:r>
      <w:r>
        <w:rPr>
          <w:sz w:val="18"/>
        </w:rPr>
        <w:t>416-</w:t>
      </w:r>
      <w:r>
        <w:rPr>
          <w:spacing w:val="-5"/>
          <w:sz w:val="18"/>
        </w:rPr>
        <w:t>23.</w:t>
      </w:r>
    </w:p>
    <w:p w14:paraId="358A2C6F" w14:textId="77777777" w:rsidR="00C669E4" w:rsidRDefault="00B21B68">
      <w:pPr>
        <w:spacing w:before="13"/>
        <w:ind w:left="1540"/>
        <w:rPr>
          <w:sz w:val="18"/>
        </w:rPr>
      </w:pPr>
      <w:bookmarkStart w:id="61" w:name="_bookmark61"/>
      <w:bookmarkEnd w:id="61"/>
      <w:r>
        <w:rPr>
          <w:w w:val="105"/>
          <w:position w:val="4"/>
          <w:sz w:val="12"/>
        </w:rPr>
        <w:t xml:space="preserve">12 </w:t>
      </w:r>
      <w:proofErr w:type="gramStart"/>
      <w:r>
        <w:rPr>
          <w:w w:val="105"/>
          <w:sz w:val="18"/>
        </w:rPr>
        <w:t>El</w:t>
      </w:r>
      <w:proofErr w:type="gramEnd"/>
      <w:r>
        <w:rPr>
          <w:spacing w:val="-10"/>
          <w:w w:val="105"/>
          <w:sz w:val="18"/>
        </w:rPr>
        <w:t xml:space="preserve"> </w:t>
      </w:r>
      <w:r>
        <w:rPr>
          <w:w w:val="105"/>
          <w:sz w:val="18"/>
        </w:rPr>
        <w:t>plazo</w:t>
      </w:r>
      <w:r>
        <w:rPr>
          <w:spacing w:val="-11"/>
          <w:w w:val="105"/>
          <w:sz w:val="18"/>
        </w:rPr>
        <w:t xml:space="preserve"> </w:t>
      </w:r>
      <w:r>
        <w:rPr>
          <w:w w:val="105"/>
          <w:sz w:val="18"/>
        </w:rPr>
        <w:t>debe</w:t>
      </w:r>
      <w:r>
        <w:rPr>
          <w:spacing w:val="-10"/>
          <w:w w:val="105"/>
          <w:sz w:val="18"/>
        </w:rPr>
        <w:t xml:space="preserve"> </w:t>
      </w:r>
      <w:r>
        <w:rPr>
          <w:w w:val="105"/>
          <w:sz w:val="18"/>
        </w:rPr>
        <w:t>ser</w:t>
      </w:r>
      <w:r>
        <w:rPr>
          <w:spacing w:val="-10"/>
          <w:w w:val="105"/>
          <w:sz w:val="18"/>
        </w:rPr>
        <w:t xml:space="preserve"> </w:t>
      </w:r>
      <w:r>
        <w:rPr>
          <w:w w:val="105"/>
          <w:sz w:val="18"/>
        </w:rPr>
        <w:t>proporcional</w:t>
      </w:r>
      <w:r>
        <w:rPr>
          <w:spacing w:val="-10"/>
          <w:w w:val="105"/>
          <w:sz w:val="18"/>
        </w:rPr>
        <w:t xml:space="preserve"> </w:t>
      </w:r>
      <w:r>
        <w:rPr>
          <w:w w:val="105"/>
          <w:sz w:val="18"/>
        </w:rPr>
        <w:t>y</w:t>
      </w:r>
      <w:r>
        <w:rPr>
          <w:spacing w:val="-11"/>
          <w:w w:val="105"/>
          <w:sz w:val="18"/>
        </w:rPr>
        <w:t xml:space="preserve"> </w:t>
      </w:r>
      <w:r>
        <w:rPr>
          <w:w w:val="105"/>
          <w:sz w:val="18"/>
        </w:rPr>
        <w:t>congruente</w:t>
      </w:r>
      <w:r>
        <w:rPr>
          <w:spacing w:val="-10"/>
          <w:w w:val="105"/>
          <w:sz w:val="18"/>
        </w:rPr>
        <w:t xml:space="preserve"> </w:t>
      </w:r>
      <w:r>
        <w:rPr>
          <w:w w:val="105"/>
          <w:sz w:val="18"/>
        </w:rPr>
        <w:t>al</w:t>
      </w:r>
      <w:r>
        <w:rPr>
          <w:spacing w:val="-10"/>
          <w:w w:val="105"/>
          <w:sz w:val="18"/>
        </w:rPr>
        <w:t xml:space="preserve"> </w:t>
      </w:r>
      <w:r>
        <w:rPr>
          <w:w w:val="105"/>
          <w:sz w:val="18"/>
        </w:rPr>
        <w:t>tipo</w:t>
      </w:r>
      <w:r>
        <w:rPr>
          <w:spacing w:val="-10"/>
          <w:w w:val="105"/>
          <w:sz w:val="18"/>
        </w:rPr>
        <w:t xml:space="preserve"> </w:t>
      </w:r>
      <w:r>
        <w:rPr>
          <w:w w:val="105"/>
          <w:sz w:val="18"/>
        </w:rPr>
        <w:t>de</w:t>
      </w:r>
      <w:r>
        <w:rPr>
          <w:spacing w:val="-6"/>
          <w:w w:val="105"/>
          <w:sz w:val="18"/>
        </w:rPr>
        <w:t xml:space="preserve"> </w:t>
      </w:r>
      <w:r>
        <w:rPr>
          <w:color w:val="C00000"/>
          <w:w w:val="105"/>
          <w:sz w:val="18"/>
          <w:u w:val="single" w:color="C00000"/>
        </w:rPr>
        <w:t>correcciones</w:t>
      </w:r>
      <w:r>
        <w:rPr>
          <w:color w:val="C00000"/>
          <w:spacing w:val="-10"/>
          <w:w w:val="105"/>
          <w:sz w:val="18"/>
          <w:u w:val="single" w:color="C00000"/>
        </w:rPr>
        <w:t xml:space="preserve"> </w:t>
      </w:r>
      <w:r>
        <w:rPr>
          <w:color w:val="C00000"/>
          <w:w w:val="105"/>
          <w:sz w:val="18"/>
          <w:u w:val="single" w:color="C00000"/>
        </w:rPr>
        <w:t>y</w:t>
      </w:r>
      <w:r>
        <w:rPr>
          <w:color w:val="C00000"/>
          <w:spacing w:val="-11"/>
          <w:w w:val="105"/>
          <w:sz w:val="18"/>
          <w:u w:val="single" w:color="C00000"/>
        </w:rPr>
        <w:t xml:space="preserve"> </w:t>
      </w:r>
      <w:r>
        <w:rPr>
          <w:color w:val="C00000"/>
          <w:spacing w:val="-2"/>
          <w:w w:val="105"/>
          <w:sz w:val="18"/>
          <w:u w:val="single" w:color="C00000"/>
        </w:rPr>
        <w:t>servicio.</w:t>
      </w:r>
    </w:p>
    <w:p w14:paraId="10D76D14" w14:textId="77777777" w:rsidR="00C669E4" w:rsidRDefault="00C669E4">
      <w:pPr>
        <w:rPr>
          <w:sz w:val="18"/>
        </w:rPr>
        <w:sectPr w:rsidR="00C669E4">
          <w:pgSz w:w="12250" w:h="15850"/>
          <w:pgMar w:top="1320" w:right="480" w:bottom="1240" w:left="160" w:header="725" w:footer="1057" w:gutter="0"/>
          <w:cols w:space="720"/>
        </w:sectPr>
      </w:pPr>
    </w:p>
    <w:p w14:paraId="33804812" w14:textId="77777777" w:rsidR="00C669E4" w:rsidRDefault="00C669E4">
      <w:pPr>
        <w:pStyle w:val="Textoindependiente"/>
        <w:spacing w:before="117"/>
      </w:pPr>
    </w:p>
    <w:p w14:paraId="5B59B008" w14:textId="77777777" w:rsidR="00C669E4" w:rsidRDefault="00B21B68">
      <w:pPr>
        <w:pStyle w:val="Prrafodelista"/>
        <w:numPr>
          <w:ilvl w:val="0"/>
          <w:numId w:val="7"/>
        </w:numPr>
        <w:tabs>
          <w:tab w:val="left" w:pos="2261"/>
        </w:tabs>
        <w:spacing w:before="1" w:line="232" w:lineRule="auto"/>
        <w:ind w:right="1218"/>
        <w:rPr>
          <w:rFonts w:ascii="Palatino Linotype" w:hAnsi="Palatino Linotype"/>
          <w:b/>
        </w:rPr>
      </w:pPr>
      <w:r>
        <w:t>La mora del</w:t>
      </w:r>
      <w:r>
        <w:rPr>
          <w:spacing w:val="20"/>
        </w:rPr>
        <w:t xml:space="preserve"> </w:t>
      </w:r>
      <w:r>
        <w:t>proveedor</w:t>
      </w:r>
      <w:r>
        <w:rPr>
          <w:spacing w:val="21"/>
        </w:rPr>
        <w:t xml:space="preserve"> </w:t>
      </w:r>
      <w:r>
        <w:t>en</w:t>
      </w:r>
      <w:r>
        <w:rPr>
          <w:spacing w:val="20"/>
        </w:rPr>
        <w:t xml:space="preserve"> </w:t>
      </w:r>
      <w:r>
        <w:t>la</w:t>
      </w:r>
      <w:r>
        <w:rPr>
          <w:spacing w:val="26"/>
        </w:rPr>
        <w:t xml:space="preserve"> </w:t>
      </w:r>
      <w:r>
        <w:t>entrega</w:t>
      </w:r>
      <w:r>
        <w:rPr>
          <w:spacing w:val="22"/>
        </w:rPr>
        <w:t xml:space="preserve"> </w:t>
      </w:r>
      <w:r>
        <w:t>de los bienes</w:t>
      </w:r>
      <w:r>
        <w:rPr>
          <w:spacing w:val="21"/>
        </w:rPr>
        <w:t xml:space="preserve"> </w:t>
      </w:r>
      <w:r>
        <w:t>por</w:t>
      </w:r>
      <w:r>
        <w:rPr>
          <w:spacing w:val="20"/>
        </w:rPr>
        <w:t xml:space="preserve"> </w:t>
      </w:r>
      <w:r>
        <w:t>causas imputables a</w:t>
      </w:r>
      <w:r>
        <w:rPr>
          <w:spacing w:val="22"/>
        </w:rPr>
        <w:t xml:space="preserve"> </w:t>
      </w:r>
      <w:r>
        <w:t xml:space="preserve">éste por más de </w:t>
      </w:r>
      <w:r>
        <w:rPr>
          <w:rFonts w:ascii="Palatino Linotype" w:hAnsi="Palatino Linotype"/>
          <w:b/>
        </w:rPr>
        <w:t>[5 días];</w:t>
      </w:r>
    </w:p>
    <w:p w14:paraId="1AC3066A" w14:textId="77777777" w:rsidR="00C669E4" w:rsidRDefault="00B21B68">
      <w:pPr>
        <w:pStyle w:val="Prrafodelista"/>
        <w:numPr>
          <w:ilvl w:val="0"/>
          <w:numId w:val="7"/>
        </w:numPr>
        <w:tabs>
          <w:tab w:val="left" w:pos="2259"/>
          <w:tab w:val="left" w:pos="2261"/>
        </w:tabs>
        <w:spacing w:line="256" w:lineRule="auto"/>
        <w:ind w:right="1223"/>
      </w:pPr>
      <w:r>
        <w:rPr>
          <w:w w:val="105"/>
        </w:rPr>
        <w:t>El</w:t>
      </w:r>
      <w:r>
        <w:rPr>
          <w:spacing w:val="40"/>
          <w:w w:val="105"/>
        </w:rPr>
        <w:t xml:space="preserve"> </w:t>
      </w:r>
      <w:r>
        <w:rPr>
          <w:w w:val="105"/>
        </w:rPr>
        <w:t>incumplimiento</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calidad</w:t>
      </w:r>
      <w:r>
        <w:rPr>
          <w:spacing w:val="40"/>
          <w:w w:val="105"/>
        </w:rPr>
        <w:t xml:space="preserve"> </w:t>
      </w:r>
      <w:r>
        <w:rPr>
          <w:w w:val="105"/>
        </w:rPr>
        <w:t>de</w:t>
      </w:r>
      <w:r>
        <w:rPr>
          <w:spacing w:val="40"/>
          <w:w w:val="105"/>
        </w:rPr>
        <w:t xml:space="preserve"> </w:t>
      </w:r>
      <w:r>
        <w:rPr>
          <w:w w:val="105"/>
        </w:rPr>
        <w:t>los</w:t>
      </w:r>
      <w:r>
        <w:rPr>
          <w:spacing w:val="40"/>
          <w:w w:val="105"/>
        </w:rPr>
        <w:t xml:space="preserve"> </w:t>
      </w:r>
      <w:r>
        <w:rPr>
          <w:w w:val="105"/>
        </w:rPr>
        <w:t>bienes</w:t>
      </w:r>
      <w:r>
        <w:rPr>
          <w:spacing w:val="40"/>
          <w:w w:val="105"/>
        </w:rPr>
        <w:t xml:space="preserve"> </w:t>
      </w:r>
      <w:r>
        <w:rPr>
          <w:w w:val="105"/>
        </w:rPr>
        <w:t>exigidas</w:t>
      </w:r>
      <w:r>
        <w:rPr>
          <w:spacing w:val="40"/>
          <w:w w:val="105"/>
        </w:rPr>
        <w:t xml:space="preserve"> </w:t>
      </w:r>
      <w:r>
        <w:rPr>
          <w:w w:val="105"/>
        </w:rPr>
        <w:t>en</w:t>
      </w:r>
      <w:r>
        <w:rPr>
          <w:spacing w:val="40"/>
          <w:w w:val="105"/>
        </w:rPr>
        <w:t xml:space="preserve"> </w:t>
      </w:r>
      <w:r>
        <w:rPr>
          <w:w w:val="105"/>
        </w:rPr>
        <w:t>las</w:t>
      </w:r>
      <w:r>
        <w:rPr>
          <w:spacing w:val="40"/>
          <w:w w:val="105"/>
        </w:rPr>
        <w:t xml:space="preserve"> </w:t>
      </w:r>
      <w:r>
        <w:rPr>
          <w:w w:val="105"/>
        </w:rPr>
        <w:t>especificaciones técnicas, prevista en el presente pliego de condiciones;</w:t>
      </w:r>
    </w:p>
    <w:p w14:paraId="46D9CC60" w14:textId="77777777" w:rsidR="00C669E4" w:rsidRDefault="00B21B68">
      <w:pPr>
        <w:pStyle w:val="Prrafodelista"/>
        <w:numPr>
          <w:ilvl w:val="0"/>
          <w:numId w:val="7"/>
        </w:numPr>
        <w:tabs>
          <w:tab w:val="left" w:pos="2259"/>
        </w:tabs>
        <w:spacing w:line="254" w:lineRule="exact"/>
        <w:ind w:left="2259" w:hanging="359"/>
      </w:pPr>
      <w:r>
        <w:rPr>
          <w:w w:val="105"/>
        </w:rPr>
        <w:t>El</w:t>
      </w:r>
      <w:r>
        <w:rPr>
          <w:spacing w:val="-13"/>
          <w:w w:val="105"/>
        </w:rPr>
        <w:t xml:space="preserve"> </w:t>
      </w:r>
      <w:r>
        <w:rPr>
          <w:w w:val="105"/>
        </w:rPr>
        <w:t>suministro,</w:t>
      </w:r>
      <w:r>
        <w:rPr>
          <w:spacing w:val="-12"/>
          <w:w w:val="105"/>
        </w:rPr>
        <w:t xml:space="preserve"> </w:t>
      </w:r>
      <w:r>
        <w:rPr>
          <w:w w:val="105"/>
        </w:rPr>
        <w:t>prestación</w:t>
      </w:r>
      <w:r>
        <w:rPr>
          <w:spacing w:val="-12"/>
          <w:w w:val="105"/>
        </w:rPr>
        <w:t xml:space="preserve"> </w:t>
      </w:r>
      <w:r>
        <w:rPr>
          <w:w w:val="105"/>
        </w:rPr>
        <w:t>o</w:t>
      </w:r>
      <w:r>
        <w:rPr>
          <w:spacing w:val="-9"/>
          <w:w w:val="105"/>
        </w:rPr>
        <w:t xml:space="preserve"> </w:t>
      </w:r>
      <w:r>
        <w:rPr>
          <w:w w:val="105"/>
        </w:rPr>
        <w:t>entregas</w:t>
      </w:r>
      <w:r>
        <w:rPr>
          <w:spacing w:val="-13"/>
          <w:w w:val="105"/>
        </w:rPr>
        <w:t xml:space="preserve"> </w:t>
      </w:r>
      <w:r>
        <w:rPr>
          <w:w w:val="105"/>
        </w:rPr>
        <w:t>incompletas</w:t>
      </w:r>
      <w:r>
        <w:rPr>
          <w:spacing w:val="-12"/>
          <w:w w:val="105"/>
        </w:rPr>
        <w:t xml:space="preserve"> </w:t>
      </w:r>
      <w:r>
        <w:rPr>
          <w:w w:val="105"/>
        </w:rPr>
        <w:t>de</w:t>
      </w:r>
      <w:r>
        <w:rPr>
          <w:spacing w:val="-13"/>
          <w:w w:val="105"/>
        </w:rPr>
        <w:t xml:space="preserve"> </w:t>
      </w:r>
      <w:r>
        <w:rPr>
          <w:w w:val="105"/>
        </w:rPr>
        <w:t>las</w:t>
      </w:r>
      <w:r>
        <w:rPr>
          <w:spacing w:val="-11"/>
          <w:w w:val="105"/>
        </w:rPr>
        <w:t xml:space="preserve"> </w:t>
      </w:r>
      <w:r>
        <w:rPr>
          <w:w w:val="105"/>
        </w:rPr>
        <w:t>solicitadas</w:t>
      </w:r>
      <w:r>
        <w:rPr>
          <w:spacing w:val="-12"/>
          <w:w w:val="105"/>
        </w:rPr>
        <w:t xml:space="preserve"> </w:t>
      </w:r>
      <w:r>
        <w:rPr>
          <w:w w:val="105"/>
        </w:rPr>
        <w:t>y/o</w:t>
      </w:r>
      <w:r>
        <w:rPr>
          <w:spacing w:val="-13"/>
          <w:w w:val="105"/>
        </w:rPr>
        <w:t xml:space="preserve"> </w:t>
      </w:r>
      <w:r>
        <w:rPr>
          <w:spacing w:val="-2"/>
          <w:w w:val="105"/>
        </w:rPr>
        <w:t>adjudicadas.</w:t>
      </w:r>
    </w:p>
    <w:p w14:paraId="2C825DBC" w14:textId="77777777" w:rsidR="00C669E4" w:rsidRDefault="00C669E4">
      <w:pPr>
        <w:pStyle w:val="Textoindependiente"/>
        <w:spacing w:before="24"/>
      </w:pPr>
    </w:p>
    <w:p w14:paraId="2052CD7D" w14:textId="77777777" w:rsidR="00C669E4" w:rsidRDefault="00B21B68">
      <w:pPr>
        <w:pStyle w:val="Textoindependiente"/>
        <w:spacing w:line="254" w:lineRule="auto"/>
        <w:ind w:left="1540" w:right="1216"/>
        <w:jc w:val="both"/>
      </w:pPr>
      <w:r>
        <w:rPr>
          <w:w w:val="105"/>
        </w:rPr>
        <w:t xml:space="preserve">El incumplimiento del contrato por parte del(la) proveedor podrá suponer una causa de resolución </w:t>
      </w:r>
      <w:proofErr w:type="gramStart"/>
      <w:r>
        <w:rPr>
          <w:w w:val="105"/>
        </w:rPr>
        <w:t>del mismo</w:t>
      </w:r>
      <w:proofErr w:type="gramEnd"/>
      <w:r>
        <w:rPr>
          <w:w w:val="105"/>
        </w:rPr>
        <w:t xml:space="preserve"> de conformidad con el artículo 190 del Reglamento</w:t>
      </w:r>
      <w:r>
        <w:rPr>
          <w:spacing w:val="-2"/>
          <w:w w:val="105"/>
        </w:rPr>
        <w:t xml:space="preserve"> </w:t>
      </w:r>
      <w:r>
        <w:rPr>
          <w:w w:val="105"/>
        </w:rPr>
        <w:t xml:space="preserve">de Aplicación, y </w:t>
      </w:r>
      <w:r>
        <w:t xml:space="preserve">además el(la) contratista ser pasible de las siguientes sanciones previstas en el artículo 66 de </w:t>
      </w:r>
      <w:r>
        <w:rPr>
          <w:w w:val="105"/>
        </w:rPr>
        <w:t>la</w:t>
      </w:r>
      <w:r>
        <w:rPr>
          <w:spacing w:val="-4"/>
          <w:w w:val="105"/>
        </w:rPr>
        <w:t xml:space="preserve"> </w:t>
      </w:r>
      <w:r>
        <w:rPr>
          <w:w w:val="105"/>
        </w:rPr>
        <w:t>Ley</w:t>
      </w:r>
      <w:r>
        <w:rPr>
          <w:spacing w:val="-4"/>
          <w:w w:val="105"/>
        </w:rPr>
        <w:t xml:space="preserve"> </w:t>
      </w:r>
      <w:r>
        <w:rPr>
          <w:w w:val="105"/>
        </w:rPr>
        <w:t>núm.</w:t>
      </w:r>
      <w:r>
        <w:rPr>
          <w:spacing w:val="-4"/>
          <w:w w:val="105"/>
        </w:rPr>
        <w:t xml:space="preserve"> </w:t>
      </w:r>
      <w:r>
        <w:rPr>
          <w:w w:val="105"/>
        </w:rPr>
        <w:t>340-06</w:t>
      </w:r>
      <w:r>
        <w:rPr>
          <w:spacing w:val="-4"/>
          <w:w w:val="105"/>
        </w:rPr>
        <w:t xml:space="preserve"> </w:t>
      </w:r>
      <w:r>
        <w:rPr>
          <w:w w:val="105"/>
        </w:rPr>
        <w:t>y</w:t>
      </w:r>
      <w:r>
        <w:rPr>
          <w:spacing w:val="-4"/>
          <w:w w:val="105"/>
        </w:rPr>
        <w:t xml:space="preserve"> </w:t>
      </w:r>
      <w:r>
        <w:rPr>
          <w:w w:val="105"/>
        </w:rPr>
        <w:t>sus</w:t>
      </w:r>
      <w:r>
        <w:rPr>
          <w:spacing w:val="-7"/>
          <w:w w:val="105"/>
        </w:rPr>
        <w:t xml:space="preserve"> </w:t>
      </w:r>
      <w:r>
        <w:rPr>
          <w:w w:val="105"/>
        </w:rPr>
        <w:t>modificaciones,</w:t>
      </w:r>
      <w:r>
        <w:rPr>
          <w:spacing w:val="-4"/>
          <w:w w:val="105"/>
        </w:rPr>
        <w:t xml:space="preserve"> </w:t>
      </w:r>
      <w:r>
        <w:rPr>
          <w:w w:val="105"/>
        </w:rPr>
        <w:t>sin</w:t>
      </w:r>
      <w:r>
        <w:rPr>
          <w:spacing w:val="-5"/>
          <w:w w:val="105"/>
        </w:rPr>
        <w:t xml:space="preserve"> </w:t>
      </w:r>
      <w:r>
        <w:rPr>
          <w:w w:val="105"/>
        </w:rPr>
        <w:t>perjuicio</w:t>
      </w:r>
      <w:r>
        <w:rPr>
          <w:spacing w:val="-5"/>
          <w:w w:val="105"/>
        </w:rPr>
        <w:t xml:space="preserve"> </w:t>
      </w:r>
      <w:r>
        <w:rPr>
          <w:w w:val="105"/>
        </w:rPr>
        <w:t>de</w:t>
      </w:r>
      <w:r>
        <w:rPr>
          <w:spacing w:val="-4"/>
          <w:w w:val="105"/>
        </w:rPr>
        <w:t xml:space="preserve"> </w:t>
      </w:r>
      <w:r>
        <w:rPr>
          <w:w w:val="105"/>
        </w:rPr>
        <w:t>las</w:t>
      </w:r>
      <w:r>
        <w:rPr>
          <w:spacing w:val="-6"/>
          <w:w w:val="105"/>
        </w:rPr>
        <w:t xml:space="preserve"> </w:t>
      </w:r>
      <w:r>
        <w:rPr>
          <w:w w:val="105"/>
        </w:rPr>
        <w:t>acciones</w:t>
      </w:r>
      <w:r>
        <w:rPr>
          <w:spacing w:val="-6"/>
          <w:w w:val="105"/>
        </w:rPr>
        <w:t xml:space="preserve"> </w:t>
      </w:r>
      <w:r>
        <w:rPr>
          <w:w w:val="105"/>
        </w:rPr>
        <w:t>penales</w:t>
      </w:r>
      <w:r>
        <w:rPr>
          <w:spacing w:val="-4"/>
          <w:w w:val="105"/>
        </w:rPr>
        <w:t xml:space="preserve"> </w:t>
      </w:r>
      <w:r>
        <w:rPr>
          <w:w w:val="105"/>
        </w:rPr>
        <w:t>o</w:t>
      </w:r>
      <w:r>
        <w:rPr>
          <w:spacing w:val="-5"/>
          <w:w w:val="105"/>
        </w:rPr>
        <w:t xml:space="preserve"> </w:t>
      </w:r>
      <w:r>
        <w:rPr>
          <w:w w:val="105"/>
        </w:rPr>
        <w:t>civiles</w:t>
      </w:r>
      <w:r>
        <w:rPr>
          <w:spacing w:val="-6"/>
          <w:w w:val="105"/>
        </w:rPr>
        <w:t xml:space="preserve"> </w:t>
      </w:r>
      <w:r>
        <w:rPr>
          <w:w w:val="105"/>
        </w:rPr>
        <w:t xml:space="preserve">que </w:t>
      </w:r>
      <w:r>
        <w:rPr>
          <w:spacing w:val="-2"/>
          <w:w w:val="105"/>
        </w:rPr>
        <w:t>correspondan.</w:t>
      </w:r>
    </w:p>
    <w:p w14:paraId="23A2063C" w14:textId="77777777" w:rsidR="00C669E4" w:rsidRDefault="00C669E4">
      <w:pPr>
        <w:pStyle w:val="Textoindependiente"/>
        <w:spacing w:before="245"/>
      </w:pPr>
    </w:p>
    <w:p w14:paraId="19D5ECC3" w14:textId="77777777" w:rsidR="00C669E4" w:rsidRDefault="00B21B68">
      <w:pPr>
        <w:pStyle w:val="Ttulo1"/>
        <w:numPr>
          <w:ilvl w:val="0"/>
          <w:numId w:val="8"/>
        </w:numPr>
        <w:tabs>
          <w:tab w:val="left" w:pos="1899"/>
        </w:tabs>
        <w:spacing w:before="1"/>
        <w:ind w:left="1899" w:hanging="359"/>
      </w:pPr>
      <w:bookmarkStart w:id="62" w:name="_bookmark62"/>
      <w:bookmarkEnd w:id="62"/>
      <w:r>
        <w:t>Penalidades</w:t>
      </w:r>
      <w:r>
        <w:rPr>
          <w:spacing w:val="-4"/>
        </w:rPr>
        <w:t xml:space="preserve"> </w:t>
      </w:r>
      <w:r>
        <w:t>por</w:t>
      </w:r>
      <w:r>
        <w:rPr>
          <w:spacing w:val="-4"/>
        </w:rPr>
        <w:t xml:space="preserve"> </w:t>
      </w:r>
      <w:r>
        <w:rPr>
          <w:spacing w:val="-2"/>
        </w:rPr>
        <w:t>retraso</w:t>
      </w:r>
    </w:p>
    <w:p w14:paraId="3EE8BAD3" w14:textId="77777777" w:rsidR="00C669E4" w:rsidRDefault="00B21B68">
      <w:pPr>
        <w:pStyle w:val="Textoindependiente"/>
        <w:spacing w:before="260" w:line="252" w:lineRule="auto"/>
        <w:ind w:left="1540" w:right="1223"/>
        <w:jc w:val="both"/>
      </w:pPr>
      <w:r>
        <w:t>El incumplimiento de las condiciones establecidas en el presente pliego de condiciones y consecuentemente en la suscripción del contrato a favor del adjudicatario, tendrá como consecuencia la cancelación de la adjudicación</w:t>
      </w:r>
    </w:p>
    <w:p w14:paraId="0153FD29" w14:textId="77777777" w:rsidR="00C669E4" w:rsidRDefault="00B21B68">
      <w:pPr>
        <w:pStyle w:val="Ttulo1"/>
        <w:numPr>
          <w:ilvl w:val="0"/>
          <w:numId w:val="8"/>
        </w:numPr>
        <w:tabs>
          <w:tab w:val="left" w:pos="1899"/>
        </w:tabs>
        <w:spacing w:before="246"/>
        <w:ind w:left="1899" w:hanging="359"/>
      </w:pPr>
      <w:bookmarkStart w:id="63" w:name="_bookmark63"/>
      <w:bookmarkEnd w:id="63"/>
      <w:r>
        <w:t>Causas</w:t>
      </w:r>
      <w:r>
        <w:rPr>
          <w:spacing w:val="-8"/>
        </w:rPr>
        <w:t xml:space="preserve"> </w:t>
      </w:r>
      <w:r>
        <w:t>de</w:t>
      </w:r>
      <w:r>
        <w:rPr>
          <w:spacing w:val="-1"/>
        </w:rPr>
        <w:t xml:space="preserve"> </w:t>
      </w:r>
      <w:r>
        <w:t>inhabilitación</w:t>
      </w:r>
      <w:r>
        <w:rPr>
          <w:spacing w:val="-1"/>
        </w:rPr>
        <w:t xml:space="preserve"> </w:t>
      </w:r>
      <w:r>
        <w:t>del</w:t>
      </w:r>
      <w:r>
        <w:rPr>
          <w:spacing w:val="-4"/>
        </w:rPr>
        <w:t xml:space="preserve"> </w:t>
      </w:r>
      <w:r>
        <w:t>Registro</w:t>
      </w:r>
      <w:r>
        <w:rPr>
          <w:spacing w:val="-1"/>
        </w:rPr>
        <w:t xml:space="preserve"> </w:t>
      </w:r>
      <w:r>
        <w:t>de</w:t>
      </w:r>
      <w:r>
        <w:rPr>
          <w:spacing w:val="-5"/>
        </w:rPr>
        <w:t xml:space="preserve"> </w:t>
      </w:r>
      <w:r>
        <w:t>Proveedores</w:t>
      </w:r>
      <w:r>
        <w:rPr>
          <w:spacing w:val="-4"/>
        </w:rPr>
        <w:t xml:space="preserve"> </w:t>
      </w:r>
      <w:r>
        <w:t>del</w:t>
      </w:r>
      <w:r>
        <w:rPr>
          <w:spacing w:val="-4"/>
        </w:rPr>
        <w:t xml:space="preserve"> </w:t>
      </w:r>
      <w:r>
        <w:rPr>
          <w:spacing w:val="-2"/>
        </w:rPr>
        <w:t>Estado.</w:t>
      </w:r>
    </w:p>
    <w:p w14:paraId="0E23AC78" w14:textId="77777777" w:rsidR="00C669E4" w:rsidRDefault="00B21B68">
      <w:pPr>
        <w:pStyle w:val="Textoindependiente"/>
        <w:spacing w:before="270" w:line="254" w:lineRule="auto"/>
        <w:ind w:left="1540" w:right="1216"/>
        <w:jc w:val="both"/>
      </w:pPr>
      <w:r>
        <w:t>La</w:t>
      </w:r>
      <w:r>
        <w:rPr>
          <w:spacing w:val="30"/>
        </w:rPr>
        <w:t xml:space="preserve"> </w:t>
      </w:r>
      <w:r>
        <w:t>institución</w:t>
      </w:r>
      <w:r>
        <w:rPr>
          <w:spacing w:val="27"/>
        </w:rPr>
        <w:t xml:space="preserve"> </w:t>
      </w:r>
      <w:r>
        <w:t>contratante</w:t>
      </w:r>
      <w:r>
        <w:rPr>
          <w:spacing w:val="26"/>
        </w:rPr>
        <w:t xml:space="preserve"> </w:t>
      </w:r>
      <w:r>
        <w:t>podrá</w:t>
      </w:r>
      <w:r>
        <w:rPr>
          <w:spacing w:val="30"/>
        </w:rPr>
        <w:t xml:space="preserve"> </w:t>
      </w:r>
      <w:r>
        <w:t>solicitar a</w:t>
      </w:r>
      <w:r>
        <w:rPr>
          <w:spacing w:val="30"/>
        </w:rPr>
        <w:t xml:space="preserve"> </w:t>
      </w:r>
      <w:r>
        <w:t>la</w:t>
      </w:r>
      <w:r>
        <w:rPr>
          <w:spacing w:val="25"/>
        </w:rPr>
        <w:t xml:space="preserve"> </w:t>
      </w:r>
      <w:r>
        <w:t>Dirección</w:t>
      </w:r>
      <w:r>
        <w:rPr>
          <w:spacing w:val="27"/>
        </w:rPr>
        <w:t xml:space="preserve"> </w:t>
      </w:r>
      <w:r>
        <w:t>General</w:t>
      </w:r>
      <w:r>
        <w:rPr>
          <w:spacing w:val="22"/>
        </w:rPr>
        <w:t xml:space="preserve"> </w:t>
      </w:r>
      <w:r>
        <w:t>de</w:t>
      </w:r>
      <w:r>
        <w:rPr>
          <w:spacing w:val="26"/>
        </w:rPr>
        <w:t xml:space="preserve"> </w:t>
      </w:r>
      <w:r>
        <w:t>Contrataciones</w:t>
      </w:r>
      <w:r>
        <w:rPr>
          <w:spacing w:val="26"/>
        </w:rPr>
        <w:t xml:space="preserve"> </w:t>
      </w:r>
      <w:r>
        <w:t>Públicas el inicio de un procedimiento administrativo sancionador, contra el(la) oferente o contratista que</w:t>
      </w:r>
      <w:r>
        <w:rPr>
          <w:spacing w:val="14"/>
        </w:rPr>
        <w:t xml:space="preserve"> </w:t>
      </w:r>
      <w:r>
        <w:t>ha</w:t>
      </w:r>
      <w:r>
        <w:rPr>
          <w:spacing w:val="19"/>
        </w:rPr>
        <w:t xml:space="preserve"> </w:t>
      </w:r>
      <w:r>
        <w:t>cometido</w:t>
      </w:r>
      <w:r>
        <w:rPr>
          <w:spacing w:val="17"/>
        </w:rPr>
        <w:t xml:space="preserve"> </w:t>
      </w:r>
      <w:r>
        <w:t>alguna</w:t>
      </w:r>
      <w:r>
        <w:rPr>
          <w:spacing w:val="14"/>
        </w:rPr>
        <w:t xml:space="preserve"> </w:t>
      </w:r>
      <w:r>
        <w:t>de</w:t>
      </w:r>
      <w:r>
        <w:rPr>
          <w:spacing w:val="15"/>
        </w:rPr>
        <w:t xml:space="preserve"> </w:t>
      </w:r>
      <w:r>
        <w:t>las</w:t>
      </w:r>
      <w:r>
        <w:rPr>
          <w:spacing w:val="15"/>
        </w:rPr>
        <w:t xml:space="preserve"> </w:t>
      </w:r>
      <w:r>
        <w:t>infracciones</w:t>
      </w:r>
      <w:r>
        <w:rPr>
          <w:spacing w:val="15"/>
        </w:rPr>
        <w:t xml:space="preserve"> </w:t>
      </w:r>
      <w:r>
        <w:t>regladas</w:t>
      </w:r>
      <w:r>
        <w:rPr>
          <w:spacing w:val="15"/>
        </w:rPr>
        <w:t xml:space="preserve"> </w:t>
      </w:r>
      <w:r>
        <w:t>en</w:t>
      </w:r>
      <w:r>
        <w:rPr>
          <w:spacing w:val="17"/>
        </w:rPr>
        <w:t xml:space="preserve"> </w:t>
      </w:r>
      <w:r>
        <w:t>el</w:t>
      </w:r>
      <w:r>
        <w:rPr>
          <w:spacing w:val="17"/>
        </w:rPr>
        <w:t xml:space="preserve"> </w:t>
      </w:r>
      <w:r>
        <w:t>artículo</w:t>
      </w:r>
      <w:r>
        <w:rPr>
          <w:spacing w:val="17"/>
        </w:rPr>
        <w:t xml:space="preserve"> </w:t>
      </w:r>
      <w:r>
        <w:t>66</w:t>
      </w:r>
      <w:r>
        <w:rPr>
          <w:spacing w:val="19"/>
        </w:rPr>
        <w:t xml:space="preserve"> </w:t>
      </w:r>
      <w:r>
        <w:t>de</w:t>
      </w:r>
      <w:r>
        <w:rPr>
          <w:spacing w:val="15"/>
        </w:rPr>
        <w:t xml:space="preserve"> </w:t>
      </w:r>
      <w:r>
        <w:t>la</w:t>
      </w:r>
      <w:r>
        <w:rPr>
          <w:spacing w:val="14"/>
        </w:rPr>
        <w:t xml:space="preserve"> </w:t>
      </w:r>
      <w:r>
        <w:t>Ley</w:t>
      </w:r>
      <w:r>
        <w:rPr>
          <w:spacing w:val="18"/>
        </w:rPr>
        <w:t xml:space="preserve"> </w:t>
      </w:r>
      <w:r>
        <w:t>núm.</w:t>
      </w:r>
      <w:r>
        <w:rPr>
          <w:spacing w:val="13"/>
        </w:rPr>
        <w:t xml:space="preserve"> </w:t>
      </w:r>
      <w:r>
        <w:t>340-06 y sus modificaciones.</w:t>
      </w:r>
    </w:p>
    <w:p w14:paraId="099C2F45" w14:textId="77777777" w:rsidR="00C669E4" w:rsidRDefault="00C669E4">
      <w:pPr>
        <w:pStyle w:val="Textoindependiente"/>
        <w:spacing w:before="12"/>
      </w:pPr>
    </w:p>
    <w:p w14:paraId="47CE2778" w14:textId="77777777" w:rsidR="00C669E4" w:rsidRDefault="00B21B68">
      <w:pPr>
        <w:pStyle w:val="Textoindependiente"/>
        <w:spacing w:line="254" w:lineRule="auto"/>
        <w:ind w:left="1540" w:right="1214"/>
        <w:jc w:val="both"/>
      </w:pPr>
      <w:r>
        <w:t>El procedimiento administrativo sancionador por las infracciones administrativas referidas</w:t>
      </w:r>
      <w:r>
        <w:rPr>
          <w:spacing w:val="80"/>
        </w:rPr>
        <w:t xml:space="preserve"> </w:t>
      </w:r>
      <w:r>
        <w:t>en</w:t>
      </w:r>
      <w:r>
        <w:rPr>
          <w:spacing w:val="21"/>
        </w:rPr>
        <w:t xml:space="preserve"> </w:t>
      </w:r>
      <w:r>
        <w:t>los</w:t>
      </w:r>
      <w:r>
        <w:rPr>
          <w:spacing w:val="20"/>
        </w:rPr>
        <w:t xml:space="preserve"> </w:t>
      </w:r>
      <w:r>
        <w:t>numerales</w:t>
      </w:r>
      <w:r>
        <w:rPr>
          <w:spacing w:val="20"/>
        </w:rPr>
        <w:t xml:space="preserve"> </w:t>
      </w:r>
      <w:r>
        <w:t>7) al 10) del</w:t>
      </w:r>
      <w:r>
        <w:rPr>
          <w:spacing w:val="21"/>
        </w:rPr>
        <w:t xml:space="preserve"> </w:t>
      </w:r>
      <w:r>
        <w:t>indicado artículo,</w:t>
      </w:r>
      <w:r>
        <w:rPr>
          <w:spacing w:val="22"/>
        </w:rPr>
        <w:t xml:space="preserve"> </w:t>
      </w:r>
      <w:r>
        <w:t>podrá</w:t>
      </w:r>
      <w:r>
        <w:rPr>
          <w:spacing w:val="19"/>
        </w:rPr>
        <w:t xml:space="preserve"> </w:t>
      </w:r>
      <w:r>
        <w:t>ser</w:t>
      </w:r>
      <w:r>
        <w:rPr>
          <w:spacing w:val="22"/>
        </w:rPr>
        <w:t xml:space="preserve"> </w:t>
      </w:r>
      <w:r>
        <w:t>iniciado</w:t>
      </w:r>
      <w:r>
        <w:rPr>
          <w:spacing w:val="21"/>
        </w:rPr>
        <w:t xml:space="preserve"> </w:t>
      </w:r>
      <w:r>
        <w:t>de oficio</w:t>
      </w:r>
      <w:r>
        <w:rPr>
          <w:spacing w:val="21"/>
        </w:rPr>
        <w:t xml:space="preserve"> </w:t>
      </w:r>
      <w:r>
        <w:t>por</w:t>
      </w:r>
      <w:r>
        <w:rPr>
          <w:spacing w:val="21"/>
        </w:rPr>
        <w:t xml:space="preserve"> </w:t>
      </w:r>
      <w:r>
        <w:t>la</w:t>
      </w:r>
      <w:r>
        <w:rPr>
          <w:spacing w:val="30"/>
        </w:rPr>
        <w:t xml:space="preserve"> </w:t>
      </w:r>
      <w:r>
        <w:t>DGCP,</w:t>
      </w:r>
      <w:r>
        <w:rPr>
          <w:spacing w:val="22"/>
        </w:rPr>
        <w:t xml:space="preserve"> </w:t>
      </w:r>
      <w:r>
        <w:t>si en el cumplimiento de su función de verificar que se cumplan con las normas del SNCPP, identifica indicios de que han sido cometidas.</w:t>
      </w:r>
    </w:p>
    <w:p w14:paraId="4ACD0E08" w14:textId="77777777" w:rsidR="00C669E4" w:rsidRDefault="00C669E4">
      <w:pPr>
        <w:pStyle w:val="Textoindependiente"/>
      </w:pPr>
    </w:p>
    <w:p w14:paraId="37A02C90" w14:textId="77777777" w:rsidR="00C669E4" w:rsidRDefault="00C669E4">
      <w:pPr>
        <w:pStyle w:val="Textoindependiente"/>
        <w:spacing w:before="5"/>
      </w:pPr>
    </w:p>
    <w:p w14:paraId="16DA5A1F" w14:textId="77777777" w:rsidR="00C669E4" w:rsidRDefault="00B21B68">
      <w:pPr>
        <w:pStyle w:val="Ttulo1"/>
        <w:spacing w:before="1"/>
        <w:ind w:left="4497" w:firstLine="0"/>
      </w:pPr>
      <w:bookmarkStart w:id="64" w:name="_bookmark64"/>
      <w:bookmarkEnd w:id="64"/>
      <w:r>
        <w:t>SECCIÓN</w:t>
      </w:r>
      <w:r>
        <w:rPr>
          <w:spacing w:val="-3"/>
        </w:rPr>
        <w:t xml:space="preserve"> </w:t>
      </w:r>
      <w:r>
        <w:t>IV:</w:t>
      </w:r>
      <w:r>
        <w:rPr>
          <w:spacing w:val="1"/>
        </w:rPr>
        <w:t xml:space="preserve"> </w:t>
      </w:r>
      <w:r>
        <w:rPr>
          <w:spacing w:val="-2"/>
        </w:rPr>
        <w:t>GENERALIDADES</w:t>
      </w:r>
    </w:p>
    <w:p w14:paraId="51C00784" w14:textId="77777777" w:rsidR="00C669E4" w:rsidRDefault="00B21B68">
      <w:pPr>
        <w:spacing w:before="260" w:line="213" w:lineRule="auto"/>
        <w:ind w:left="1540" w:right="1218"/>
        <w:jc w:val="both"/>
        <w:rPr>
          <w:rFonts w:ascii="Palatino Linotype" w:hAnsi="Palatino Linotype"/>
          <w:b/>
        </w:rPr>
      </w:pPr>
      <w:r>
        <w:rPr>
          <w:rFonts w:ascii="Palatino Linotype" w:hAnsi="Palatino Linotype"/>
          <w:b/>
        </w:rPr>
        <w:t>Nota: En esta sección se describen informaciones generales, condiciones obligatorias y transversales</w:t>
      </w:r>
      <w:r>
        <w:rPr>
          <w:rFonts w:ascii="Palatino Linotype" w:hAnsi="Palatino Linotype"/>
          <w:b/>
          <w:spacing w:val="-5"/>
        </w:rPr>
        <w:t xml:space="preserve"> </w:t>
      </w:r>
      <w:r>
        <w:rPr>
          <w:rFonts w:ascii="Palatino Linotype" w:hAnsi="Palatino Linotype"/>
          <w:b/>
        </w:rPr>
        <w:t>de</w:t>
      </w:r>
      <w:r>
        <w:rPr>
          <w:rFonts w:ascii="Palatino Linotype" w:hAnsi="Palatino Linotype"/>
          <w:b/>
          <w:spacing w:val="-2"/>
        </w:rPr>
        <w:t xml:space="preserve"> </w:t>
      </w:r>
      <w:r>
        <w:rPr>
          <w:rFonts w:ascii="Palatino Linotype" w:hAnsi="Palatino Linotype"/>
          <w:b/>
        </w:rPr>
        <w:t>los</w:t>
      </w:r>
      <w:r>
        <w:rPr>
          <w:rFonts w:ascii="Palatino Linotype" w:hAnsi="Palatino Linotype"/>
          <w:b/>
          <w:spacing w:val="-5"/>
        </w:rPr>
        <w:t xml:space="preserve"> </w:t>
      </w:r>
      <w:r>
        <w:rPr>
          <w:rFonts w:ascii="Palatino Linotype" w:hAnsi="Palatino Linotype"/>
          <w:b/>
        </w:rPr>
        <w:t>procedimientos</w:t>
      </w:r>
      <w:r>
        <w:rPr>
          <w:rFonts w:ascii="Palatino Linotype" w:hAnsi="Palatino Linotype"/>
          <w:b/>
          <w:spacing w:val="-5"/>
        </w:rPr>
        <w:t xml:space="preserve"> </w:t>
      </w:r>
      <w:r>
        <w:rPr>
          <w:rFonts w:ascii="Palatino Linotype" w:hAnsi="Palatino Linotype"/>
          <w:b/>
        </w:rPr>
        <w:t>(i)</w:t>
      </w:r>
      <w:r>
        <w:rPr>
          <w:rFonts w:ascii="Palatino Linotype" w:hAnsi="Palatino Linotype"/>
          <w:b/>
          <w:spacing w:val="-9"/>
        </w:rPr>
        <w:t xml:space="preserve"> </w:t>
      </w:r>
      <w:r>
        <w:rPr>
          <w:rFonts w:ascii="Palatino Linotype" w:hAnsi="Palatino Linotype"/>
          <w:b/>
        </w:rPr>
        <w:t>Licitación</w:t>
      </w:r>
      <w:r>
        <w:rPr>
          <w:rFonts w:ascii="Palatino Linotype" w:hAnsi="Palatino Linotype"/>
          <w:b/>
          <w:spacing w:val="-2"/>
        </w:rPr>
        <w:t xml:space="preserve"> </w:t>
      </w:r>
      <w:r>
        <w:rPr>
          <w:rFonts w:ascii="Palatino Linotype" w:hAnsi="Palatino Linotype"/>
          <w:b/>
        </w:rPr>
        <w:t>Pública,</w:t>
      </w:r>
      <w:r>
        <w:rPr>
          <w:rFonts w:ascii="Palatino Linotype" w:hAnsi="Palatino Linotype"/>
          <w:b/>
          <w:spacing w:val="-7"/>
        </w:rPr>
        <w:t xml:space="preserve"> </w:t>
      </w:r>
      <w:r>
        <w:rPr>
          <w:rFonts w:ascii="Palatino Linotype" w:hAnsi="Palatino Linotype"/>
          <w:b/>
        </w:rPr>
        <w:t>(</w:t>
      </w:r>
      <w:proofErr w:type="spellStart"/>
      <w:r>
        <w:rPr>
          <w:rFonts w:ascii="Palatino Linotype" w:hAnsi="Palatino Linotype"/>
          <w:b/>
        </w:rPr>
        <w:t>ii</w:t>
      </w:r>
      <w:proofErr w:type="spellEnd"/>
      <w:r>
        <w:rPr>
          <w:rFonts w:ascii="Palatino Linotype" w:hAnsi="Palatino Linotype"/>
          <w:b/>
        </w:rPr>
        <w:t>)</w:t>
      </w:r>
      <w:r>
        <w:rPr>
          <w:rFonts w:ascii="Palatino Linotype" w:hAnsi="Palatino Linotype"/>
          <w:b/>
          <w:spacing w:val="-5"/>
        </w:rPr>
        <w:t xml:space="preserve"> </w:t>
      </w:r>
      <w:r>
        <w:rPr>
          <w:rFonts w:ascii="Palatino Linotype" w:hAnsi="Palatino Linotype"/>
          <w:b/>
        </w:rPr>
        <w:t>Licitación</w:t>
      </w:r>
      <w:r>
        <w:rPr>
          <w:rFonts w:ascii="Palatino Linotype" w:hAnsi="Palatino Linotype"/>
          <w:b/>
          <w:spacing w:val="-2"/>
        </w:rPr>
        <w:t xml:space="preserve"> </w:t>
      </w:r>
      <w:r>
        <w:rPr>
          <w:rFonts w:ascii="Palatino Linotype" w:hAnsi="Palatino Linotype"/>
          <w:b/>
        </w:rPr>
        <w:t>Restringida,</w:t>
      </w:r>
      <w:r>
        <w:rPr>
          <w:rFonts w:ascii="Palatino Linotype" w:hAnsi="Palatino Linotype"/>
          <w:b/>
          <w:spacing w:val="-7"/>
        </w:rPr>
        <w:t xml:space="preserve"> </w:t>
      </w:r>
      <w:r>
        <w:rPr>
          <w:rFonts w:ascii="Palatino Linotype" w:hAnsi="Palatino Linotype"/>
          <w:b/>
        </w:rPr>
        <w:t>(</w:t>
      </w:r>
      <w:proofErr w:type="spellStart"/>
      <w:r>
        <w:rPr>
          <w:rFonts w:ascii="Palatino Linotype" w:hAnsi="Palatino Linotype"/>
          <w:b/>
        </w:rPr>
        <w:t>iii</w:t>
      </w:r>
      <w:proofErr w:type="spellEnd"/>
      <w:r>
        <w:rPr>
          <w:rFonts w:ascii="Palatino Linotype" w:hAnsi="Palatino Linotype"/>
          <w:b/>
        </w:rPr>
        <w:t>) Comparación</w:t>
      </w:r>
      <w:r>
        <w:rPr>
          <w:rFonts w:ascii="Palatino Linotype" w:hAnsi="Palatino Linotype"/>
          <w:b/>
          <w:spacing w:val="-8"/>
        </w:rPr>
        <w:t xml:space="preserve"> </w:t>
      </w:r>
      <w:r>
        <w:rPr>
          <w:rFonts w:ascii="Palatino Linotype" w:hAnsi="Palatino Linotype"/>
          <w:b/>
        </w:rPr>
        <w:t>de</w:t>
      </w:r>
      <w:r>
        <w:rPr>
          <w:rFonts w:ascii="Palatino Linotype" w:hAnsi="Palatino Linotype"/>
          <w:b/>
          <w:spacing w:val="-8"/>
        </w:rPr>
        <w:t xml:space="preserve"> </w:t>
      </w:r>
      <w:r>
        <w:rPr>
          <w:rFonts w:ascii="Palatino Linotype" w:hAnsi="Palatino Linotype"/>
          <w:b/>
        </w:rPr>
        <w:t>Precios</w:t>
      </w:r>
      <w:r>
        <w:rPr>
          <w:rFonts w:ascii="Palatino Linotype" w:hAnsi="Palatino Linotype"/>
          <w:b/>
          <w:spacing w:val="-7"/>
        </w:rPr>
        <w:t xml:space="preserve"> </w:t>
      </w:r>
      <w:r>
        <w:rPr>
          <w:rFonts w:ascii="Palatino Linotype" w:hAnsi="Palatino Linotype"/>
          <w:b/>
        </w:rPr>
        <w:t>y</w:t>
      </w:r>
      <w:r>
        <w:rPr>
          <w:rFonts w:ascii="Palatino Linotype" w:hAnsi="Palatino Linotype"/>
          <w:b/>
          <w:spacing w:val="-4"/>
        </w:rPr>
        <w:t xml:space="preserve"> </w:t>
      </w:r>
      <w:r>
        <w:rPr>
          <w:rFonts w:ascii="Palatino Linotype" w:hAnsi="Palatino Linotype"/>
          <w:b/>
        </w:rPr>
        <w:t>(</w:t>
      </w:r>
      <w:proofErr w:type="spellStart"/>
      <w:r>
        <w:rPr>
          <w:rFonts w:ascii="Palatino Linotype" w:hAnsi="Palatino Linotype"/>
          <w:b/>
        </w:rPr>
        <w:t>iv</w:t>
      </w:r>
      <w:proofErr w:type="spellEnd"/>
      <w:r>
        <w:rPr>
          <w:rFonts w:ascii="Palatino Linotype" w:hAnsi="Palatino Linotype"/>
          <w:b/>
        </w:rPr>
        <w:t>)</w:t>
      </w:r>
      <w:r>
        <w:rPr>
          <w:rFonts w:ascii="Palatino Linotype" w:hAnsi="Palatino Linotype"/>
          <w:b/>
          <w:spacing w:val="-7"/>
        </w:rPr>
        <w:t xml:space="preserve"> </w:t>
      </w:r>
      <w:r>
        <w:rPr>
          <w:rFonts w:ascii="Palatino Linotype" w:hAnsi="Palatino Linotype"/>
          <w:b/>
        </w:rPr>
        <w:t>Compras</w:t>
      </w:r>
      <w:r>
        <w:rPr>
          <w:rFonts w:ascii="Palatino Linotype" w:hAnsi="Palatino Linotype"/>
          <w:b/>
          <w:spacing w:val="-11"/>
        </w:rPr>
        <w:t xml:space="preserve"> </w:t>
      </w:r>
      <w:r>
        <w:rPr>
          <w:rFonts w:ascii="Palatino Linotype" w:hAnsi="Palatino Linotype"/>
          <w:b/>
        </w:rPr>
        <w:t>menores</w:t>
      </w:r>
      <w:r>
        <w:rPr>
          <w:rFonts w:ascii="Palatino Linotype" w:hAnsi="Palatino Linotype"/>
          <w:b/>
          <w:spacing w:val="-7"/>
        </w:rPr>
        <w:t xml:space="preserve"> </w:t>
      </w:r>
      <w:r>
        <w:rPr>
          <w:rFonts w:ascii="Palatino Linotype" w:hAnsi="Palatino Linotype"/>
          <w:b/>
        </w:rPr>
        <w:t>que</w:t>
      </w:r>
      <w:r>
        <w:rPr>
          <w:rFonts w:ascii="Palatino Linotype" w:hAnsi="Palatino Linotype"/>
          <w:b/>
          <w:spacing w:val="-4"/>
        </w:rPr>
        <w:t xml:space="preserve"> </w:t>
      </w:r>
      <w:r>
        <w:rPr>
          <w:rFonts w:ascii="Palatino Linotype" w:hAnsi="Palatino Linotype"/>
          <w:b/>
        </w:rPr>
        <w:t>deben</w:t>
      </w:r>
      <w:r>
        <w:rPr>
          <w:rFonts w:ascii="Palatino Linotype" w:hAnsi="Palatino Linotype"/>
          <w:b/>
          <w:spacing w:val="-4"/>
        </w:rPr>
        <w:t xml:space="preserve"> </w:t>
      </w:r>
      <w:r>
        <w:rPr>
          <w:rFonts w:ascii="Palatino Linotype" w:hAnsi="Palatino Linotype"/>
          <w:b/>
        </w:rPr>
        <w:t>ser</w:t>
      </w:r>
      <w:r>
        <w:rPr>
          <w:rFonts w:ascii="Palatino Linotype" w:hAnsi="Palatino Linotype"/>
          <w:b/>
          <w:spacing w:val="-7"/>
        </w:rPr>
        <w:t xml:space="preserve"> </w:t>
      </w:r>
      <w:r>
        <w:rPr>
          <w:rFonts w:ascii="Palatino Linotype" w:hAnsi="Palatino Linotype"/>
          <w:b/>
        </w:rPr>
        <w:t>consideradas</w:t>
      </w:r>
      <w:r>
        <w:rPr>
          <w:rFonts w:ascii="Palatino Linotype" w:hAnsi="Palatino Linotype"/>
          <w:b/>
          <w:spacing w:val="-7"/>
        </w:rPr>
        <w:t xml:space="preserve"> </w:t>
      </w:r>
      <w:r>
        <w:rPr>
          <w:rFonts w:ascii="Palatino Linotype" w:hAnsi="Palatino Linotype"/>
          <w:b/>
        </w:rPr>
        <w:t>tanto</w:t>
      </w:r>
      <w:r>
        <w:rPr>
          <w:rFonts w:ascii="Palatino Linotype" w:hAnsi="Palatino Linotype"/>
          <w:b/>
          <w:spacing w:val="-4"/>
        </w:rPr>
        <w:t xml:space="preserve"> </w:t>
      </w:r>
      <w:r>
        <w:rPr>
          <w:rFonts w:ascii="Palatino Linotype" w:hAnsi="Palatino Linotype"/>
          <w:b/>
        </w:rPr>
        <w:t>por</w:t>
      </w:r>
      <w:r>
        <w:rPr>
          <w:rFonts w:ascii="Palatino Linotype" w:hAnsi="Palatino Linotype"/>
          <w:b/>
          <w:spacing w:val="-7"/>
        </w:rPr>
        <w:t xml:space="preserve"> </w:t>
      </w:r>
      <w:r>
        <w:rPr>
          <w:rFonts w:ascii="Palatino Linotype" w:hAnsi="Palatino Linotype"/>
          <w:b/>
        </w:rPr>
        <w:t>la institución contratante como por el(la) oferente. Esta sección no puede ser modificada o eliminada, salvo en los campos que expresamente se permita o indique.</w:t>
      </w:r>
    </w:p>
    <w:p w14:paraId="4EED2BE4" w14:textId="77777777" w:rsidR="00C669E4" w:rsidRDefault="00B21B68">
      <w:pPr>
        <w:pStyle w:val="Ttulo1"/>
        <w:numPr>
          <w:ilvl w:val="0"/>
          <w:numId w:val="6"/>
        </w:numPr>
        <w:tabs>
          <w:tab w:val="left" w:pos="1899"/>
        </w:tabs>
        <w:spacing w:before="254"/>
        <w:ind w:left="1899" w:hanging="359"/>
      </w:pPr>
      <w:bookmarkStart w:id="65" w:name="_bookmark65"/>
      <w:bookmarkEnd w:id="65"/>
      <w:r>
        <w:t>Siglas</w:t>
      </w:r>
      <w:r>
        <w:rPr>
          <w:spacing w:val="-2"/>
        </w:rPr>
        <w:t xml:space="preserve"> </w:t>
      </w:r>
      <w:r>
        <w:t>y</w:t>
      </w:r>
      <w:r>
        <w:rPr>
          <w:spacing w:val="-2"/>
        </w:rPr>
        <w:t xml:space="preserve"> acrónimos</w:t>
      </w:r>
    </w:p>
    <w:p w14:paraId="7BB9BAF7" w14:textId="77777777" w:rsidR="00C669E4" w:rsidRDefault="00C669E4">
      <w:pPr>
        <w:pStyle w:val="Textoindependiente"/>
        <w:spacing w:before="5" w:after="1"/>
        <w:rPr>
          <w:rFonts w:ascii="Palatino Linotype"/>
          <w:b/>
          <w:sz w:val="20"/>
        </w:rPr>
      </w:pPr>
    </w:p>
    <w:tbl>
      <w:tblPr>
        <w:tblStyle w:val="TableNormal"/>
        <w:tblW w:w="0" w:type="auto"/>
        <w:tblInd w:w="1601" w:type="dxa"/>
        <w:tblLayout w:type="fixed"/>
        <w:tblLook w:val="01E0" w:firstRow="1" w:lastRow="1" w:firstColumn="1" w:lastColumn="1" w:noHBand="0" w:noVBand="0"/>
      </w:tblPr>
      <w:tblGrid>
        <w:gridCol w:w="817"/>
        <w:gridCol w:w="5791"/>
      </w:tblGrid>
      <w:tr w:rsidR="00C669E4" w14:paraId="345454DF" w14:textId="77777777">
        <w:trPr>
          <w:trHeight w:val="268"/>
        </w:trPr>
        <w:tc>
          <w:tcPr>
            <w:tcW w:w="817" w:type="dxa"/>
          </w:tcPr>
          <w:p w14:paraId="1F46A093" w14:textId="77777777" w:rsidR="00C669E4" w:rsidRDefault="00B21B68">
            <w:pPr>
              <w:pStyle w:val="TableParagraph"/>
              <w:spacing w:line="249" w:lineRule="exact"/>
              <w:ind w:left="50"/>
              <w:rPr>
                <w:rFonts w:ascii="Cambria"/>
              </w:rPr>
            </w:pPr>
            <w:r>
              <w:rPr>
                <w:rFonts w:ascii="Cambria"/>
                <w:spacing w:val="-5"/>
                <w:w w:val="120"/>
              </w:rPr>
              <w:t>CAP</w:t>
            </w:r>
          </w:p>
        </w:tc>
        <w:tc>
          <w:tcPr>
            <w:tcW w:w="5791" w:type="dxa"/>
          </w:tcPr>
          <w:p w14:paraId="738AF134" w14:textId="77777777" w:rsidR="00C669E4" w:rsidRDefault="00B21B68">
            <w:pPr>
              <w:pStyle w:val="TableParagraph"/>
              <w:spacing w:line="249" w:lineRule="exact"/>
              <w:ind w:left="137"/>
              <w:rPr>
                <w:rFonts w:ascii="Cambria" w:hAnsi="Cambria"/>
              </w:rPr>
            </w:pPr>
            <w:r>
              <w:rPr>
                <w:rFonts w:ascii="Cambria" w:hAnsi="Cambria"/>
                <w:w w:val="105"/>
              </w:rPr>
              <w:t>Certificado</w:t>
            </w:r>
            <w:r>
              <w:rPr>
                <w:rFonts w:ascii="Cambria" w:hAnsi="Cambria"/>
                <w:spacing w:val="2"/>
                <w:w w:val="105"/>
              </w:rPr>
              <w:t xml:space="preserve"> </w:t>
            </w:r>
            <w:r>
              <w:rPr>
                <w:rFonts w:ascii="Cambria" w:hAnsi="Cambria"/>
                <w:w w:val="105"/>
              </w:rPr>
              <w:t>de</w:t>
            </w:r>
            <w:r>
              <w:rPr>
                <w:rFonts w:ascii="Cambria" w:hAnsi="Cambria"/>
                <w:spacing w:val="2"/>
                <w:w w:val="105"/>
              </w:rPr>
              <w:t xml:space="preserve"> </w:t>
            </w:r>
            <w:r>
              <w:rPr>
                <w:rFonts w:ascii="Cambria" w:hAnsi="Cambria"/>
                <w:w w:val="105"/>
              </w:rPr>
              <w:t>Apropiación</w:t>
            </w:r>
            <w:r>
              <w:rPr>
                <w:rFonts w:ascii="Cambria" w:hAnsi="Cambria"/>
                <w:spacing w:val="3"/>
                <w:w w:val="105"/>
              </w:rPr>
              <w:t xml:space="preserve"> </w:t>
            </w:r>
            <w:r>
              <w:rPr>
                <w:rFonts w:ascii="Cambria" w:hAnsi="Cambria"/>
                <w:spacing w:val="-2"/>
                <w:w w:val="105"/>
              </w:rPr>
              <w:t>Presupuestaria</w:t>
            </w:r>
          </w:p>
        </w:tc>
      </w:tr>
      <w:tr w:rsidR="00C669E4" w14:paraId="6E9C3B59" w14:textId="77777777">
        <w:trPr>
          <w:trHeight w:val="272"/>
        </w:trPr>
        <w:tc>
          <w:tcPr>
            <w:tcW w:w="817" w:type="dxa"/>
          </w:tcPr>
          <w:p w14:paraId="2248C7F4" w14:textId="77777777" w:rsidR="00C669E4" w:rsidRDefault="00B21B68">
            <w:pPr>
              <w:pStyle w:val="TableParagraph"/>
              <w:spacing w:line="252" w:lineRule="exact"/>
              <w:ind w:left="50"/>
              <w:rPr>
                <w:rFonts w:ascii="Cambria"/>
              </w:rPr>
            </w:pPr>
            <w:r>
              <w:rPr>
                <w:rFonts w:ascii="Cambria"/>
                <w:spacing w:val="-4"/>
                <w:w w:val="120"/>
              </w:rPr>
              <w:t>CCPC</w:t>
            </w:r>
          </w:p>
        </w:tc>
        <w:tc>
          <w:tcPr>
            <w:tcW w:w="5791" w:type="dxa"/>
          </w:tcPr>
          <w:p w14:paraId="5D2BA66B" w14:textId="77777777" w:rsidR="00C669E4" w:rsidRDefault="00B21B68">
            <w:pPr>
              <w:pStyle w:val="TableParagraph"/>
              <w:spacing w:line="252" w:lineRule="exact"/>
              <w:ind w:left="137"/>
              <w:rPr>
                <w:rFonts w:ascii="Cambria"/>
              </w:rPr>
            </w:pPr>
            <w:r>
              <w:rPr>
                <w:rFonts w:ascii="Cambria"/>
                <w:w w:val="105"/>
              </w:rPr>
              <w:t>Certificado</w:t>
            </w:r>
            <w:r>
              <w:rPr>
                <w:rFonts w:ascii="Cambria"/>
                <w:spacing w:val="-3"/>
                <w:w w:val="105"/>
              </w:rPr>
              <w:t xml:space="preserve"> </w:t>
            </w:r>
            <w:r>
              <w:rPr>
                <w:rFonts w:ascii="Cambria"/>
                <w:w w:val="105"/>
              </w:rPr>
              <w:t>de</w:t>
            </w:r>
            <w:r>
              <w:rPr>
                <w:rFonts w:ascii="Cambria"/>
                <w:spacing w:val="-4"/>
                <w:w w:val="105"/>
              </w:rPr>
              <w:t xml:space="preserve"> </w:t>
            </w:r>
            <w:r>
              <w:rPr>
                <w:rFonts w:ascii="Cambria"/>
                <w:w w:val="105"/>
              </w:rPr>
              <w:t>disponibilidad</w:t>
            </w:r>
            <w:r>
              <w:rPr>
                <w:rFonts w:ascii="Cambria"/>
                <w:spacing w:val="-2"/>
                <w:w w:val="105"/>
              </w:rPr>
              <w:t xml:space="preserve"> </w:t>
            </w:r>
            <w:r>
              <w:rPr>
                <w:rFonts w:ascii="Cambria"/>
                <w:w w:val="105"/>
              </w:rPr>
              <w:t>de</w:t>
            </w:r>
            <w:r>
              <w:rPr>
                <w:rFonts w:ascii="Cambria"/>
                <w:spacing w:val="-4"/>
                <w:w w:val="105"/>
              </w:rPr>
              <w:t xml:space="preserve"> </w:t>
            </w:r>
            <w:r>
              <w:rPr>
                <w:rFonts w:ascii="Cambria"/>
                <w:w w:val="105"/>
              </w:rPr>
              <w:t>cuota</w:t>
            </w:r>
            <w:r>
              <w:rPr>
                <w:rFonts w:ascii="Cambria"/>
                <w:spacing w:val="-1"/>
                <w:w w:val="105"/>
              </w:rPr>
              <w:t xml:space="preserve"> </w:t>
            </w:r>
            <w:r>
              <w:rPr>
                <w:rFonts w:ascii="Cambria"/>
                <w:w w:val="105"/>
              </w:rPr>
              <w:t>para</w:t>
            </w:r>
            <w:r>
              <w:rPr>
                <w:rFonts w:ascii="Cambria"/>
                <w:spacing w:val="-2"/>
                <w:w w:val="105"/>
              </w:rPr>
              <w:t xml:space="preserve"> comprometer</w:t>
            </w:r>
          </w:p>
        </w:tc>
      </w:tr>
      <w:tr w:rsidR="00C669E4" w14:paraId="606E3C1A" w14:textId="77777777">
        <w:trPr>
          <w:trHeight w:val="548"/>
        </w:trPr>
        <w:tc>
          <w:tcPr>
            <w:tcW w:w="817" w:type="dxa"/>
          </w:tcPr>
          <w:p w14:paraId="7A9DB56C" w14:textId="77777777" w:rsidR="00C669E4" w:rsidRDefault="00B21B68">
            <w:pPr>
              <w:pStyle w:val="TableParagraph"/>
              <w:spacing w:line="255" w:lineRule="exact"/>
              <w:ind w:left="50"/>
              <w:rPr>
                <w:rFonts w:ascii="Cambria"/>
              </w:rPr>
            </w:pPr>
            <w:r>
              <w:rPr>
                <w:rFonts w:ascii="Cambria"/>
                <w:spacing w:val="-5"/>
                <w:w w:val="125"/>
              </w:rPr>
              <w:t>CCC</w:t>
            </w:r>
          </w:p>
          <w:p w14:paraId="0F45E640" w14:textId="77777777" w:rsidR="00C669E4" w:rsidRDefault="00B21B68">
            <w:pPr>
              <w:pStyle w:val="TableParagraph"/>
              <w:spacing w:before="18" w:line="255" w:lineRule="exact"/>
              <w:ind w:left="50"/>
              <w:rPr>
                <w:rFonts w:ascii="Cambria"/>
              </w:rPr>
            </w:pPr>
            <w:r>
              <w:rPr>
                <w:rFonts w:ascii="Cambria"/>
                <w:spacing w:val="-5"/>
                <w:w w:val="115"/>
              </w:rPr>
              <w:t>DAF</w:t>
            </w:r>
          </w:p>
        </w:tc>
        <w:tc>
          <w:tcPr>
            <w:tcW w:w="5791" w:type="dxa"/>
          </w:tcPr>
          <w:p w14:paraId="079EDC07" w14:textId="77777777" w:rsidR="00C669E4" w:rsidRDefault="00B21B68">
            <w:pPr>
              <w:pStyle w:val="TableParagraph"/>
              <w:spacing w:line="255" w:lineRule="exact"/>
              <w:ind w:left="137"/>
              <w:rPr>
                <w:rFonts w:ascii="Cambria" w:hAnsi="Cambria"/>
              </w:rPr>
            </w:pPr>
            <w:r>
              <w:rPr>
                <w:rFonts w:ascii="Cambria" w:hAnsi="Cambria"/>
                <w:w w:val="105"/>
              </w:rPr>
              <w:t>Comité</w:t>
            </w:r>
            <w:r>
              <w:rPr>
                <w:rFonts w:ascii="Cambria" w:hAnsi="Cambria"/>
                <w:spacing w:val="9"/>
                <w:w w:val="105"/>
              </w:rPr>
              <w:t xml:space="preserve"> </w:t>
            </w:r>
            <w:r>
              <w:rPr>
                <w:rFonts w:ascii="Cambria" w:hAnsi="Cambria"/>
                <w:w w:val="105"/>
              </w:rPr>
              <w:t>de</w:t>
            </w:r>
            <w:r>
              <w:rPr>
                <w:rFonts w:ascii="Cambria" w:hAnsi="Cambria"/>
                <w:spacing w:val="10"/>
                <w:w w:val="105"/>
              </w:rPr>
              <w:t xml:space="preserve"> </w:t>
            </w:r>
            <w:r>
              <w:rPr>
                <w:rFonts w:ascii="Cambria" w:hAnsi="Cambria"/>
                <w:w w:val="105"/>
              </w:rPr>
              <w:t>Compras</w:t>
            </w:r>
            <w:r>
              <w:rPr>
                <w:rFonts w:ascii="Cambria" w:hAnsi="Cambria"/>
                <w:spacing w:val="9"/>
                <w:w w:val="105"/>
              </w:rPr>
              <w:t xml:space="preserve"> </w:t>
            </w:r>
            <w:r>
              <w:rPr>
                <w:rFonts w:ascii="Cambria" w:hAnsi="Cambria"/>
                <w:w w:val="105"/>
              </w:rPr>
              <w:t>y</w:t>
            </w:r>
            <w:r>
              <w:rPr>
                <w:rFonts w:ascii="Cambria" w:hAnsi="Cambria"/>
                <w:spacing w:val="12"/>
                <w:w w:val="105"/>
              </w:rPr>
              <w:t xml:space="preserve"> </w:t>
            </w:r>
            <w:r>
              <w:rPr>
                <w:rFonts w:ascii="Cambria" w:hAnsi="Cambria"/>
                <w:spacing w:val="-2"/>
                <w:w w:val="105"/>
              </w:rPr>
              <w:t>Contrataciones</w:t>
            </w:r>
          </w:p>
          <w:p w14:paraId="746BA38D" w14:textId="77777777" w:rsidR="00C669E4" w:rsidRDefault="00B21B68">
            <w:pPr>
              <w:pStyle w:val="TableParagraph"/>
              <w:spacing w:before="18" w:line="255" w:lineRule="exact"/>
              <w:ind w:left="137"/>
              <w:rPr>
                <w:rFonts w:ascii="Cambria" w:hAnsi="Cambria"/>
              </w:rPr>
            </w:pPr>
            <w:r>
              <w:rPr>
                <w:rFonts w:ascii="Cambria" w:hAnsi="Cambria"/>
                <w:w w:val="105"/>
              </w:rPr>
              <w:t>Dirección</w:t>
            </w:r>
            <w:r>
              <w:rPr>
                <w:rFonts w:ascii="Cambria" w:hAnsi="Cambria"/>
                <w:spacing w:val="-7"/>
                <w:w w:val="105"/>
              </w:rPr>
              <w:t xml:space="preserve"> </w:t>
            </w:r>
            <w:r>
              <w:rPr>
                <w:rFonts w:ascii="Cambria" w:hAnsi="Cambria"/>
                <w:w w:val="105"/>
              </w:rPr>
              <w:t>Administrativa</w:t>
            </w:r>
            <w:r>
              <w:rPr>
                <w:rFonts w:ascii="Cambria" w:hAnsi="Cambria"/>
                <w:spacing w:val="-5"/>
                <w:w w:val="105"/>
              </w:rPr>
              <w:t xml:space="preserve"> </w:t>
            </w:r>
            <w:r>
              <w:rPr>
                <w:rFonts w:ascii="Cambria" w:hAnsi="Cambria"/>
                <w:spacing w:val="-2"/>
                <w:w w:val="105"/>
              </w:rPr>
              <w:t>Financiera</w:t>
            </w:r>
          </w:p>
        </w:tc>
      </w:tr>
      <w:tr w:rsidR="00C669E4" w14:paraId="7AD91AF9" w14:textId="77777777">
        <w:trPr>
          <w:trHeight w:val="268"/>
        </w:trPr>
        <w:tc>
          <w:tcPr>
            <w:tcW w:w="817" w:type="dxa"/>
          </w:tcPr>
          <w:p w14:paraId="0004903C" w14:textId="77777777" w:rsidR="00C669E4" w:rsidRDefault="00B21B68">
            <w:pPr>
              <w:pStyle w:val="TableParagraph"/>
              <w:spacing w:line="249" w:lineRule="exact"/>
              <w:ind w:left="50"/>
              <w:rPr>
                <w:rFonts w:ascii="Cambria"/>
              </w:rPr>
            </w:pPr>
            <w:r>
              <w:rPr>
                <w:rFonts w:ascii="Cambria"/>
                <w:spacing w:val="-4"/>
                <w:w w:val="120"/>
              </w:rPr>
              <w:t>DGCP</w:t>
            </w:r>
          </w:p>
        </w:tc>
        <w:tc>
          <w:tcPr>
            <w:tcW w:w="5791" w:type="dxa"/>
          </w:tcPr>
          <w:p w14:paraId="4A1DF8A8" w14:textId="77777777" w:rsidR="00C669E4" w:rsidRDefault="00B21B68">
            <w:pPr>
              <w:pStyle w:val="TableParagraph"/>
              <w:spacing w:line="249" w:lineRule="exact"/>
              <w:ind w:left="137"/>
              <w:rPr>
                <w:rFonts w:ascii="Cambria" w:hAnsi="Cambria"/>
              </w:rPr>
            </w:pPr>
            <w:r>
              <w:rPr>
                <w:rFonts w:ascii="Cambria" w:hAnsi="Cambria"/>
                <w:w w:val="105"/>
              </w:rPr>
              <w:t>Dirección</w:t>
            </w:r>
            <w:r>
              <w:rPr>
                <w:rFonts w:ascii="Cambria" w:hAnsi="Cambria"/>
                <w:spacing w:val="-14"/>
                <w:w w:val="105"/>
              </w:rPr>
              <w:t xml:space="preserve"> </w:t>
            </w:r>
            <w:r>
              <w:rPr>
                <w:rFonts w:ascii="Cambria" w:hAnsi="Cambria"/>
                <w:w w:val="105"/>
              </w:rPr>
              <w:t>General</w:t>
            </w:r>
            <w:r>
              <w:rPr>
                <w:rFonts w:ascii="Cambria" w:hAnsi="Cambria"/>
                <w:spacing w:val="-11"/>
                <w:w w:val="105"/>
              </w:rPr>
              <w:t xml:space="preserve"> </w:t>
            </w:r>
            <w:r>
              <w:rPr>
                <w:rFonts w:ascii="Cambria" w:hAnsi="Cambria"/>
                <w:w w:val="105"/>
              </w:rPr>
              <w:t>de</w:t>
            </w:r>
            <w:r>
              <w:rPr>
                <w:rFonts w:ascii="Cambria" w:hAnsi="Cambria"/>
                <w:spacing w:val="-12"/>
                <w:w w:val="105"/>
              </w:rPr>
              <w:t xml:space="preserve"> </w:t>
            </w:r>
            <w:r>
              <w:rPr>
                <w:rFonts w:ascii="Cambria" w:hAnsi="Cambria"/>
                <w:w w:val="105"/>
              </w:rPr>
              <w:t>Contrataciones</w:t>
            </w:r>
            <w:r>
              <w:rPr>
                <w:rFonts w:ascii="Cambria" w:hAnsi="Cambria"/>
                <w:spacing w:val="-11"/>
                <w:w w:val="105"/>
              </w:rPr>
              <w:t xml:space="preserve"> </w:t>
            </w:r>
            <w:r>
              <w:rPr>
                <w:rFonts w:ascii="Cambria" w:hAnsi="Cambria"/>
                <w:spacing w:val="-2"/>
                <w:w w:val="105"/>
              </w:rPr>
              <w:t>Pública</w:t>
            </w:r>
          </w:p>
        </w:tc>
      </w:tr>
    </w:tbl>
    <w:p w14:paraId="75ECB744" w14:textId="77777777" w:rsidR="00C669E4" w:rsidRDefault="00C669E4">
      <w:pPr>
        <w:spacing w:line="249" w:lineRule="exact"/>
        <w:sectPr w:rsidR="00C669E4">
          <w:pgSz w:w="12250" w:h="15850"/>
          <w:pgMar w:top="1320" w:right="480" w:bottom="1240" w:left="160" w:header="725" w:footer="1057" w:gutter="0"/>
          <w:cols w:space="720"/>
        </w:sectPr>
      </w:pPr>
    </w:p>
    <w:p w14:paraId="153FB2CD" w14:textId="77777777" w:rsidR="00C669E4" w:rsidRDefault="00C669E4">
      <w:pPr>
        <w:pStyle w:val="Textoindependiente"/>
        <w:spacing w:before="4"/>
        <w:rPr>
          <w:rFonts w:ascii="Palatino Linotype"/>
          <w:b/>
          <w:sz w:val="7"/>
        </w:rPr>
      </w:pPr>
    </w:p>
    <w:tbl>
      <w:tblPr>
        <w:tblStyle w:val="TableNormal"/>
        <w:tblW w:w="0" w:type="auto"/>
        <w:tblInd w:w="1601" w:type="dxa"/>
        <w:tblLayout w:type="fixed"/>
        <w:tblLook w:val="01E0" w:firstRow="1" w:lastRow="1" w:firstColumn="1" w:lastColumn="1" w:noHBand="0" w:noVBand="0"/>
      </w:tblPr>
      <w:tblGrid>
        <w:gridCol w:w="830"/>
        <w:gridCol w:w="5663"/>
      </w:tblGrid>
      <w:tr w:rsidR="00C669E4" w14:paraId="2CA413AE" w14:textId="77777777">
        <w:trPr>
          <w:trHeight w:val="270"/>
        </w:trPr>
        <w:tc>
          <w:tcPr>
            <w:tcW w:w="830" w:type="dxa"/>
          </w:tcPr>
          <w:p w14:paraId="47BB2921" w14:textId="77777777" w:rsidR="00C669E4" w:rsidRDefault="00B21B68">
            <w:pPr>
              <w:pStyle w:val="TableParagraph"/>
              <w:spacing w:line="251" w:lineRule="exact"/>
              <w:ind w:left="27" w:right="139"/>
              <w:jc w:val="center"/>
              <w:rPr>
                <w:rFonts w:ascii="Cambria"/>
              </w:rPr>
            </w:pPr>
            <w:r>
              <w:rPr>
                <w:rFonts w:ascii="Cambria"/>
                <w:spacing w:val="-4"/>
                <w:w w:val="120"/>
              </w:rPr>
              <w:t>PACC</w:t>
            </w:r>
          </w:p>
        </w:tc>
        <w:tc>
          <w:tcPr>
            <w:tcW w:w="5663" w:type="dxa"/>
          </w:tcPr>
          <w:p w14:paraId="7225BBD7" w14:textId="77777777" w:rsidR="00C669E4" w:rsidRDefault="00B21B68">
            <w:pPr>
              <w:pStyle w:val="TableParagraph"/>
              <w:spacing w:line="251" w:lineRule="exact"/>
              <w:ind w:left="124"/>
              <w:rPr>
                <w:rFonts w:ascii="Cambria"/>
              </w:rPr>
            </w:pPr>
            <w:r>
              <w:rPr>
                <w:rFonts w:ascii="Cambria"/>
                <w:w w:val="105"/>
              </w:rPr>
              <w:t>Plan</w:t>
            </w:r>
            <w:r>
              <w:rPr>
                <w:rFonts w:ascii="Cambria"/>
                <w:spacing w:val="12"/>
                <w:w w:val="105"/>
              </w:rPr>
              <w:t xml:space="preserve"> </w:t>
            </w:r>
            <w:r>
              <w:rPr>
                <w:rFonts w:ascii="Cambria"/>
                <w:w w:val="105"/>
              </w:rPr>
              <w:t>Anual</w:t>
            </w:r>
            <w:r>
              <w:rPr>
                <w:rFonts w:ascii="Cambria"/>
                <w:spacing w:val="7"/>
                <w:w w:val="105"/>
              </w:rPr>
              <w:t xml:space="preserve"> </w:t>
            </w:r>
            <w:r>
              <w:rPr>
                <w:rFonts w:ascii="Cambria"/>
                <w:w w:val="105"/>
              </w:rPr>
              <w:t>de</w:t>
            </w:r>
            <w:r>
              <w:rPr>
                <w:rFonts w:ascii="Cambria"/>
                <w:spacing w:val="11"/>
                <w:w w:val="105"/>
              </w:rPr>
              <w:t xml:space="preserve"> </w:t>
            </w:r>
            <w:r>
              <w:rPr>
                <w:rFonts w:ascii="Cambria"/>
                <w:w w:val="105"/>
              </w:rPr>
              <w:t>Compras</w:t>
            </w:r>
            <w:r>
              <w:rPr>
                <w:rFonts w:ascii="Cambria"/>
                <w:spacing w:val="11"/>
                <w:w w:val="105"/>
              </w:rPr>
              <w:t xml:space="preserve"> </w:t>
            </w:r>
            <w:r>
              <w:rPr>
                <w:rFonts w:ascii="Cambria"/>
                <w:w w:val="105"/>
              </w:rPr>
              <w:t>y</w:t>
            </w:r>
            <w:r>
              <w:rPr>
                <w:rFonts w:ascii="Cambria"/>
                <w:spacing w:val="14"/>
                <w:w w:val="105"/>
              </w:rPr>
              <w:t xml:space="preserve"> </w:t>
            </w:r>
            <w:r>
              <w:rPr>
                <w:rFonts w:ascii="Cambria"/>
                <w:spacing w:val="-2"/>
                <w:w w:val="105"/>
              </w:rPr>
              <w:t>Contrataciones</w:t>
            </w:r>
          </w:p>
        </w:tc>
      </w:tr>
      <w:tr w:rsidR="00C669E4" w14:paraId="1C610CE9" w14:textId="77777777">
        <w:trPr>
          <w:trHeight w:val="274"/>
        </w:trPr>
        <w:tc>
          <w:tcPr>
            <w:tcW w:w="830" w:type="dxa"/>
          </w:tcPr>
          <w:p w14:paraId="2D93B555" w14:textId="77777777" w:rsidR="00C669E4" w:rsidRDefault="00B21B68">
            <w:pPr>
              <w:pStyle w:val="TableParagraph"/>
              <w:spacing w:line="254" w:lineRule="exact"/>
              <w:ind w:right="213"/>
              <w:jc w:val="center"/>
              <w:rPr>
                <w:rFonts w:ascii="Cambria"/>
              </w:rPr>
            </w:pPr>
            <w:r>
              <w:rPr>
                <w:rFonts w:ascii="Cambria"/>
                <w:spacing w:val="-5"/>
                <w:w w:val="115"/>
              </w:rPr>
              <w:t>MAE</w:t>
            </w:r>
          </w:p>
        </w:tc>
        <w:tc>
          <w:tcPr>
            <w:tcW w:w="5663" w:type="dxa"/>
          </w:tcPr>
          <w:p w14:paraId="16A03D6C" w14:textId="77777777" w:rsidR="00C669E4" w:rsidRDefault="00B21B68">
            <w:pPr>
              <w:pStyle w:val="TableParagraph"/>
              <w:spacing w:line="254" w:lineRule="exact"/>
              <w:ind w:left="124"/>
              <w:rPr>
                <w:rFonts w:ascii="Cambria" w:hAnsi="Cambria"/>
              </w:rPr>
            </w:pPr>
            <w:r>
              <w:rPr>
                <w:rFonts w:ascii="Cambria" w:hAnsi="Cambria"/>
                <w:w w:val="105"/>
              </w:rPr>
              <w:t>Máxima</w:t>
            </w:r>
            <w:r>
              <w:rPr>
                <w:rFonts w:ascii="Cambria" w:hAnsi="Cambria"/>
                <w:spacing w:val="16"/>
                <w:w w:val="105"/>
              </w:rPr>
              <w:t xml:space="preserve"> </w:t>
            </w:r>
            <w:r>
              <w:rPr>
                <w:rFonts w:ascii="Cambria" w:hAnsi="Cambria"/>
                <w:w w:val="105"/>
              </w:rPr>
              <w:t>Autoridad</w:t>
            </w:r>
            <w:r>
              <w:rPr>
                <w:rFonts w:ascii="Cambria" w:hAnsi="Cambria"/>
                <w:spacing w:val="16"/>
                <w:w w:val="105"/>
              </w:rPr>
              <w:t xml:space="preserve"> </w:t>
            </w:r>
            <w:r>
              <w:rPr>
                <w:rFonts w:ascii="Cambria" w:hAnsi="Cambria"/>
                <w:spacing w:val="-2"/>
                <w:w w:val="105"/>
              </w:rPr>
              <w:t>Ejecutiva</w:t>
            </w:r>
          </w:p>
        </w:tc>
      </w:tr>
      <w:tr w:rsidR="00C669E4" w14:paraId="18FFA967" w14:textId="77777777">
        <w:trPr>
          <w:trHeight w:val="271"/>
        </w:trPr>
        <w:tc>
          <w:tcPr>
            <w:tcW w:w="830" w:type="dxa"/>
          </w:tcPr>
          <w:p w14:paraId="523914B8" w14:textId="77777777" w:rsidR="00C669E4" w:rsidRDefault="00B21B68">
            <w:pPr>
              <w:pStyle w:val="TableParagraph"/>
              <w:spacing w:line="252" w:lineRule="exact"/>
              <w:ind w:left="26" w:right="213"/>
              <w:jc w:val="center"/>
              <w:rPr>
                <w:rFonts w:ascii="Cambria"/>
              </w:rPr>
            </w:pPr>
            <w:r>
              <w:rPr>
                <w:rFonts w:ascii="Cambria"/>
                <w:spacing w:val="-4"/>
                <w:w w:val="110"/>
              </w:rPr>
              <w:t>SECP</w:t>
            </w:r>
          </w:p>
        </w:tc>
        <w:tc>
          <w:tcPr>
            <w:tcW w:w="5663" w:type="dxa"/>
          </w:tcPr>
          <w:p w14:paraId="72DCBB05" w14:textId="77777777" w:rsidR="00C669E4" w:rsidRDefault="00B21B68">
            <w:pPr>
              <w:pStyle w:val="TableParagraph"/>
              <w:spacing w:line="252" w:lineRule="exact"/>
              <w:ind w:left="124"/>
              <w:rPr>
                <w:rFonts w:ascii="Cambria" w:hAnsi="Cambria"/>
              </w:rPr>
            </w:pPr>
            <w:r>
              <w:rPr>
                <w:rFonts w:ascii="Cambria" w:hAnsi="Cambria"/>
              </w:rPr>
              <w:t>Sistema</w:t>
            </w:r>
            <w:r>
              <w:rPr>
                <w:rFonts w:ascii="Cambria" w:hAnsi="Cambria"/>
                <w:spacing w:val="26"/>
              </w:rPr>
              <w:t xml:space="preserve"> </w:t>
            </w:r>
            <w:r>
              <w:rPr>
                <w:rFonts w:ascii="Cambria" w:hAnsi="Cambria"/>
              </w:rPr>
              <w:t>Electrónico</w:t>
            </w:r>
            <w:r>
              <w:rPr>
                <w:rFonts w:ascii="Cambria" w:hAnsi="Cambria"/>
                <w:spacing w:val="25"/>
              </w:rPr>
              <w:t xml:space="preserve"> </w:t>
            </w:r>
            <w:r>
              <w:rPr>
                <w:rFonts w:ascii="Cambria" w:hAnsi="Cambria"/>
              </w:rPr>
              <w:t>de</w:t>
            </w:r>
            <w:r>
              <w:rPr>
                <w:rFonts w:ascii="Cambria" w:hAnsi="Cambria"/>
                <w:spacing w:val="23"/>
              </w:rPr>
              <w:t xml:space="preserve"> </w:t>
            </w:r>
            <w:r>
              <w:rPr>
                <w:rFonts w:ascii="Cambria" w:hAnsi="Cambria"/>
              </w:rPr>
              <w:t>Contrataciones</w:t>
            </w:r>
            <w:r>
              <w:rPr>
                <w:rFonts w:ascii="Cambria" w:hAnsi="Cambria"/>
                <w:spacing w:val="23"/>
              </w:rPr>
              <w:t xml:space="preserve"> </w:t>
            </w:r>
            <w:r>
              <w:rPr>
                <w:rFonts w:ascii="Cambria" w:hAnsi="Cambria"/>
                <w:spacing w:val="-2"/>
              </w:rPr>
              <w:t>Públicas.</w:t>
            </w:r>
          </w:p>
        </w:tc>
      </w:tr>
      <w:tr w:rsidR="00C669E4" w14:paraId="19AB0F7E" w14:textId="77777777">
        <w:trPr>
          <w:trHeight w:val="274"/>
        </w:trPr>
        <w:tc>
          <w:tcPr>
            <w:tcW w:w="830" w:type="dxa"/>
          </w:tcPr>
          <w:p w14:paraId="23128E31" w14:textId="77777777" w:rsidR="00C669E4" w:rsidRDefault="00B21B68">
            <w:pPr>
              <w:pStyle w:val="TableParagraph"/>
              <w:spacing w:line="254" w:lineRule="exact"/>
              <w:ind w:right="139"/>
              <w:jc w:val="center"/>
              <w:rPr>
                <w:rFonts w:ascii="Cambria"/>
              </w:rPr>
            </w:pPr>
            <w:r>
              <w:rPr>
                <w:rFonts w:ascii="Cambria"/>
                <w:spacing w:val="-4"/>
                <w:w w:val="115"/>
              </w:rPr>
              <w:t>SNCP</w:t>
            </w:r>
          </w:p>
        </w:tc>
        <w:tc>
          <w:tcPr>
            <w:tcW w:w="5663" w:type="dxa"/>
          </w:tcPr>
          <w:p w14:paraId="19E5A301" w14:textId="77777777" w:rsidR="00C669E4" w:rsidRDefault="00B21B68">
            <w:pPr>
              <w:pStyle w:val="TableParagraph"/>
              <w:spacing w:line="254" w:lineRule="exact"/>
              <w:ind w:left="124"/>
              <w:rPr>
                <w:rFonts w:ascii="Cambria" w:hAnsi="Cambria"/>
              </w:rPr>
            </w:pPr>
            <w:r>
              <w:rPr>
                <w:rFonts w:ascii="Cambria" w:hAnsi="Cambria"/>
                <w:w w:val="105"/>
              </w:rPr>
              <w:t>Sistema</w:t>
            </w:r>
            <w:r>
              <w:rPr>
                <w:rFonts w:ascii="Cambria" w:hAnsi="Cambria"/>
                <w:spacing w:val="-2"/>
                <w:w w:val="105"/>
              </w:rPr>
              <w:t xml:space="preserve"> </w:t>
            </w:r>
            <w:r>
              <w:rPr>
                <w:rFonts w:ascii="Cambria" w:hAnsi="Cambria"/>
                <w:w w:val="105"/>
              </w:rPr>
              <w:t>Nacional</w:t>
            </w:r>
            <w:r>
              <w:rPr>
                <w:rFonts w:ascii="Cambria" w:hAnsi="Cambria"/>
                <w:spacing w:val="-3"/>
                <w:w w:val="105"/>
              </w:rPr>
              <w:t xml:space="preserve"> </w:t>
            </w:r>
            <w:r>
              <w:rPr>
                <w:rFonts w:ascii="Cambria" w:hAnsi="Cambria"/>
                <w:w w:val="105"/>
              </w:rPr>
              <w:t>de</w:t>
            </w:r>
            <w:r>
              <w:rPr>
                <w:rFonts w:ascii="Cambria" w:hAnsi="Cambria"/>
                <w:spacing w:val="-5"/>
                <w:w w:val="105"/>
              </w:rPr>
              <w:t xml:space="preserve"> </w:t>
            </w:r>
            <w:r>
              <w:rPr>
                <w:rFonts w:ascii="Cambria" w:hAnsi="Cambria"/>
                <w:w w:val="105"/>
              </w:rPr>
              <w:t>Compras</w:t>
            </w:r>
            <w:r>
              <w:rPr>
                <w:rFonts w:ascii="Cambria" w:hAnsi="Cambria"/>
                <w:spacing w:val="-7"/>
                <w:w w:val="105"/>
              </w:rPr>
              <w:t xml:space="preserve"> </w:t>
            </w:r>
            <w:r>
              <w:rPr>
                <w:rFonts w:ascii="Cambria" w:hAnsi="Cambria"/>
                <w:w w:val="105"/>
              </w:rPr>
              <w:t>y</w:t>
            </w:r>
            <w:r>
              <w:rPr>
                <w:rFonts w:ascii="Cambria" w:hAnsi="Cambria"/>
                <w:spacing w:val="-3"/>
                <w:w w:val="105"/>
              </w:rPr>
              <w:t xml:space="preserve"> </w:t>
            </w:r>
            <w:r>
              <w:rPr>
                <w:rFonts w:ascii="Cambria" w:hAnsi="Cambria"/>
                <w:w w:val="105"/>
              </w:rPr>
              <w:t>Contrataciones</w:t>
            </w:r>
            <w:r>
              <w:rPr>
                <w:rFonts w:ascii="Cambria" w:hAnsi="Cambria"/>
                <w:spacing w:val="-4"/>
                <w:w w:val="105"/>
              </w:rPr>
              <w:t xml:space="preserve"> </w:t>
            </w:r>
            <w:r>
              <w:rPr>
                <w:rFonts w:ascii="Cambria" w:hAnsi="Cambria"/>
                <w:spacing w:val="-2"/>
                <w:w w:val="105"/>
              </w:rPr>
              <w:t>Públicas</w:t>
            </w:r>
          </w:p>
        </w:tc>
      </w:tr>
      <w:tr w:rsidR="00C669E4" w14:paraId="3583E427" w14:textId="77777777">
        <w:trPr>
          <w:trHeight w:val="274"/>
        </w:trPr>
        <w:tc>
          <w:tcPr>
            <w:tcW w:w="830" w:type="dxa"/>
          </w:tcPr>
          <w:p w14:paraId="527E1C1B" w14:textId="77777777" w:rsidR="00C669E4" w:rsidRDefault="00B21B68">
            <w:pPr>
              <w:pStyle w:val="TableParagraph"/>
              <w:spacing w:line="254" w:lineRule="exact"/>
              <w:ind w:left="30" w:right="139"/>
              <w:jc w:val="center"/>
              <w:rPr>
                <w:rFonts w:ascii="Cambria"/>
              </w:rPr>
            </w:pPr>
            <w:r>
              <w:rPr>
                <w:rFonts w:ascii="Cambria"/>
                <w:spacing w:val="-2"/>
                <w:w w:val="110"/>
              </w:rPr>
              <w:t>SIGEF</w:t>
            </w:r>
          </w:p>
        </w:tc>
        <w:tc>
          <w:tcPr>
            <w:tcW w:w="5663" w:type="dxa"/>
          </w:tcPr>
          <w:p w14:paraId="4B090EA6" w14:textId="77777777" w:rsidR="00C669E4" w:rsidRDefault="00B21B68">
            <w:pPr>
              <w:pStyle w:val="TableParagraph"/>
              <w:spacing w:line="254" w:lineRule="exact"/>
              <w:ind w:left="124"/>
              <w:rPr>
                <w:rFonts w:ascii="Cambria" w:hAnsi="Cambria"/>
              </w:rPr>
            </w:pPr>
            <w:r>
              <w:rPr>
                <w:rFonts w:ascii="Cambria" w:hAnsi="Cambria"/>
                <w:w w:val="105"/>
              </w:rPr>
              <w:t>Sistema</w:t>
            </w:r>
            <w:r>
              <w:rPr>
                <w:rFonts w:ascii="Cambria" w:hAnsi="Cambria"/>
                <w:spacing w:val="-3"/>
                <w:w w:val="105"/>
              </w:rPr>
              <w:t xml:space="preserve"> </w:t>
            </w:r>
            <w:r>
              <w:rPr>
                <w:rFonts w:ascii="Cambria" w:hAnsi="Cambria"/>
                <w:w w:val="105"/>
              </w:rPr>
              <w:t>de</w:t>
            </w:r>
            <w:r>
              <w:rPr>
                <w:rFonts w:ascii="Cambria" w:hAnsi="Cambria"/>
                <w:spacing w:val="-9"/>
                <w:w w:val="105"/>
              </w:rPr>
              <w:t xml:space="preserve"> </w:t>
            </w:r>
            <w:r>
              <w:rPr>
                <w:rFonts w:ascii="Cambria" w:hAnsi="Cambria"/>
                <w:w w:val="105"/>
              </w:rPr>
              <w:t>Información</w:t>
            </w:r>
            <w:r>
              <w:rPr>
                <w:rFonts w:ascii="Cambria" w:hAnsi="Cambria"/>
                <w:spacing w:val="-8"/>
                <w:w w:val="105"/>
              </w:rPr>
              <w:t xml:space="preserve"> </w:t>
            </w:r>
            <w:r>
              <w:rPr>
                <w:rFonts w:ascii="Cambria" w:hAnsi="Cambria"/>
                <w:w w:val="105"/>
              </w:rPr>
              <w:t>de</w:t>
            </w:r>
            <w:r>
              <w:rPr>
                <w:rFonts w:ascii="Cambria" w:hAnsi="Cambria"/>
                <w:spacing w:val="-5"/>
                <w:w w:val="105"/>
              </w:rPr>
              <w:t xml:space="preserve"> </w:t>
            </w:r>
            <w:r>
              <w:rPr>
                <w:rFonts w:ascii="Cambria" w:hAnsi="Cambria"/>
                <w:w w:val="105"/>
              </w:rPr>
              <w:t>la</w:t>
            </w:r>
            <w:r>
              <w:rPr>
                <w:rFonts w:ascii="Cambria" w:hAnsi="Cambria"/>
                <w:spacing w:val="-3"/>
                <w:w w:val="105"/>
              </w:rPr>
              <w:t xml:space="preserve"> </w:t>
            </w:r>
            <w:r>
              <w:rPr>
                <w:rFonts w:ascii="Cambria" w:hAnsi="Cambria"/>
                <w:w w:val="105"/>
              </w:rPr>
              <w:t>Gestión</w:t>
            </w:r>
            <w:r>
              <w:rPr>
                <w:rFonts w:ascii="Cambria" w:hAnsi="Cambria"/>
                <w:spacing w:val="-5"/>
                <w:w w:val="105"/>
              </w:rPr>
              <w:t xml:space="preserve"> </w:t>
            </w:r>
            <w:r>
              <w:rPr>
                <w:rFonts w:ascii="Cambria" w:hAnsi="Cambria"/>
                <w:spacing w:val="-2"/>
                <w:w w:val="105"/>
              </w:rPr>
              <w:t>Financiera</w:t>
            </w:r>
          </w:p>
        </w:tc>
      </w:tr>
      <w:tr w:rsidR="00C669E4" w14:paraId="1773DA77" w14:textId="77777777">
        <w:trPr>
          <w:trHeight w:val="268"/>
        </w:trPr>
        <w:tc>
          <w:tcPr>
            <w:tcW w:w="830" w:type="dxa"/>
          </w:tcPr>
          <w:p w14:paraId="1FD46A96" w14:textId="77777777" w:rsidR="00C669E4" w:rsidRDefault="00B21B68">
            <w:pPr>
              <w:pStyle w:val="TableParagraph"/>
              <w:spacing w:line="249" w:lineRule="exact"/>
              <w:ind w:right="72"/>
              <w:jc w:val="center"/>
              <w:rPr>
                <w:rFonts w:ascii="Cambria"/>
              </w:rPr>
            </w:pPr>
            <w:r>
              <w:rPr>
                <w:rFonts w:ascii="Cambria"/>
                <w:spacing w:val="-4"/>
                <w:w w:val="125"/>
              </w:rPr>
              <w:t>UOCC</w:t>
            </w:r>
          </w:p>
        </w:tc>
        <w:tc>
          <w:tcPr>
            <w:tcW w:w="5663" w:type="dxa"/>
          </w:tcPr>
          <w:p w14:paraId="3309BBBC" w14:textId="77777777" w:rsidR="00C669E4" w:rsidRDefault="00B21B68">
            <w:pPr>
              <w:pStyle w:val="TableParagraph"/>
              <w:spacing w:line="249" w:lineRule="exact"/>
              <w:ind w:left="124"/>
              <w:rPr>
                <w:rFonts w:ascii="Cambria"/>
              </w:rPr>
            </w:pPr>
            <w:r>
              <w:rPr>
                <w:rFonts w:ascii="Cambria"/>
                <w:w w:val="105"/>
              </w:rPr>
              <w:t>Unidad</w:t>
            </w:r>
            <w:r>
              <w:rPr>
                <w:rFonts w:ascii="Cambria"/>
                <w:spacing w:val="13"/>
                <w:w w:val="105"/>
              </w:rPr>
              <w:t xml:space="preserve"> </w:t>
            </w:r>
            <w:r>
              <w:rPr>
                <w:rFonts w:ascii="Cambria"/>
                <w:w w:val="105"/>
              </w:rPr>
              <w:t>Operativa</w:t>
            </w:r>
            <w:r>
              <w:rPr>
                <w:rFonts w:ascii="Cambria"/>
                <w:spacing w:val="10"/>
                <w:w w:val="105"/>
              </w:rPr>
              <w:t xml:space="preserve"> </w:t>
            </w:r>
            <w:r>
              <w:rPr>
                <w:rFonts w:ascii="Cambria"/>
                <w:w w:val="105"/>
              </w:rPr>
              <w:t>de</w:t>
            </w:r>
            <w:r>
              <w:rPr>
                <w:rFonts w:ascii="Cambria"/>
                <w:spacing w:val="11"/>
                <w:w w:val="105"/>
              </w:rPr>
              <w:t xml:space="preserve"> </w:t>
            </w:r>
            <w:r>
              <w:rPr>
                <w:rFonts w:ascii="Cambria"/>
                <w:w w:val="105"/>
              </w:rPr>
              <w:t>Compras</w:t>
            </w:r>
            <w:r>
              <w:rPr>
                <w:rFonts w:ascii="Cambria"/>
                <w:spacing w:val="11"/>
                <w:w w:val="105"/>
              </w:rPr>
              <w:t xml:space="preserve"> </w:t>
            </w:r>
            <w:r>
              <w:rPr>
                <w:rFonts w:ascii="Cambria"/>
                <w:w w:val="105"/>
              </w:rPr>
              <w:t>y</w:t>
            </w:r>
            <w:r>
              <w:rPr>
                <w:rFonts w:ascii="Cambria"/>
                <w:spacing w:val="9"/>
                <w:w w:val="105"/>
              </w:rPr>
              <w:t xml:space="preserve"> </w:t>
            </w:r>
            <w:r>
              <w:rPr>
                <w:rFonts w:ascii="Cambria"/>
                <w:spacing w:val="-2"/>
                <w:w w:val="105"/>
              </w:rPr>
              <w:t>Contrataciones</w:t>
            </w:r>
          </w:p>
        </w:tc>
      </w:tr>
    </w:tbl>
    <w:p w14:paraId="5290BF6D" w14:textId="77777777" w:rsidR="00C669E4" w:rsidRDefault="00B21B68">
      <w:pPr>
        <w:pStyle w:val="Ttulo1"/>
        <w:numPr>
          <w:ilvl w:val="0"/>
          <w:numId w:val="6"/>
        </w:numPr>
        <w:tabs>
          <w:tab w:val="left" w:pos="1899"/>
        </w:tabs>
        <w:spacing w:before="253"/>
        <w:ind w:left="1899" w:hanging="359"/>
        <w:jc w:val="both"/>
      </w:pPr>
      <w:bookmarkStart w:id="66" w:name="_bookmark66"/>
      <w:bookmarkEnd w:id="66"/>
      <w:r>
        <w:rPr>
          <w:spacing w:val="-2"/>
        </w:rPr>
        <w:t>Definiciones</w:t>
      </w:r>
    </w:p>
    <w:p w14:paraId="160C9B48" w14:textId="77777777" w:rsidR="00C669E4" w:rsidRDefault="00B21B68">
      <w:pPr>
        <w:pStyle w:val="Textoindependiente"/>
        <w:spacing w:before="258" w:line="256" w:lineRule="auto"/>
        <w:ind w:left="1540" w:right="1261"/>
      </w:pPr>
      <w:r>
        <w:rPr>
          <w:w w:val="105"/>
        </w:rPr>
        <w:t>Para</w:t>
      </w:r>
      <w:r>
        <w:rPr>
          <w:spacing w:val="10"/>
          <w:w w:val="105"/>
        </w:rPr>
        <w:t xml:space="preserve"> </w:t>
      </w:r>
      <w:r>
        <w:rPr>
          <w:w w:val="105"/>
        </w:rPr>
        <w:t>la</w:t>
      </w:r>
      <w:r>
        <w:rPr>
          <w:spacing w:val="10"/>
          <w:w w:val="105"/>
        </w:rPr>
        <w:t xml:space="preserve"> </w:t>
      </w:r>
      <w:r>
        <w:rPr>
          <w:w w:val="105"/>
        </w:rPr>
        <w:t>implementación</w:t>
      </w:r>
      <w:r>
        <w:rPr>
          <w:spacing w:val="9"/>
          <w:w w:val="105"/>
        </w:rPr>
        <w:t xml:space="preserve"> </w:t>
      </w:r>
      <w:r>
        <w:rPr>
          <w:w w:val="105"/>
        </w:rPr>
        <w:t>e interpretación del</w:t>
      </w:r>
      <w:r>
        <w:rPr>
          <w:spacing w:val="9"/>
          <w:w w:val="105"/>
        </w:rPr>
        <w:t xml:space="preserve"> </w:t>
      </w:r>
      <w:r>
        <w:rPr>
          <w:w w:val="105"/>
        </w:rPr>
        <w:t>presente pliego</w:t>
      </w:r>
      <w:r>
        <w:rPr>
          <w:spacing w:val="9"/>
          <w:w w:val="105"/>
        </w:rPr>
        <w:t xml:space="preserve"> </w:t>
      </w:r>
      <w:r>
        <w:rPr>
          <w:w w:val="105"/>
        </w:rPr>
        <w:t>de condiciones estándar, las palabras</w:t>
      </w:r>
      <w:r>
        <w:rPr>
          <w:spacing w:val="-2"/>
          <w:w w:val="105"/>
        </w:rPr>
        <w:t xml:space="preserve"> </w:t>
      </w:r>
      <w:r>
        <w:rPr>
          <w:w w:val="105"/>
        </w:rPr>
        <w:t>y expresiones que se citan tienen el siguiente significado:</w:t>
      </w:r>
    </w:p>
    <w:p w14:paraId="7CADD518" w14:textId="77777777" w:rsidR="00C669E4" w:rsidRDefault="00B21B68">
      <w:pPr>
        <w:pStyle w:val="Prrafodelista"/>
        <w:numPr>
          <w:ilvl w:val="0"/>
          <w:numId w:val="5"/>
        </w:numPr>
        <w:tabs>
          <w:tab w:val="left" w:pos="1783"/>
        </w:tabs>
        <w:spacing w:before="238" w:line="249" w:lineRule="auto"/>
        <w:ind w:right="1219" w:firstLine="0"/>
        <w:jc w:val="both"/>
      </w:pPr>
      <w:r>
        <w:rPr>
          <w:rFonts w:ascii="Palatino Linotype" w:hAnsi="Palatino Linotype"/>
          <w:b/>
        </w:rPr>
        <w:t>Bienes</w:t>
      </w:r>
      <w:hyperlink w:anchor="_bookmark67" w:history="1">
        <w:r w:rsidR="00C669E4">
          <w:rPr>
            <w:rFonts w:ascii="Palatino Linotype" w:hAnsi="Palatino Linotype"/>
            <w:b/>
            <w:position w:val="5"/>
            <w:sz w:val="14"/>
          </w:rPr>
          <w:t>13</w:t>
        </w:r>
        <w:r w:rsidR="00C669E4">
          <w:rPr>
            <w:rFonts w:ascii="Palatino Linotype" w:hAnsi="Palatino Linotype"/>
            <w:b/>
          </w:rPr>
          <w:t>:</w:t>
        </w:r>
      </w:hyperlink>
      <w:r>
        <w:rPr>
          <w:rFonts w:ascii="Palatino Linotype" w:hAnsi="Palatino Linotype"/>
          <w:b/>
          <w:spacing w:val="40"/>
        </w:rPr>
        <w:t xml:space="preserve"> </w:t>
      </w:r>
      <w:r>
        <w:t>Los objetos de cualquier índole, incluyendo las materias primas, los productos,</w:t>
      </w:r>
      <w:r>
        <w:rPr>
          <w:spacing w:val="40"/>
        </w:rPr>
        <w:t xml:space="preserve"> </w:t>
      </w:r>
      <w:r>
        <w:t>los</w:t>
      </w:r>
      <w:r>
        <w:rPr>
          <w:spacing w:val="40"/>
        </w:rPr>
        <w:t xml:space="preserve"> </w:t>
      </w:r>
      <w:r>
        <w:t>equipos</w:t>
      </w:r>
      <w:r>
        <w:rPr>
          <w:spacing w:val="40"/>
        </w:rPr>
        <w:t xml:space="preserve"> </w:t>
      </w:r>
      <w:r>
        <w:t>otros</w:t>
      </w:r>
      <w:r>
        <w:rPr>
          <w:spacing w:val="40"/>
        </w:rPr>
        <w:t xml:space="preserve"> </w:t>
      </w:r>
      <w:r>
        <w:t>objetos</w:t>
      </w:r>
      <w:r>
        <w:rPr>
          <w:spacing w:val="40"/>
        </w:rPr>
        <w:t xml:space="preserve"> </w:t>
      </w:r>
      <w:r>
        <w:t>en</w:t>
      </w:r>
      <w:r>
        <w:rPr>
          <w:spacing w:val="40"/>
        </w:rPr>
        <w:t xml:space="preserve"> </w:t>
      </w:r>
      <w:r>
        <w:t>estado</w:t>
      </w:r>
      <w:r>
        <w:rPr>
          <w:spacing w:val="40"/>
        </w:rPr>
        <w:t xml:space="preserve"> </w:t>
      </w:r>
      <w:r>
        <w:t>sólido,</w:t>
      </w:r>
      <w:r>
        <w:rPr>
          <w:spacing w:val="40"/>
        </w:rPr>
        <w:t xml:space="preserve"> </w:t>
      </w:r>
      <w:r>
        <w:t>liquido</w:t>
      </w:r>
      <w:r>
        <w:rPr>
          <w:spacing w:val="40"/>
        </w:rPr>
        <w:t xml:space="preserve"> </w:t>
      </w:r>
      <w:r>
        <w:t>o gaseoso,</w:t>
      </w:r>
      <w:r>
        <w:rPr>
          <w:spacing w:val="40"/>
        </w:rPr>
        <w:t xml:space="preserve"> </w:t>
      </w:r>
      <w:r>
        <w:t>así</w:t>
      </w:r>
      <w:r>
        <w:rPr>
          <w:spacing w:val="40"/>
        </w:rPr>
        <w:t xml:space="preserve"> </w:t>
      </w:r>
      <w:r>
        <w:t>como los</w:t>
      </w:r>
      <w:r>
        <w:rPr>
          <w:spacing w:val="40"/>
        </w:rPr>
        <w:t xml:space="preserve"> </w:t>
      </w:r>
      <w:r>
        <w:t>servicios accesorios</w:t>
      </w:r>
      <w:r>
        <w:rPr>
          <w:spacing w:val="20"/>
        </w:rPr>
        <w:t xml:space="preserve"> </w:t>
      </w:r>
      <w:r>
        <w:t>al</w:t>
      </w:r>
      <w:r>
        <w:rPr>
          <w:spacing w:val="21"/>
        </w:rPr>
        <w:t xml:space="preserve"> </w:t>
      </w:r>
      <w:r>
        <w:t>suministro</w:t>
      </w:r>
      <w:r>
        <w:rPr>
          <w:spacing w:val="21"/>
        </w:rPr>
        <w:t xml:space="preserve"> </w:t>
      </w:r>
      <w:r>
        <w:t>de</w:t>
      </w:r>
      <w:r>
        <w:rPr>
          <w:spacing w:val="20"/>
        </w:rPr>
        <w:t xml:space="preserve"> </w:t>
      </w:r>
      <w:r>
        <w:t>esos</w:t>
      </w:r>
      <w:r>
        <w:rPr>
          <w:spacing w:val="20"/>
        </w:rPr>
        <w:t xml:space="preserve"> </w:t>
      </w:r>
      <w:r>
        <w:t>bienes,</w:t>
      </w:r>
      <w:r>
        <w:rPr>
          <w:spacing w:val="23"/>
        </w:rPr>
        <w:t xml:space="preserve"> </w:t>
      </w:r>
      <w:r>
        <w:t>siempre</w:t>
      </w:r>
      <w:r>
        <w:rPr>
          <w:spacing w:val="20"/>
        </w:rPr>
        <w:t xml:space="preserve"> </w:t>
      </w:r>
      <w:r>
        <w:t>que</w:t>
      </w:r>
      <w:r>
        <w:rPr>
          <w:spacing w:val="19"/>
        </w:rPr>
        <w:t xml:space="preserve"> </w:t>
      </w:r>
      <w:r>
        <w:t>el</w:t>
      </w:r>
      <w:r>
        <w:rPr>
          <w:spacing w:val="21"/>
        </w:rPr>
        <w:t xml:space="preserve"> </w:t>
      </w:r>
      <w:r>
        <w:t>valor</w:t>
      </w:r>
      <w:r>
        <w:rPr>
          <w:spacing w:val="23"/>
        </w:rPr>
        <w:t xml:space="preserve"> </w:t>
      </w:r>
      <w:r>
        <w:t>de</w:t>
      </w:r>
      <w:r>
        <w:rPr>
          <w:spacing w:val="20"/>
        </w:rPr>
        <w:t xml:space="preserve"> </w:t>
      </w:r>
      <w:r>
        <w:t>los</w:t>
      </w:r>
      <w:r>
        <w:rPr>
          <w:spacing w:val="20"/>
        </w:rPr>
        <w:t xml:space="preserve"> </w:t>
      </w:r>
      <w:r>
        <w:t>servicios</w:t>
      </w:r>
      <w:r>
        <w:rPr>
          <w:spacing w:val="20"/>
        </w:rPr>
        <w:t xml:space="preserve"> </w:t>
      </w:r>
      <w:r>
        <w:t>no</w:t>
      </w:r>
      <w:r>
        <w:rPr>
          <w:spacing w:val="21"/>
        </w:rPr>
        <w:t xml:space="preserve"> </w:t>
      </w:r>
      <w:r>
        <w:t>exceda</w:t>
      </w:r>
      <w:r>
        <w:rPr>
          <w:spacing w:val="34"/>
        </w:rPr>
        <w:t xml:space="preserve"> </w:t>
      </w:r>
      <w:r>
        <w:t>del de los propios bienes.</w:t>
      </w:r>
    </w:p>
    <w:p w14:paraId="33D505E9" w14:textId="77777777" w:rsidR="00C669E4" w:rsidRDefault="00B21B68">
      <w:pPr>
        <w:pStyle w:val="Prrafodelista"/>
        <w:numPr>
          <w:ilvl w:val="0"/>
          <w:numId w:val="5"/>
        </w:numPr>
        <w:tabs>
          <w:tab w:val="left" w:pos="1783"/>
        </w:tabs>
        <w:spacing w:before="247" w:line="249" w:lineRule="auto"/>
        <w:ind w:right="1220" w:firstLine="0"/>
        <w:jc w:val="both"/>
      </w:pPr>
      <w:r>
        <w:rPr>
          <w:rFonts w:ascii="Palatino Linotype" w:hAnsi="Palatino Linotype"/>
          <w:b/>
        </w:rPr>
        <w:t>Bienes Comunes</w:t>
      </w:r>
      <w:hyperlink w:anchor="_bookmark68" w:history="1">
        <w:r w:rsidR="00C669E4">
          <w:rPr>
            <w:rFonts w:ascii="Palatino Linotype" w:hAnsi="Palatino Linotype"/>
            <w:b/>
            <w:position w:val="5"/>
            <w:sz w:val="14"/>
          </w:rPr>
          <w:t>14</w:t>
        </w:r>
      </w:hyperlink>
      <w:r>
        <w:rPr>
          <w:rFonts w:ascii="Palatino Linotype" w:hAnsi="Palatino Linotype"/>
          <w:b/>
        </w:rPr>
        <w:t xml:space="preserve">: </w:t>
      </w:r>
      <w:r>
        <w:t>Son aquellos que pueden ser objetivamente definidos por el mercado, de forma sencilla y corriente debido a que son regularmente comprados y utilizados por el sector privado, o que tienen especificaciones técnicas y patrones de desempeño y calidad objetivamente definidos.</w:t>
      </w:r>
    </w:p>
    <w:p w14:paraId="0E508FCB" w14:textId="77777777" w:rsidR="00C669E4" w:rsidRDefault="00B21B68">
      <w:pPr>
        <w:pStyle w:val="Prrafodelista"/>
        <w:numPr>
          <w:ilvl w:val="0"/>
          <w:numId w:val="5"/>
        </w:numPr>
        <w:tabs>
          <w:tab w:val="left" w:pos="1783"/>
        </w:tabs>
        <w:spacing w:before="255" w:line="244" w:lineRule="auto"/>
        <w:ind w:right="1221" w:firstLine="0"/>
        <w:jc w:val="both"/>
      </w:pPr>
      <w:r>
        <w:rPr>
          <w:rFonts w:ascii="Palatino Linotype" w:hAnsi="Palatino Linotype"/>
          <w:b/>
        </w:rPr>
        <w:t>Bienes no comunes</w:t>
      </w:r>
      <w:hyperlink w:anchor="_bookmark69" w:history="1">
        <w:r w:rsidR="00C669E4">
          <w:rPr>
            <w:rFonts w:ascii="Palatino Linotype" w:hAnsi="Palatino Linotype"/>
            <w:b/>
            <w:position w:val="5"/>
            <w:sz w:val="14"/>
          </w:rPr>
          <w:t>15</w:t>
        </w:r>
      </w:hyperlink>
      <w:r>
        <w:rPr>
          <w:rFonts w:ascii="Palatino Linotype" w:hAnsi="Palatino Linotype"/>
          <w:b/>
        </w:rPr>
        <w:t xml:space="preserve">: </w:t>
      </w:r>
      <w:r>
        <w:t>Son aquellos que por sus características y especificaciones especiales</w:t>
      </w:r>
      <w:r>
        <w:rPr>
          <w:spacing w:val="40"/>
        </w:rPr>
        <w:t xml:space="preserve"> </w:t>
      </w:r>
      <w:r>
        <w:t>no</w:t>
      </w:r>
      <w:r>
        <w:rPr>
          <w:spacing w:val="40"/>
        </w:rPr>
        <w:t xml:space="preserve"> </w:t>
      </w:r>
      <w:r>
        <w:t>pueden</w:t>
      </w:r>
      <w:r>
        <w:rPr>
          <w:spacing w:val="40"/>
        </w:rPr>
        <w:t xml:space="preserve"> </w:t>
      </w:r>
      <w:r>
        <w:t>ser</w:t>
      </w:r>
      <w:r>
        <w:rPr>
          <w:spacing w:val="40"/>
        </w:rPr>
        <w:t xml:space="preserve"> </w:t>
      </w:r>
      <w:r>
        <w:t>considerados</w:t>
      </w:r>
      <w:r>
        <w:rPr>
          <w:spacing w:val="40"/>
        </w:rPr>
        <w:t xml:space="preserve"> </w:t>
      </w:r>
      <w:r>
        <w:t>como</w:t>
      </w:r>
      <w:r>
        <w:rPr>
          <w:spacing w:val="40"/>
        </w:rPr>
        <w:t xml:space="preserve"> </w:t>
      </w:r>
      <w:r>
        <w:t>comunes,</w:t>
      </w:r>
      <w:r>
        <w:rPr>
          <w:spacing w:val="40"/>
        </w:rPr>
        <w:t xml:space="preserve"> </w:t>
      </w:r>
      <w:r>
        <w:t>debido</w:t>
      </w:r>
      <w:r>
        <w:rPr>
          <w:spacing w:val="40"/>
        </w:rPr>
        <w:t xml:space="preserve"> </w:t>
      </w:r>
      <w:r>
        <w:t>a</w:t>
      </w:r>
      <w:r>
        <w:rPr>
          <w:spacing w:val="40"/>
        </w:rPr>
        <w:t xml:space="preserve"> </w:t>
      </w:r>
      <w:r>
        <w:t>su</w:t>
      </w:r>
      <w:r>
        <w:rPr>
          <w:spacing w:val="40"/>
        </w:rPr>
        <w:t xml:space="preserve"> </w:t>
      </w:r>
      <w:r>
        <w:t>alto</w:t>
      </w:r>
      <w:r>
        <w:rPr>
          <w:spacing w:val="40"/>
        </w:rPr>
        <w:t xml:space="preserve"> </w:t>
      </w:r>
      <w:r>
        <w:t>nivel</w:t>
      </w:r>
      <w:r>
        <w:rPr>
          <w:spacing w:val="40"/>
        </w:rPr>
        <w:t xml:space="preserve"> </w:t>
      </w:r>
      <w:r>
        <w:t xml:space="preserve">de </w:t>
      </w:r>
      <w:r>
        <w:rPr>
          <w:spacing w:val="-2"/>
        </w:rPr>
        <w:t>complejidad.</w:t>
      </w:r>
    </w:p>
    <w:p w14:paraId="43A9118C" w14:textId="77777777" w:rsidR="00C669E4" w:rsidRDefault="00B21B68">
      <w:pPr>
        <w:pStyle w:val="Prrafodelista"/>
        <w:numPr>
          <w:ilvl w:val="0"/>
          <w:numId w:val="5"/>
        </w:numPr>
        <w:tabs>
          <w:tab w:val="left" w:pos="1783"/>
        </w:tabs>
        <w:spacing w:before="255" w:line="249" w:lineRule="auto"/>
        <w:ind w:right="1219" w:firstLine="0"/>
        <w:jc w:val="both"/>
      </w:pPr>
      <w:r>
        <w:rPr>
          <w:rFonts w:ascii="Palatino Linotype" w:hAnsi="Palatino Linotype"/>
          <w:b/>
        </w:rPr>
        <w:t>Ciclo de vida del</w:t>
      </w:r>
      <w:r>
        <w:rPr>
          <w:rFonts w:ascii="Palatino Linotype" w:hAnsi="Palatino Linotype"/>
          <w:b/>
          <w:spacing w:val="-1"/>
        </w:rPr>
        <w:t xml:space="preserve"> </w:t>
      </w:r>
      <w:r>
        <w:rPr>
          <w:rFonts w:ascii="Palatino Linotype" w:hAnsi="Palatino Linotype"/>
          <w:b/>
        </w:rPr>
        <w:t>producto</w:t>
      </w:r>
      <w:hyperlink w:anchor="_bookmark70" w:history="1">
        <w:r w:rsidR="00C669E4">
          <w:rPr>
            <w:rFonts w:ascii="Palatino Linotype" w:hAnsi="Palatino Linotype"/>
            <w:b/>
            <w:position w:val="5"/>
            <w:sz w:val="14"/>
          </w:rPr>
          <w:t>16</w:t>
        </w:r>
      </w:hyperlink>
      <w:r>
        <w:rPr>
          <w:rFonts w:ascii="Palatino Linotype" w:hAnsi="Palatino Linotype"/>
          <w:b/>
        </w:rPr>
        <w:t xml:space="preserve">: </w:t>
      </w:r>
      <w:r>
        <w:t xml:space="preserve">Se refiera a todas las fases consecutivas o interrelacionadas </w:t>
      </w:r>
      <w:r>
        <w:rPr>
          <w:w w:val="105"/>
        </w:rPr>
        <w:t>que</w:t>
      </w:r>
      <w:r>
        <w:rPr>
          <w:spacing w:val="-10"/>
          <w:w w:val="105"/>
        </w:rPr>
        <w:t xml:space="preserve"> </w:t>
      </w:r>
      <w:r>
        <w:rPr>
          <w:w w:val="105"/>
        </w:rPr>
        <w:t>sucedan</w:t>
      </w:r>
      <w:r>
        <w:rPr>
          <w:spacing w:val="-7"/>
          <w:w w:val="105"/>
        </w:rPr>
        <w:t xml:space="preserve"> </w:t>
      </w:r>
      <w:r>
        <w:rPr>
          <w:w w:val="105"/>
        </w:rPr>
        <w:t>durante</w:t>
      </w:r>
      <w:r>
        <w:rPr>
          <w:spacing w:val="-8"/>
          <w:w w:val="105"/>
        </w:rPr>
        <w:t xml:space="preserve"> </w:t>
      </w:r>
      <w:r>
        <w:rPr>
          <w:w w:val="105"/>
        </w:rPr>
        <w:t>su</w:t>
      </w:r>
      <w:r>
        <w:rPr>
          <w:spacing w:val="-8"/>
          <w:w w:val="105"/>
        </w:rPr>
        <w:t xml:space="preserve"> </w:t>
      </w:r>
      <w:r>
        <w:rPr>
          <w:w w:val="105"/>
        </w:rPr>
        <w:t>existencia</w:t>
      </w:r>
      <w:r>
        <w:rPr>
          <w:spacing w:val="-6"/>
          <w:w w:val="105"/>
        </w:rPr>
        <w:t xml:space="preserve"> </w:t>
      </w:r>
      <w:r>
        <w:rPr>
          <w:w w:val="105"/>
        </w:rPr>
        <w:t>de</w:t>
      </w:r>
      <w:r>
        <w:rPr>
          <w:spacing w:val="-8"/>
          <w:w w:val="105"/>
        </w:rPr>
        <w:t xml:space="preserve"> </w:t>
      </w:r>
      <w:r>
        <w:rPr>
          <w:w w:val="105"/>
        </w:rPr>
        <w:t>un</w:t>
      </w:r>
      <w:r>
        <w:rPr>
          <w:spacing w:val="-13"/>
          <w:w w:val="105"/>
        </w:rPr>
        <w:t xml:space="preserve"> </w:t>
      </w:r>
      <w:r>
        <w:rPr>
          <w:w w:val="105"/>
        </w:rPr>
        <w:t>producto,</w:t>
      </w:r>
      <w:r>
        <w:rPr>
          <w:spacing w:val="-6"/>
          <w:w w:val="105"/>
        </w:rPr>
        <w:t xml:space="preserve"> </w:t>
      </w:r>
      <w:r>
        <w:rPr>
          <w:w w:val="105"/>
        </w:rPr>
        <w:t>obra</w:t>
      </w:r>
      <w:r>
        <w:rPr>
          <w:spacing w:val="-9"/>
          <w:w w:val="105"/>
        </w:rPr>
        <w:t xml:space="preserve"> </w:t>
      </w:r>
      <w:r>
        <w:rPr>
          <w:w w:val="105"/>
        </w:rPr>
        <w:t>o</w:t>
      </w:r>
      <w:r>
        <w:rPr>
          <w:spacing w:val="-11"/>
          <w:w w:val="105"/>
        </w:rPr>
        <w:t xml:space="preserve"> </w:t>
      </w:r>
      <w:r>
        <w:rPr>
          <w:w w:val="105"/>
        </w:rPr>
        <w:t>servicio,</w:t>
      </w:r>
      <w:r>
        <w:rPr>
          <w:spacing w:val="-7"/>
          <w:w w:val="105"/>
        </w:rPr>
        <w:t xml:space="preserve"> </w:t>
      </w:r>
      <w:r>
        <w:rPr>
          <w:w w:val="105"/>
        </w:rPr>
        <w:t>desde</w:t>
      </w:r>
      <w:r>
        <w:rPr>
          <w:spacing w:val="-8"/>
          <w:w w:val="105"/>
        </w:rPr>
        <w:t xml:space="preserve"> </w:t>
      </w:r>
      <w:r>
        <w:rPr>
          <w:w w:val="105"/>
        </w:rPr>
        <w:t>la</w:t>
      </w:r>
      <w:r>
        <w:rPr>
          <w:spacing w:val="-6"/>
          <w:w w:val="105"/>
        </w:rPr>
        <w:t xml:space="preserve"> </w:t>
      </w:r>
      <w:r>
        <w:rPr>
          <w:w w:val="105"/>
        </w:rPr>
        <w:t>investigación</w:t>
      </w:r>
      <w:r>
        <w:rPr>
          <w:spacing w:val="-11"/>
          <w:w w:val="105"/>
        </w:rPr>
        <w:t xml:space="preserve"> </w:t>
      </w:r>
      <w:r>
        <w:rPr>
          <w:w w:val="105"/>
        </w:rPr>
        <w:t>y desarrollo, diseño, materiales utilizados, fabricación, comercialización, incluido el transporte, utilización y mantenimiento del producto o servicio, hasta que se produzca la eliminación, el desmantelamiento o el final de la vida útil.</w:t>
      </w:r>
    </w:p>
    <w:p w14:paraId="4813078B" w14:textId="77777777" w:rsidR="00C669E4" w:rsidRDefault="00B21B68">
      <w:pPr>
        <w:pStyle w:val="Prrafodelista"/>
        <w:numPr>
          <w:ilvl w:val="0"/>
          <w:numId w:val="5"/>
        </w:numPr>
        <w:tabs>
          <w:tab w:val="left" w:pos="1783"/>
        </w:tabs>
        <w:spacing w:before="251" w:line="247" w:lineRule="auto"/>
        <w:ind w:right="1220" w:firstLine="0"/>
        <w:jc w:val="both"/>
      </w:pPr>
      <w:r>
        <w:rPr>
          <w:rFonts w:ascii="Palatino Linotype" w:hAnsi="Palatino Linotype"/>
          <w:b/>
        </w:rPr>
        <w:t>Conflictos</w:t>
      </w:r>
      <w:r>
        <w:rPr>
          <w:rFonts w:ascii="Palatino Linotype" w:hAnsi="Palatino Linotype"/>
          <w:b/>
          <w:spacing w:val="-3"/>
        </w:rPr>
        <w:t xml:space="preserve"> </w:t>
      </w:r>
      <w:r>
        <w:rPr>
          <w:rFonts w:ascii="Palatino Linotype" w:hAnsi="Palatino Linotype"/>
          <w:b/>
        </w:rPr>
        <w:t>de Interés</w:t>
      </w:r>
      <w:hyperlink w:anchor="_bookmark71" w:history="1">
        <w:r w:rsidR="00C669E4">
          <w:rPr>
            <w:rFonts w:ascii="Palatino Linotype" w:hAnsi="Palatino Linotype"/>
            <w:b/>
            <w:position w:val="5"/>
            <w:sz w:val="14"/>
          </w:rPr>
          <w:t>17</w:t>
        </w:r>
        <w:r w:rsidR="00C669E4">
          <w:t>:</w:t>
        </w:r>
      </w:hyperlink>
      <w:r>
        <w:t xml:space="preserve"> Es aquella situación en la que el juicio del individuo (concerniente </w:t>
      </w:r>
      <w:r>
        <w:rPr>
          <w:spacing w:val="-2"/>
          <w:w w:val="105"/>
        </w:rPr>
        <w:t>a</w:t>
      </w:r>
      <w:r>
        <w:rPr>
          <w:spacing w:val="-3"/>
          <w:w w:val="105"/>
        </w:rPr>
        <w:t xml:space="preserve"> </w:t>
      </w:r>
      <w:r>
        <w:rPr>
          <w:spacing w:val="-2"/>
          <w:w w:val="105"/>
        </w:rPr>
        <w:t>su</w:t>
      </w:r>
      <w:r>
        <w:rPr>
          <w:spacing w:val="-6"/>
          <w:w w:val="105"/>
        </w:rPr>
        <w:t xml:space="preserve"> </w:t>
      </w:r>
      <w:r>
        <w:rPr>
          <w:spacing w:val="-2"/>
          <w:w w:val="105"/>
        </w:rPr>
        <w:t>interés</w:t>
      </w:r>
      <w:r>
        <w:rPr>
          <w:spacing w:val="-6"/>
          <w:w w:val="105"/>
        </w:rPr>
        <w:t xml:space="preserve"> </w:t>
      </w:r>
      <w:r>
        <w:rPr>
          <w:spacing w:val="-2"/>
          <w:w w:val="105"/>
        </w:rPr>
        <w:t>primario)</w:t>
      </w:r>
      <w:r>
        <w:rPr>
          <w:spacing w:val="-10"/>
          <w:w w:val="105"/>
        </w:rPr>
        <w:t xml:space="preserve"> </w:t>
      </w:r>
      <w:r>
        <w:rPr>
          <w:spacing w:val="-2"/>
          <w:w w:val="105"/>
        </w:rPr>
        <w:t>y</w:t>
      </w:r>
      <w:r>
        <w:rPr>
          <w:spacing w:val="-3"/>
          <w:w w:val="105"/>
        </w:rPr>
        <w:t xml:space="preserve"> </w:t>
      </w:r>
      <w:r>
        <w:rPr>
          <w:spacing w:val="-2"/>
          <w:w w:val="105"/>
        </w:rPr>
        <w:t>la</w:t>
      </w:r>
      <w:r>
        <w:rPr>
          <w:spacing w:val="-3"/>
          <w:w w:val="105"/>
        </w:rPr>
        <w:t xml:space="preserve"> </w:t>
      </w:r>
      <w:r>
        <w:rPr>
          <w:spacing w:val="-2"/>
          <w:w w:val="105"/>
        </w:rPr>
        <w:t>integridad</w:t>
      </w:r>
      <w:r>
        <w:rPr>
          <w:spacing w:val="-8"/>
          <w:w w:val="105"/>
        </w:rPr>
        <w:t xml:space="preserve"> </w:t>
      </w:r>
      <w:r>
        <w:rPr>
          <w:spacing w:val="-2"/>
          <w:w w:val="105"/>
        </w:rPr>
        <w:t>de</w:t>
      </w:r>
      <w:r>
        <w:rPr>
          <w:spacing w:val="-6"/>
          <w:w w:val="105"/>
        </w:rPr>
        <w:t xml:space="preserve"> </w:t>
      </w:r>
      <w:r>
        <w:rPr>
          <w:spacing w:val="-2"/>
          <w:w w:val="105"/>
        </w:rPr>
        <w:t>una</w:t>
      </w:r>
      <w:r>
        <w:rPr>
          <w:spacing w:val="-3"/>
          <w:w w:val="105"/>
        </w:rPr>
        <w:t xml:space="preserve"> </w:t>
      </w:r>
      <w:r>
        <w:rPr>
          <w:spacing w:val="-2"/>
          <w:w w:val="105"/>
        </w:rPr>
        <w:t>acción,</w:t>
      </w:r>
      <w:r>
        <w:rPr>
          <w:spacing w:val="-4"/>
          <w:w w:val="105"/>
        </w:rPr>
        <w:t xml:space="preserve"> </w:t>
      </w:r>
      <w:r>
        <w:rPr>
          <w:spacing w:val="-2"/>
          <w:w w:val="105"/>
        </w:rPr>
        <w:t>tienden</w:t>
      </w:r>
      <w:r>
        <w:rPr>
          <w:spacing w:val="-5"/>
          <w:w w:val="105"/>
        </w:rPr>
        <w:t xml:space="preserve"> </w:t>
      </w:r>
      <w:r>
        <w:rPr>
          <w:spacing w:val="-2"/>
          <w:w w:val="105"/>
        </w:rPr>
        <w:t>a</w:t>
      </w:r>
      <w:r>
        <w:rPr>
          <w:spacing w:val="-3"/>
          <w:w w:val="105"/>
        </w:rPr>
        <w:t xml:space="preserve"> </w:t>
      </w:r>
      <w:r>
        <w:rPr>
          <w:spacing w:val="-2"/>
          <w:w w:val="105"/>
        </w:rPr>
        <w:t>estar</w:t>
      </w:r>
      <w:r>
        <w:rPr>
          <w:spacing w:val="-8"/>
          <w:w w:val="105"/>
        </w:rPr>
        <w:t xml:space="preserve"> </w:t>
      </w:r>
      <w:r>
        <w:rPr>
          <w:spacing w:val="-2"/>
          <w:w w:val="105"/>
        </w:rPr>
        <w:t>indebidamente</w:t>
      </w:r>
      <w:r>
        <w:rPr>
          <w:spacing w:val="-6"/>
          <w:w w:val="105"/>
        </w:rPr>
        <w:t xml:space="preserve"> </w:t>
      </w:r>
      <w:r>
        <w:rPr>
          <w:spacing w:val="-2"/>
          <w:w w:val="105"/>
        </w:rPr>
        <w:t xml:space="preserve">influidos </w:t>
      </w:r>
      <w:r>
        <w:rPr>
          <w:w w:val="105"/>
        </w:rPr>
        <w:t>por un interés secundario, de tipo generalmente económico o personal.</w:t>
      </w:r>
    </w:p>
    <w:p w14:paraId="1D15379D" w14:textId="77777777" w:rsidR="00C669E4" w:rsidRDefault="00C669E4">
      <w:pPr>
        <w:pStyle w:val="Textoindependiente"/>
        <w:spacing w:before="1"/>
      </w:pPr>
    </w:p>
    <w:p w14:paraId="52034CE3" w14:textId="77777777" w:rsidR="00C669E4" w:rsidRDefault="00B21B68">
      <w:pPr>
        <w:pStyle w:val="Prrafodelista"/>
        <w:numPr>
          <w:ilvl w:val="0"/>
          <w:numId w:val="5"/>
        </w:numPr>
        <w:tabs>
          <w:tab w:val="left" w:pos="1783"/>
        </w:tabs>
        <w:spacing w:line="244" w:lineRule="auto"/>
        <w:ind w:right="1223" w:firstLine="0"/>
        <w:jc w:val="both"/>
      </w:pPr>
      <w:r>
        <w:rPr>
          <w:rFonts w:ascii="Palatino Linotype" w:hAnsi="Palatino Linotype"/>
          <w:b/>
          <w:spacing w:val="-2"/>
          <w:w w:val="105"/>
        </w:rPr>
        <w:t>Debida</w:t>
      </w:r>
      <w:r>
        <w:rPr>
          <w:rFonts w:ascii="Palatino Linotype" w:hAnsi="Palatino Linotype"/>
          <w:b/>
          <w:spacing w:val="-6"/>
          <w:w w:val="105"/>
        </w:rPr>
        <w:t xml:space="preserve"> </w:t>
      </w:r>
      <w:r>
        <w:rPr>
          <w:rFonts w:ascii="Palatino Linotype" w:hAnsi="Palatino Linotype"/>
          <w:b/>
          <w:spacing w:val="-2"/>
          <w:w w:val="105"/>
        </w:rPr>
        <w:t>Diligencia</w:t>
      </w:r>
      <w:hyperlink w:anchor="_bookmark72" w:history="1">
        <w:r w:rsidR="00C669E4">
          <w:rPr>
            <w:rFonts w:ascii="Palatino Linotype" w:hAnsi="Palatino Linotype"/>
            <w:b/>
            <w:spacing w:val="-2"/>
            <w:w w:val="105"/>
            <w:position w:val="5"/>
            <w:sz w:val="14"/>
          </w:rPr>
          <w:t>18</w:t>
        </w:r>
      </w:hyperlink>
      <w:r>
        <w:rPr>
          <w:spacing w:val="-2"/>
          <w:w w:val="105"/>
        </w:rPr>
        <w:t>: Conjunto de</w:t>
      </w:r>
      <w:r>
        <w:rPr>
          <w:spacing w:val="-3"/>
          <w:w w:val="105"/>
        </w:rPr>
        <w:t xml:space="preserve"> </w:t>
      </w:r>
      <w:r>
        <w:rPr>
          <w:spacing w:val="-2"/>
          <w:w w:val="105"/>
        </w:rPr>
        <w:t>procedimientos, políticas</w:t>
      </w:r>
      <w:r>
        <w:rPr>
          <w:spacing w:val="-3"/>
          <w:w w:val="105"/>
        </w:rPr>
        <w:t xml:space="preserve"> </w:t>
      </w:r>
      <w:r>
        <w:rPr>
          <w:spacing w:val="-2"/>
          <w:w w:val="105"/>
        </w:rPr>
        <w:t>y gestiones</w:t>
      </w:r>
      <w:r>
        <w:rPr>
          <w:spacing w:val="-3"/>
          <w:w w:val="105"/>
        </w:rPr>
        <w:t xml:space="preserve"> </w:t>
      </w:r>
      <w:r>
        <w:rPr>
          <w:spacing w:val="-2"/>
          <w:w w:val="105"/>
        </w:rPr>
        <w:t>mediante</w:t>
      </w:r>
      <w:r>
        <w:rPr>
          <w:spacing w:val="-3"/>
          <w:w w:val="105"/>
        </w:rPr>
        <w:t xml:space="preserve"> </w:t>
      </w:r>
      <w:r>
        <w:rPr>
          <w:spacing w:val="-2"/>
          <w:w w:val="105"/>
        </w:rPr>
        <w:t>el</w:t>
      </w:r>
      <w:r>
        <w:rPr>
          <w:spacing w:val="-6"/>
          <w:w w:val="105"/>
        </w:rPr>
        <w:t xml:space="preserve"> </w:t>
      </w:r>
      <w:r>
        <w:rPr>
          <w:spacing w:val="-2"/>
          <w:w w:val="105"/>
        </w:rPr>
        <w:t xml:space="preserve">cual </w:t>
      </w:r>
      <w:r>
        <w:rPr>
          <w:w w:val="105"/>
        </w:rPr>
        <w:t>los sujetos obligados establecen un adecuado conocimiento sobre el comité de compras y contrataciones, personal de las unidades</w:t>
      </w:r>
      <w:r>
        <w:rPr>
          <w:spacing w:val="-4"/>
          <w:w w:val="105"/>
        </w:rPr>
        <w:t xml:space="preserve"> </w:t>
      </w:r>
      <w:r>
        <w:rPr>
          <w:w w:val="105"/>
        </w:rPr>
        <w:t>operativas de compras y contrataciones.</w:t>
      </w:r>
    </w:p>
    <w:p w14:paraId="63A98BE9" w14:textId="77777777" w:rsidR="00C669E4" w:rsidRDefault="00C669E4">
      <w:pPr>
        <w:pStyle w:val="Textoindependiente"/>
        <w:rPr>
          <w:sz w:val="20"/>
        </w:rPr>
      </w:pPr>
    </w:p>
    <w:p w14:paraId="7A69559D" w14:textId="77777777" w:rsidR="00C669E4" w:rsidRDefault="00C669E4">
      <w:pPr>
        <w:pStyle w:val="Textoindependiente"/>
        <w:rPr>
          <w:sz w:val="20"/>
        </w:rPr>
      </w:pPr>
    </w:p>
    <w:p w14:paraId="36065E6C" w14:textId="77777777" w:rsidR="00C669E4" w:rsidRDefault="00B21B68">
      <w:pPr>
        <w:pStyle w:val="Textoindependiente"/>
        <w:spacing w:before="203"/>
        <w:rPr>
          <w:sz w:val="20"/>
        </w:rPr>
      </w:pPr>
      <w:r>
        <w:rPr>
          <w:noProof/>
        </w:rPr>
        <mc:AlternateContent>
          <mc:Choice Requires="wps">
            <w:drawing>
              <wp:anchor distT="0" distB="0" distL="0" distR="0" simplePos="0" relativeHeight="487593984" behindDoc="1" locked="0" layoutInCell="1" allowOverlap="1" wp14:anchorId="095D76BD" wp14:editId="61A0DCF1">
                <wp:simplePos x="0" y="0"/>
                <wp:positionH relativeFrom="page">
                  <wp:posOffset>1079817</wp:posOffset>
                </wp:positionH>
                <wp:positionV relativeFrom="paragraph">
                  <wp:posOffset>293296</wp:posOffset>
                </wp:positionV>
                <wp:extent cx="182943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BF9B8F" id="Graphic 21" o:spid="_x0000_s1026" style="position:absolute;margin-left:85pt;margin-top:23.1pt;width:144.0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" path="m1829435,l,,,7620r1829435,l1829435,xe" fillcolor="black" stroked="f">
                <v:path arrowok="t"/>
                <w10:wrap type="topAndBottom" anchorx="page"/>
              </v:shape>
            </w:pict>
          </mc:Fallback>
        </mc:AlternateContent>
      </w:r>
    </w:p>
    <w:p w14:paraId="2D612EC6" w14:textId="77777777" w:rsidR="00C669E4" w:rsidRDefault="00B21B68">
      <w:pPr>
        <w:spacing w:before="117"/>
        <w:ind w:left="1540"/>
        <w:rPr>
          <w:sz w:val="18"/>
        </w:rPr>
      </w:pPr>
      <w:bookmarkStart w:id="67" w:name="_bookmark67"/>
      <w:bookmarkEnd w:id="67"/>
      <w:r>
        <w:rPr>
          <w:rFonts w:ascii="Times New Roman" w:hAnsi="Times New Roman"/>
          <w:w w:val="105"/>
          <w:sz w:val="18"/>
          <w:vertAlign w:val="superscript"/>
        </w:rPr>
        <w:t>13</w:t>
      </w:r>
      <w:r>
        <w:rPr>
          <w:rFonts w:ascii="Times New Roman" w:hAnsi="Times New Roman"/>
          <w:spacing w:val="-4"/>
          <w:w w:val="105"/>
          <w:sz w:val="18"/>
        </w:rPr>
        <w:t xml:space="preserve"> </w:t>
      </w:r>
      <w:proofErr w:type="gramStart"/>
      <w:r>
        <w:rPr>
          <w:w w:val="105"/>
          <w:sz w:val="18"/>
        </w:rPr>
        <w:t>Artículo</w:t>
      </w:r>
      <w:proofErr w:type="gramEnd"/>
      <w:r>
        <w:rPr>
          <w:spacing w:val="-8"/>
          <w:w w:val="105"/>
          <w:sz w:val="18"/>
        </w:rPr>
        <w:t xml:space="preserve"> </w:t>
      </w:r>
      <w:r>
        <w:rPr>
          <w:w w:val="105"/>
          <w:sz w:val="18"/>
        </w:rPr>
        <w:t>4</w:t>
      </w:r>
      <w:r>
        <w:rPr>
          <w:spacing w:val="-4"/>
          <w:w w:val="105"/>
          <w:sz w:val="18"/>
        </w:rPr>
        <w:t xml:space="preserve"> </w:t>
      </w:r>
      <w:r>
        <w:rPr>
          <w:w w:val="105"/>
          <w:sz w:val="18"/>
        </w:rPr>
        <w:t>de</w:t>
      </w:r>
      <w:r>
        <w:rPr>
          <w:spacing w:val="-6"/>
          <w:w w:val="105"/>
          <w:sz w:val="18"/>
        </w:rPr>
        <w:t xml:space="preserve"> </w:t>
      </w:r>
      <w:r>
        <w:rPr>
          <w:w w:val="105"/>
          <w:sz w:val="18"/>
        </w:rPr>
        <w:t>la</w:t>
      </w:r>
      <w:r>
        <w:rPr>
          <w:spacing w:val="-8"/>
          <w:w w:val="105"/>
          <w:sz w:val="18"/>
        </w:rPr>
        <w:t xml:space="preserve"> </w:t>
      </w:r>
      <w:r>
        <w:rPr>
          <w:w w:val="105"/>
          <w:sz w:val="18"/>
        </w:rPr>
        <w:t>Ley</w:t>
      </w:r>
      <w:r>
        <w:rPr>
          <w:spacing w:val="-6"/>
          <w:w w:val="105"/>
          <w:sz w:val="18"/>
        </w:rPr>
        <w:t xml:space="preserve"> </w:t>
      </w:r>
      <w:r>
        <w:rPr>
          <w:w w:val="105"/>
          <w:sz w:val="18"/>
        </w:rPr>
        <w:t>340-06</w:t>
      </w:r>
      <w:r>
        <w:rPr>
          <w:spacing w:val="-4"/>
          <w:w w:val="105"/>
          <w:sz w:val="18"/>
        </w:rPr>
        <w:t xml:space="preserve"> </w:t>
      </w:r>
      <w:r>
        <w:rPr>
          <w:w w:val="105"/>
          <w:sz w:val="18"/>
        </w:rPr>
        <w:t>y</w:t>
      </w:r>
      <w:r>
        <w:rPr>
          <w:spacing w:val="-6"/>
          <w:w w:val="105"/>
          <w:sz w:val="18"/>
        </w:rPr>
        <w:t xml:space="preserve"> </w:t>
      </w:r>
      <w:r>
        <w:rPr>
          <w:w w:val="105"/>
          <w:sz w:val="18"/>
        </w:rPr>
        <w:t>sus</w:t>
      </w:r>
      <w:r>
        <w:rPr>
          <w:spacing w:val="-6"/>
          <w:w w:val="105"/>
          <w:sz w:val="18"/>
        </w:rPr>
        <w:t xml:space="preserve"> </w:t>
      </w:r>
      <w:r>
        <w:rPr>
          <w:spacing w:val="-2"/>
          <w:w w:val="105"/>
          <w:sz w:val="18"/>
        </w:rPr>
        <w:t>modificaciones</w:t>
      </w:r>
    </w:p>
    <w:p w14:paraId="044C3E18" w14:textId="77777777" w:rsidR="00C669E4" w:rsidRDefault="00B21B68">
      <w:pPr>
        <w:spacing w:before="17"/>
        <w:ind w:left="1540"/>
        <w:rPr>
          <w:sz w:val="18"/>
        </w:rPr>
      </w:pPr>
      <w:bookmarkStart w:id="68" w:name="_bookmark68"/>
      <w:bookmarkEnd w:id="68"/>
      <w:r>
        <w:rPr>
          <w:w w:val="105"/>
          <w:position w:val="4"/>
          <w:sz w:val="12"/>
        </w:rPr>
        <w:t>14</w:t>
      </w:r>
      <w:r>
        <w:rPr>
          <w:spacing w:val="2"/>
          <w:w w:val="105"/>
          <w:position w:val="4"/>
          <w:sz w:val="12"/>
        </w:rPr>
        <w:t xml:space="preserve"> </w:t>
      </w:r>
      <w:proofErr w:type="gramStart"/>
      <w:r>
        <w:rPr>
          <w:w w:val="105"/>
          <w:sz w:val="18"/>
        </w:rPr>
        <w:t>Numeral</w:t>
      </w:r>
      <w:proofErr w:type="gramEnd"/>
      <w:r>
        <w:rPr>
          <w:spacing w:val="-10"/>
          <w:w w:val="105"/>
          <w:sz w:val="18"/>
        </w:rPr>
        <w:t xml:space="preserve"> </w:t>
      </w:r>
      <w:r>
        <w:rPr>
          <w:w w:val="105"/>
          <w:sz w:val="18"/>
        </w:rPr>
        <w:t>2,</w:t>
      </w:r>
      <w:r>
        <w:rPr>
          <w:spacing w:val="-10"/>
          <w:w w:val="105"/>
          <w:sz w:val="18"/>
        </w:rPr>
        <w:t xml:space="preserve"> </w:t>
      </w:r>
      <w:r>
        <w:rPr>
          <w:w w:val="105"/>
          <w:sz w:val="18"/>
        </w:rPr>
        <w:t>artículo</w:t>
      </w:r>
      <w:r>
        <w:rPr>
          <w:spacing w:val="-9"/>
          <w:w w:val="105"/>
          <w:sz w:val="18"/>
        </w:rPr>
        <w:t xml:space="preserve"> </w:t>
      </w:r>
      <w:r>
        <w:rPr>
          <w:w w:val="105"/>
          <w:sz w:val="18"/>
        </w:rPr>
        <w:t>4</w:t>
      </w:r>
      <w:r>
        <w:rPr>
          <w:spacing w:val="-9"/>
          <w:w w:val="105"/>
          <w:sz w:val="18"/>
        </w:rPr>
        <w:t xml:space="preserve"> </w:t>
      </w:r>
      <w:r>
        <w:rPr>
          <w:w w:val="105"/>
          <w:sz w:val="18"/>
        </w:rPr>
        <w:t>del</w:t>
      </w:r>
      <w:r>
        <w:rPr>
          <w:spacing w:val="-10"/>
          <w:w w:val="105"/>
          <w:sz w:val="18"/>
        </w:rPr>
        <w:t xml:space="preserve"> </w:t>
      </w:r>
      <w:r>
        <w:rPr>
          <w:w w:val="105"/>
          <w:sz w:val="18"/>
        </w:rPr>
        <w:t>Reglamento</w:t>
      </w:r>
      <w:r>
        <w:rPr>
          <w:spacing w:val="-10"/>
          <w:w w:val="105"/>
          <w:sz w:val="18"/>
        </w:rPr>
        <w:t xml:space="preserve"> </w:t>
      </w:r>
      <w:r>
        <w:rPr>
          <w:w w:val="105"/>
          <w:sz w:val="18"/>
        </w:rPr>
        <w:t>de</w:t>
      </w:r>
      <w:r>
        <w:rPr>
          <w:spacing w:val="-9"/>
          <w:w w:val="105"/>
          <w:sz w:val="18"/>
        </w:rPr>
        <w:t xml:space="preserve"> </w:t>
      </w:r>
      <w:r>
        <w:rPr>
          <w:w w:val="105"/>
          <w:sz w:val="18"/>
        </w:rPr>
        <w:t>Aplicación</w:t>
      </w:r>
      <w:r>
        <w:rPr>
          <w:spacing w:val="-10"/>
          <w:w w:val="105"/>
          <w:sz w:val="18"/>
        </w:rPr>
        <w:t xml:space="preserve"> </w:t>
      </w:r>
      <w:r>
        <w:rPr>
          <w:w w:val="105"/>
          <w:sz w:val="18"/>
        </w:rPr>
        <w:t>416-</w:t>
      </w:r>
      <w:r>
        <w:rPr>
          <w:spacing w:val="-5"/>
          <w:w w:val="105"/>
          <w:sz w:val="18"/>
        </w:rPr>
        <w:t>23</w:t>
      </w:r>
    </w:p>
    <w:p w14:paraId="7BF6E23A" w14:textId="77777777" w:rsidR="00C669E4" w:rsidRDefault="00B21B68">
      <w:pPr>
        <w:spacing w:before="9"/>
        <w:ind w:left="1540"/>
        <w:rPr>
          <w:sz w:val="18"/>
        </w:rPr>
      </w:pPr>
      <w:bookmarkStart w:id="69" w:name="_bookmark69"/>
      <w:bookmarkEnd w:id="69"/>
      <w:r>
        <w:rPr>
          <w:w w:val="105"/>
          <w:position w:val="4"/>
          <w:sz w:val="12"/>
        </w:rPr>
        <w:t>15</w:t>
      </w:r>
      <w:r>
        <w:rPr>
          <w:spacing w:val="2"/>
          <w:w w:val="105"/>
          <w:position w:val="4"/>
          <w:sz w:val="12"/>
        </w:rPr>
        <w:t xml:space="preserve"> </w:t>
      </w:r>
      <w:proofErr w:type="gramStart"/>
      <w:r>
        <w:rPr>
          <w:w w:val="105"/>
          <w:sz w:val="18"/>
        </w:rPr>
        <w:t>Numeral</w:t>
      </w:r>
      <w:proofErr w:type="gramEnd"/>
      <w:r>
        <w:rPr>
          <w:spacing w:val="-10"/>
          <w:w w:val="105"/>
          <w:sz w:val="18"/>
        </w:rPr>
        <w:t xml:space="preserve"> </w:t>
      </w:r>
      <w:r>
        <w:rPr>
          <w:w w:val="105"/>
          <w:sz w:val="18"/>
        </w:rPr>
        <w:t>3,</w:t>
      </w:r>
      <w:r>
        <w:rPr>
          <w:spacing w:val="-10"/>
          <w:w w:val="105"/>
          <w:sz w:val="18"/>
        </w:rPr>
        <w:t xml:space="preserve"> </w:t>
      </w:r>
      <w:r>
        <w:rPr>
          <w:w w:val="105"/>
          <w:sz w:val="18"/>
        </w:rPr>
        <w:t>artículo</w:t>
      </w:r>
      <w:r>
        <w:rPr>
          <w:spacing w:val="-9"/>
          <w:w w:val="105"/>
          <w:sz w:val="18"/>
        </w:rPr>
        <w:t xml:space="preserve"> </w:t>
      </w:r>
      <w:r>
        <w:rPr>
          <w:w w:val="105"/>
          <w:sz w:val="18"/>
        </w:rPr>
        <w:t>4</w:t>
      </w:r>
      <w:r>
        <w:rPr>
          <w:spacing w:val="-9"/>
          <w:w w:val="105"/>
          <w:sz w:val="18"/>
        </w:rPr>
        <w:t xml:space="preserve"> </w:t>
      </w:r>
      <w:r>
        <w:rPr>
          <w:w w:val="105"/>
          <w:sz w:val="18"/>
        </w:rPr>
        <w:t>del</w:t>
      </w:r>
      <w:r>
        <w:rPr>
          <w:spacing w:val="-10"/>
          <w:w w:val="105"/>
          <w:sz w:val="18"/>
        </w:rPr>
        <w:t xml:space="preserve"> </w:t>
      </w:r>
      <w:r>
        <w:rPr>
          <w:w w:val="105"/>
          <w:sz w:val="18"/>
        </w:rPr>
        <w:t>Reglamento</w:t>
      </w:r>
      <w:r>
        <w:rPr>
          <w:spacing w:val="-10"/>
          <w:w w:val="105"/>
          <w:sz w:val="18"/>
        </w:rPr>
        <w:t xml:space="preserve"> </w:t>
      </w:r>
      <w:r>
        <w:rPr>
          <w:w w:val="105"/>
          <w:sz w:val="18"/>
        </w:rPr>
        <w:t>de</w:t>
      </w:r>
      <w:r>
        <w:rPr>
          <w:spacing w:val="-9"/>
          <w:w w:val="105"/>
          <w:sz w:val="18"/>
        </w:rPr>
        <w:t xml:space="preserve"> </w:t>
      </w:r>
      <w:r>
        <w:rPr>
          <w:w w:val="105"/>
          <w:sz w:val="18"/>
        </w:rPr>
        <w:t>Aplicación</w:t>
      </w:r>
      <w:r>
        <w:rPr>
          <w:spacing w:val="-10"/>
          <w:w w:val="105"/>
          <w:sz w:val="18"/>
        </w:rPr>
        <w:t xml:space="preserve"> </w:t>
      </w:r>
      <w:r>
        <w:rPr>
          <w:w w:val="105"/>
          <w:sz w:val="18"/>
        </w:rPr>
        <w:t>416-</w:t>
      </w:r>
      <w:r>
        <w:rPr>
          <w:spacing w:val="-5"/>
          <w:w w:val="105"/>
          <w:sz w:val="18"/>
        </w:rPr>
        <w:t>23</w:t>
      </w:r>
    </w:p>
    <w:p w14:paraId="4951BE29" w14:textId="77777777" w:rsidR="00C669E4" w:rsidRDefault="00B21B68">
      <w:pPr>
        <w:spacing w:before="13"/>
        <w:ind w:left="1540"/>
        <w:rPr>
          <w:sz w:val="18"/>
        </w:rPr>
      </w:pPr>
      <w:bookmarkStart w:id="70" w:name="_bookmark70"/>
      <w:bookmarkEnd w:id="70"/>
      <w:r>
        <w:rPr>
          <w:w w:val="105"/>
          <w:position w:val="4"/>
          <w:sz w:val="12"/>
        </w:rPr>
        <w:t>16</w:t>
      </w:r>
      <w:r>
        <w:rPr>
          <w:spacing w:val="12"/>
          <w:w w:val="105"/>
          <w:position w:val="4"/>
          <w:sz w:val="12"/>
        </w:rPr>
        <w:t xml:space="preserve"> </w:t>
      </w:r>
      <w:proofErr w:type="gramStart"/>
      <w:r>
        <w:rPr>
          <w:w w:val="105"/>
          <w:sz w:val="18"/>
        </w:rPr>
        <w:t>Numeral</w:t>
      </w:r>
      <w:proofErr w:type="gramEnd"/>
      <w:r>
        <w:rPr>
          <w:spacing w:val="-2"/>
          <w:w w:val="105"/>
          <w:sz w:val="18"/>
        </w:rPr>
        <w:t xml:space="preserve"> </w:t>
      </w:r>
      <w:r>
        <w:rPr>
          <w:w w:val="105"/>
          <w:sz w:val="18"/>
        </w:rPr>
        <w:t>6.10 del</w:t>
      </w:r>
      <w:r>
        <w:rPr>
          <w:spacing w:val="-2"/>
          <w:w w:val="105"/>
          <w:sz w:val="18"/>
        </w:rPr>
        <w:t xml:space="preserve"> </w:t>
      </w:r>
      <w:r>
        <w:rPr>
          <w:w w:val="105"/>
          <w:sz w:val="18"/>
        </w:rPr>
        <w:t>Artículo 6 de la</w:t>
      </w:r>
      <w:r>
        <w:rPr>
          <w:spacing w:val="-1"/>
          <w:w w:val="105"/>
          <w:sz w:val="18"/>
        </w:rPr>
        <w:t xml:space="preserve"> </w:t>
      </w:r>
      <w:r>
        <w:rPr>
          <w:w w:val="105"/>
          <w:sz w:val="18"/>
        </w:rPr>
        <w:t>Política</w:t>
      </w:r>
      <w:r>
        <w:rPr>
          <w:spacing w:val="1"/>
          <w:w w:val="105"/>
          <w:sz w:val="18"/>
        </w:rPr>
        <w:t xml:space="preserve"> </w:t>
      </w:r>
      <w:r>
        <w:rPr>
          <w:w w:val="105"/>
          <w:sz w:val="18"/>
        </w:rPr>
        <w:t>de</w:t>
      </w:r>
      <w:r>
        <w:rPr>
          <w:spacing w:val="-1"/>
          <w:w w:val="105"/>
          <w:sz w:val="18"/>
        </w:rPr>
        <w:t xml:space="preserve"> </w:t>
      </w:r>
      <w:r>
        <w:rPr>
          <w:w w:val="105"/>
          <w:sz w:val="18"/>
        </w:rPr>
        <w:t>Compras</w:t>
      </w:r>
      <w:r>
        <w:rPr>
          <w:spacing w:val="-1"/>
          <w:w w:val="105"/>
          <w:sz w:val="18"/>
        </w:rPr>
        <w:t xml:space="preserve"> </w:t>
      </w:r>
      <w:r>
        <w:rPr>
          <w:w w:val="105"/>
          <w:sz w:val="18"/>
        </w:rPr>
        <w:t>Públicas</w:t>
      </w:r>
      <w:r>
        <w:rPr>
          <w:spacing w:val="-1"/>
          <w:w w:val="105"/>
          <w:sz w:val="18"/>
        </w:rPr>
        <w:t xml:space="preserve"> </w:t>
      </w:r>
      <w:r>
        <w:rPr>
          <w:w w:val="105"/>
          <w:sz w:val="18"/>
        </w:rPr>
        <w:t>Verdes,</w:t>
      </w:r>
      <w:r>
        <w:rPr>
          <w:spacing w:val="-3"/>
          <w:w w:val="105"/>
          <w:sz w:val="18"/>
        </w:rPr>
        <w:t xml:space="preserve"> </w:t>
      </w:r>
      <w:r>
        <w:rPr>
          <w:w w:val="105"/>
          <w:sz w:val="18"/>
        </w:rPr>
        <w:t>emitida</w:t>
      </w:r>
      <w:r>
        <w:rPr>
          <w:spacing w:val="1"/>
          <w:w w:val="105"/>
          <w:sz w:val="18"/>
        </w:rPr>
        <w:t xml:space="preserve"> </w:t>
      </w:r>
      <w:r>
        <w:rPr>
          <w:w w:val="105"/>
          <w:sz w:val="18"/>
        </w:rPr>
        <w:t>por la</w:t>
      </w:r>
      <w:r>
        <w:rPr>
          <w:spacing w:val="-1"/>
          <w:w w:val="105"/>
          <w:sz w:val="18"/>
        </w:rPr>
        <w:t xml:space="preserve"> </w:t>
      </w:r>
      <w:r>
        <w:rPr>
          <w:w w:val="105"/>
          <w:sz w:val="18"/>
        </w:rPr>
        <w:t>DGCP</w:t>
      </w:r>
      <w:r>
        <w:rPr>
          <w:spacing w:val="-1"/>
          <w:w w:val="105"/>
          <w:sz w:val="18"/>
        </w:rPr>
        <w:t xml:space="preserve"> </w:t>
      </w:r>
      <w:r>
        <w:rPr>
          <w:w w:val="105"/>
          <w:sz w:val="18"/>
        </w:rPr>
        <w:t>y</w:t>
      </w:r>
      <w:r>
        <w:rPr>
          <w:spacing w:val="-1"/>
          <w:w w:val="105"/>
          <w:sz w:val="18"/>
        </w:rPr>
        <w:t xml:space="preserve"> </w:t>
      </w:r>
      <w:r>
        <w:rPr>
          <w:spacing w:val="-2"/>
          <w:w w:val="105"/>
          <w:sz w:val="18"/>
        </w:rPr>
        <w:t>MIMARENA.</w:t>
      </w:r>
    </w:p>
    <w:p w14:paraId="5FF904BB" w14:textId="77777777" w:rsidR="00C669E4" w:rsidRDefault="00B21B68">
      <w:pPr>
        <w:spacing w:before="13"/>
        <w:ind w:left="1540"/>
        <w:rPr>
          <w:sz w:val="18"/>
        </w:rPr>
      </w:pPr>
      <w:bookmarkStart w:id="71" w:name="_bookmark71"/>
      <w:bookmarkEnd w:id="71"/>
      <w:r>
        <w:rPr>
          <w:position w:val="4"/>
          <w:sz w:val="12"/>
        </w:rPr>
        <w:t>17</w:t>
      </w:r>
      <w:r>
        <w:rPr>
          <w:spacing w:val="6"/>
          <w:position w:val="4"/>
          <w:sz w:val="12"/>
        </w:rPr>
        <w:t xml:space="preserve"> </w:t>
      </w:r>
      <w:proofErr w:type="gramStart"/>
      <w:r>
        <w:rPr>
          <w:sz w:val="18"/>
        </w:rPr>
        <w:t>Definición</w:t>
      </w:r>
      <w:proofErr w:type="gramEnd"/>
      <w:r>
        <w:rPr>
          <w:spacing w:val="-8"/>
          <w:sz w:val="18"/>
        </w:rPr>
        <w:t xml:space="preserve"> </w:t>
      </w:r>
      <w:r>
        <w:rPr>
          <w:sz w:val="18"/>
        </w:rPr>
        <w:t>extraída</w:t>
      </w:r>
      <w:r>
        <w:rPr>
          <w:spacing w:val="-7"/>
          <w:sz w:val="18"/>
        </w:rPr>
        <w:t xml:space="preserve"> </w:t>
      </w:r>
      <w:r>
        <w:rPr>
          <w:sz w:val="18"/>
        </w:rPr>
        <w:t>de</w:t>
      </w:r>
      <w:r>
        <w:rPr>
          <w:spacing w:val="-6"/>
          <w:sz w:val="18"/>
        </w:rPr>
        <w:t xml:space="preserve"> </w:t>
      </w:r>
      <w:r>
        <w:rPr>
          <w:sz w:val="18"/>
        </w:rPr>
        <w:t>la</w:t>
      </w:r>
      <w:r>
        <w:rPr>
          <w:spacing w:val="-5"/>
          <w:sz w:val="18"/>
        </w:rPr>
        <w:t xml:space="preserve"> </w:t>
      </w:r>
      <w:r>
        <w:rPr>
          <w:i/>
          <w:sz w:val="18"/>
        </w:rPr>
        <w:t>Guía</w:t>
      </w:r>
      <w:r>
        <w:rPr>
          <w:i/>
          <w:spacing w:val="-7"/>
          <w:sz w:val="18"/>
        </w:rPr>
        <w:t xml:space="preserve"> </w:t>
      </w:r>
      <w:r>
        <w:rPr>
          <w:i/>
          <w:sz w:val="18"/>
        </w:rPr>
        <w:t>de</w:t>
      </w:r>
      <w:r>
        <w:rPr>
          <w:i/>
          <w:spacing w:val="-5"/>
          <w:sz w:val="18"/>
        </w:rPr>
        <w:t xml:space="preserve"> </w:t>
      </w:r>
      <w:r>
        <w:rPr>
          <w:i/>
          <w:sz w:val="18"/>
        </w:rPr>
        <w:t>Gestión</w:t>
      </w:r>
      <w:r>
        <w:rPr>
          <w:i/>
          <w:spacing w:val="-7"/>
          <w:sz w:val="18"/>
        </w:rPr>
        <w:t xml:space="preserve"> </w:t>
      </w:r>
      <w:r>
        <w:rPr>
          <w:i/>
          <w:sz w:val="18"/>
        </w:rPr>
        <w:t>Integral</w:t>
      </w:r>
      <w:r>
        <w:rPr>
          <w:i/>
          <w:spacing w:val="-6"/>
          <w:sz w:val="18"/>
        </w:rPr>
        <w:t xml:space="preserve"> </w:t>
      </w:r>
      <w:r>
        <w:rPr>
          <w:i/>
          <w:sz w:val="18"/>
        </w:rPr>
        <w:t>de</w:t>
      </w:r>
      <w:r>
        <w:rPr>
          <w:i/>
          <w:spacing w:val="-8"/>
          <w:sz w:val="18"/>
        </w:rPr>
        <w:t xml:space="preserve"> </w:t>
      </w:r>
      <w:r>
        <w:rPr>
          <w:i/>
          <w:sz w:val="18"/>
        </w:rPr>
        <w:t>Riesgos</w:t>
      </w:r>
      <w:r>
        <w:rPr>
          <w:i/>
          <w:spacing w:val="-8"/>
          <w:sz w:val="18"/>
        </w:rPr>
        <w:t xml:space="preserve"> </w:t>
      </w:r>
      <w:r>
        <w:rPr>
          <w:i/>
          <w:sz w:val="18"/>
        </w:rPr>
        <w:t>en</w:t>
      </w:r>
      <w:r>
        <w:rPr>
          <w:i/>
          <w:spacing w:val="-7"/>
          <w:sz w:val="18"/>
        </w:rPr>
        <w:t xml:space="preserve"> </w:t>
      </w:r>
      <w:r>
        <w:rPr>
          <w:i/>
          <w:sz w:val="18"/>
        </w:rPr>
        <w:t>los</w:t>
      </w:r>
      <w:r>
        <w:rPr>
          <w:i/>
          <w:spacing w:val="-8"/>
          <w:sz w:val="18"/>
        </w:rPr>
        <w:t xml:space="preserve"> </w:t>
      </w:r>
      <w:r>
        <w:rPr>
          <w:i/>
          <w:sz w:val="18"/>
        </w:rPr>
        <w:t>procesos</w:t>
      </w:r>
      <w:r>
        <w:rPr>
          <w:i/>
          <w:spacing w:val="-9"/>
          <w:sz w:val="18"/>
        </w:rPr>
        <w:t xml:space="preserve"> </w:t>
      </w:r>
      <w:r>
        <w:rPr>
          <w:i/>
          <w:sz w:val="18"/>
        </w:rPr>
        <w:t>de</w:t>
      </w:r>
      <w:r>
        <w:rPr>
          <w:i/>
          <w:spacing w:val="-5"/>
          <w:sz w:val="18"/>
        </w:rPr>
        <w:t xml:space="preserve"> </w:t>
      </w:r>
      <w:r>
        <w:rPr>
          <w:i/>
          <w:sz w:val="18"/>
        </w:rPr>
        <w:t>contratación</w:t>
      </w:r>
      <w:r>
        <w:rPr>
          <w:i/>
          <w:spacing w:val="-10"/>
          <w:sz w:val="18"/>
        </w:rPr>
        <w:t xml:space="preserve"> </w:t>
      </w:r>
      <w:r>
        <w:rPr>
          <w:i/>
          <w:sz w:val="18"/>
        </w:rPr>
        <w:t>pública</w:t>
      </w:r>
      <w:r>
        <w:rPr>
          <w:i/>
          <w:spacing w:val="-1"/>
          <w:sz w:val="18"/>
        </w:rPr>
        <w:t xml:space="preserve"> </w:t>
      </w:r>
      <w:r>
        <w:rPr>
          <w:sz w:val="18"/>
        </w:rPr>
        <w:t>de</w:t>
      </w:r>
      <w:r>
        <w:rPr>
          <w:spacing w:val="-6"/>
          <w:sz w:val="18"/>
        </w:rPr>
        <w:t xml:space="preserve"> </w:t>
      </w:r>
      <w:r>
        <w:rPr>
          <w:sz w:val="18"/>
        </w:rPr>
        <w:t>la</w:t>
      </w:r>
      <w:r>
        <w:rPr>
          <w:spacing w:val="-6"/>
          <w:sz w:val="18"/>
        </w:rPr>
        <w:t xml:space="preserve"> </w:t>
      </w:r>
      <w:r>
        <w:rPr>
          <w:spacing w:val="-2"/>
          <w:sz w:val="18"/>
        </w:rPr>
        <w:t>DGCP.</w:t>
      </w:r>
    </w:p>
    <w:p w14:paraId="6F3771F7" w14:textId="77777777" w:rsidR="00C669E4" w:rsidRDefault="00B21B68">
      <w:pPr>
        <w:spacing w:before="13"/>
        <w:ind w:left="1540"/>
        <w:rPr>
          <w:sz w:val="18"/>
        </w:rPr>
      </w:pPr>
      <w:bookmarkStart w:id="72" w:name="_bookmark72"/>
      <w:bookmarkEnd w:id="72"/>
      <w:r>
        <w:rPr>
          <w:position w:val="4"/>
          <w:sz w:val="12"/>
        </w:rPr>
        <w:t>18</w:t>
      </w:r>
      <w:r>
        <w:rPr>
          <w:spacing w:val="6"/>
          <w:position w:val="4"/>
          <w:sz w:val="12"/>
        </w:rPr>
        <w:t xml:space="preserve"> </w:t>
      </w:r>
      <w:proofErr w:type="gramStart"/>
      <w:r>
        <w:rPr>
          <w:sz w:val="18"/>
        </w:rPr>
        <w:t>Definición</w:t>
      </w:r>
      <w:proofErr w:type="gramEnd"/>
      <w:r>
        <w:rPr>
          <w:spacing w:val="-8"/>
          <w:sz w:val="18"/>
        </w:rPr>
        <w:t xml:space="preserve"> </w:t>
      </w:r>
      <w:r>
        <w:rPr>
          <w:sz w:val="18"/>
        </w:rPr>
        <w:t>extraída</w:t>
      </w:r>
      <w:r>
        <w:rPr>
          <w:spacing w:val="-7"/>
          <w:sz w:val="18"/>
        </w:rPr>
        <w:t xml:space="preserve"> </w:t>
      </w:r>
      <w:r>
        <w:rPr>
          <w:sz w:val="18"/>
        </w:rPr>
        <w:t>de</w:t>
      </w:r>
      <w:r>
        <w:rPr>
          <w:spacing w:val="-6"/>
          <w:sz w:val="18"/>
        </w:rPr>
        <w:t xml:space="preserve"> </w:t>
      </w:r>
      <w:r>
        <w:rPr>
          <w:sz w:val="18"/>
        </w:rPr>
        <w:t>la</w:t>
      </w:r>
      <w:r>
        <w:rPr>
          <w:spacing w:val="-5"/>
          <w:sz w:val="18"/>
        </w:rPr>
        <w:t xml:space="preserve"> </w:t>
      </w:r>
      <w:r>
        <w:rPr>
          <w:i/>
          <w:sz w:val="18"/>
        </w:rPr>
        <w:t>Guía</w:t>
      </w:r>
      <w:r>
        <w:rPr>
          <w:i/>
          <w:spacing w:val="-7"/>
          <w:sz w:val="18"/>
        </w:rPr>
        <w:t xml:space="preserve"> </w:t>
      </w:r>
      <w:r>
        <w:rPr>
          <w:i/>
          <w:sz w:val="18"/>
        </w:rPr>
        <w:t>de</w:t>
      </w:r>
      <w:r>
        <w:rPr>
          <w:i/>
          <w:spacing w:val="-5"/>
          <w:sz w:val="18"/>
        </w:rPr>
        <w:t xml:space="preserve"> </w:t>
      </w:r>
      <w:r>
        <w:rPr>
          <w:i/>
          <w:sz w:val="18"/>
        </w:rPr>
        <w:t>Gestión</w:t>
      </w:r>
      <w:r>
        <w:rPr>
          <w:i/>
          <w:spacing w:val="-7"/>
          <w:sz w:val="18"/>
        </w:rPr>
        <w:t xml:space="preserve"> </w:t>
      </w:r>
      <w:r>
        <w:rPr>
          <w:i/>
          <w:sz w:val="18"/>
        </w:rPr>
        <w:t>Integral</w:t>
      </w:r>
      <w:r>
        <w:rPr>
          <w:i/>
          <w:spacing w:val="-6"/>
          <w:sz w:val="18"/>
        </w:rPr>
        <w:t xml:space="preserve"> </w:t>
      </w:r>
      <w:r>
        <w:rPr>
          <w:i/>
          <w:sz w:val="18"/>
        </w:rPr>
        <w:t>de</w:t>
      </w:r>
      <w:r>
        <w:rPr>
          <w:i/>
          <w:spacing w:val="-8"/>
          <w:sz w:val="18"/>
        </w:rPr>
        <w:t xml:space="preserve"> </w:t>
      </w:r>
      <w:r>
        <w:rPr>
          <w:i/>
          <w:sz w:val="18"/>
        </w:rPr>
        <w:t>Riesgos</w:t>
      </w:r>
      <w:r>
        <w:rPr>
          <w:i/>
          <w:spacing w:val="-8"/>
          <w:sz w:val="18"/>
        </w:rPr>
        <w:t xml:space="preserve"> </w:t>
      </w:r>
      <w:r>
        <w:rPr>
          <w:i/>
          <w:sz w:val="18"/>
        </w:rPr>
        <w:t>en</w:t>
      </w:r>
      <w:r>
        <w:rPr>
          <w:i/>
          <w:spacing w:val="-7"/>
          <w:sz w:val="18"/>
        </w:rPr>
        <w:t xml:space="preserve"> </w:t>
      </w:r>
      <w:r>
        <w:rPr>
          <w:i/>
          <w:sz w:val="18"/>
        </w:rPr>
        <w:t>los</w:t>
      </w:r>
      <w:r>
        <w:rPr>
          <w:i/>
          <w:spacing w:val="-8"/>
          <w:sz w:val="18"/>
        </w:rPr>
        <w:t xml:space="preserve"> </w:t>
      </w:r>
      <w:r>
        <w:rPr>
          <w:i/>
          <w:sz w:val="18"/>
        </w:rPr>
        <w:t>procesos</w:t>
      </w:r>
      <w:r>
        <w:rPr>
          <w:i/>
          <w:spacing w:val="-9"/>
          <w:sz w:val="18"/>
        </w:rPr>
        <w:t xml:space="preserve"> </w:t>
      </w:r>
      <w:r>
        <w:rPr>
          <w:i/>
          <w:sz w:val="18"/>
        </w:rPr>
        <w:t>de</w:t>
      </w:r>
      <w:r>
        <w:rPr>
          <w:i/>
          <w:spacing w:val="-5"/>
          <w:sz w:val="18"/>
        </w:rPr>
        <w:t xml:space="preserve"> </w:t>
      </w:r>
      <w:r>
        <w:rPr>
          <w:i/>
          <w:sz w:val="18"/>
        </w:rPr>
        <w:t>contratación</w:t>
      </w:r>
      <w:r>
        <w:rPr>
          <w:i/>
          <w:spacing w:val="-10"/>
          <w:sz w:val="18"/>
        </w:rPr>
        <w:t xml:space="preserve"> </w:t>
      </w:r>
      <w:r>
        <w:rPr>
          <w:i/>
          <w:sz w:val="18"/>
        </w:rPr>
        <w:t>pública</w:t>
      </w:r>
      <w:r>
        <w:rPr>
          <w:i/>
          <w:spacing w:val="-1"/>
          <w:sz w:val="18"/>
        </w:rPr>
        <w:t xml:space="preserve"> </w:t>
      </w:r>
      <w:r>
        <w:rPr>
          <w:sz w:val="18"/>
        </w:rPr>
        <w:t>de</w:t>
      </w:r>
      <w:r>
        <w:rPr>
          <w:spacing w:val="-6"/>
          <w:sz w:val="18"/>
        </w:rPr>
        <w:t xml:space="preserve"> </w:t>
      </w:r>
      <w:r>
        <w:rPr>
          <w:sz w:val="18"/>
        </w:rPr>
        <w:t>la</w:t>
      </w:r>
      <w:r>
        <w:rPr>
          <w:spacing w:val="-6"/>
          <w:sz w:val="18"/>
        </w:rPr>
        <w:t xml:space="preserve"> </w:t>
      </w:r>
      <w:r>
        <w:rPr>
          <w:spacing w:val="-2"/>
          <w:sz w:val="18"/>
        </w:rPr>
        <w:t>DGCP.</w:t>
      </w:r>
    </w:p>
    <w:p w14:paraId="3D1C107C" w14:textId="77777777" w:rsidR="00C669E4" w:rsidRDefault="00C669E4">
      <w:pPr>
        <w:rPr>
          <w:sz w:val="18"/>
        </w:rPr>
        <w:sectPr w:rsidR="00C669E4">
          <w:pgSz w:w="12250" w:h="15850"/>
          <w:pgMar w:top="1320" w:right="480" w:bottom="1240" w:left="160" w:header="725" w:footer="1057" w:gutter="0"/>
          <w:cols w:space="720"/>
        </w:sectPr>
      </w:pPr>
    </w:p>
    <w:p w14:paraId="78B13358" w14:textId="77777777" w:rsidR="00C669E4" w:rsidRDefault="00B21B68">
      <w:pPr>
        <w:pStyle w:val="Prrafodelista"/>
        <w:numPr>
          <w:ilvl w:val="0"/>
          <w:numId w:val="5"/>
        </w:numPr>
        <w:tabs>
          <w:tab w:val="left" w:pos="1783"/>
        </w:tabs>
        <w:spacing w:before="71" w:line="247" w:lineRule="auto"/>
        <w:ind w:right="1223" w:firstLine="0"/>
        <w:jc w:val="both"/>
      </w:pPr>
      <w:r>
        <w:rPr>
          <w:rFonts w:ascii="Palatino Linotype" w:hAnsi="Palatino Linotype"/>
          <w:b/>
          <w:w w:val="105"/>
        </w:rPr>
        <w:lastRenderedPageBreak/>
        <w:t xml:space="preserve">Desglose de Precios Unitarios: </w:t>
      </w:r>
      <w:r>
        <w:rPr>
          <w:w w:val="105"/>
        </w:rPr>
        <w:t>La lista detallada de tarifas y precios que muestren la composición de cada uno</w:t>
      </w:r>
      <w:r>
        <w:rPr>
          <w:spacing w:val="-1"/>
          <w:w w:val="105"/>
        </w:rPr>
        <w:t xml:space="preserve"> </w:t>
      </w:r>
      <w:r>
        <w:rPr>
          <w:w w:val="105"/>
        </w:rPr>
        <w:t xml:space="preserve">de los precios de las partidas que intervienen en el Presupuesto </w:t>
      </w:r>
      <w:r>
        <w:rPr>
          <w:spacing w:val="-2"/>
          <w:w w:val="105"/>
        </w:rPr>
        <w:t>Detallado.</w:t>
      </w:r>
    </w:p>
    <w:p w14:paraId="410BB00E" w14:textId="77777777" w:rsidR="00C669E4" w:rsidRDefault="00B21B68">
      <w:pPr>
        <w:pStyle w:val="Prrafodelista"/>
        <w:numPr>
          <w:ilvl w:val="0"/>
          <w:numId w:val="5"/>
        </w:numPr>
        <w:tabs>
          <w:tab w:val="left" w:pos="1783"/>
        </w:tabs>
        <w:spacing w:before="251" w:line="244" w:lineRule="auto"/>
        <w:ind w:right="1227" w:firstLine="0"/>
        <w:jc w:val="both"/>
      </w:pPr>
      <w:r>
        <w:rPr>
          <w:rFonts w:ascii="Palatino Linotype" w:hAnsi="Palatino Linotype"/>
          <w:b/>
          <w:spacing w:val="-2"/>
          <w:w w:val="105"/>
        </w:rPr>
        <w:t>Empresa</w:t>
      </w:r>
      <w:r>
        <w:rPr>
          <w:rFonts w:ascii="Palatino Linotype" w:hAnsi="Palatino Linotype"/>
          <w:b/>
          <w:spacing w:val="-11"/>
          <w:w w:val="105"/>
        </w:rPr>
        <w:t xml:space="preserve"> </w:t>
      </w:r>
      <w:r>
        <w:rPr>
          <w:rFonts w:ascii="Palatino Linotype" w:hAnsi="Palatino Linotype"/>
          <w:b/>
          <w:spacing w:val="-2"/>
          <w:w w:val="105"/>
        </w:rPr>
        <w:t>vinculada</w:t>
      </w:r>
      <w:r>
        <w:rPr>
          <w:spacing w:val="-2"/>
          <w:w w:val="105"/>
        </w:rPr>
        <w:t>:</w:t>
      </w:r>
      <w:r>
        <w:rPr>
          <w:spacing w:val="-4"/>
          <w:w w:val="105"/>
        </w:rPr>
        <w:t xml:space="preserve"> </w:t>
      </w:r>
      <w:r>
        <w:rPr>
          <w:spacing w:val="-2"/>
          <w:w w:val="105"/>
        </w:rPr>
        <w:t>Empresa subsidiaria,</w:t>
      </w:r>
      <w:r>
        <w:rPr>
          <w:spacing w:val="-4"/>
          <w:w w:val="105"/>
        </w:rPr>
        <w:t xml:space="preserve"> </w:t>
      </w:r>
      <w:r>
        <w:rPr>
          <w:spacing w:val="-2"/>
          <w:w w:val="105"/>
        </w:rPr>
        <w:t>afiliada</w:t>
      </w:r>
      <w:r>
        <w:rPr>
          <w:spacing w:val="-3"/>
          <w:w w:val="105"/>
        </w:rPr>
        <w:t xml:space="preserve"> </w:t>
      </w:r>
      <w:r>
        <w:rPr>
          <w:spacing w:val="-2"/>
          <w:w w:val="105"/>
        </w:rPr>
        <w:t>y/o controlante.</w:t>
      </w:r>
      <w:r>
        <w:rPr>
          <w:spacing w:val="-4"/>
          <w:w w:val="105"/>
        </w:rPr>
        <w:t xml:space="preserve"> </w:t>
      </w:r>
      <w:r>
        <w:rPr>
          <w:spacing w:val="-2"/>
          <w:w w:val="105"/>
        </w:rPr>
        <w:t>Se considera</w:t>
      </w:r>
      <w:r>
        <w:rPr>
          <w:spacing w:val="-3"/>
          <w:w w:val="105"/>
        </w:rPr>
        <w:t xml:space="preserve"> </w:t>
      </w:r>
      <w:r>
        <w:rPr>
          <w:spacing w:val="-2"/>
          <w:w w:val="105"/>
        </w:rPr>
        <w:t xml:space="preserve">que una </w:t>
      </w:r>
      <w:r>
        <w:t xml:space="preserve">empresa es subsidiaria a otra cuando esta última controla a aquella, y es afiliada con respecto </w:t>
      </w:r>
      <w:r>
        <w:rPr>
          <w:w w:val="105"/>
        </w:rPr>
        <w:t>a otra u otras, cuando todas se encuentran bajo un control común.</w:t>
      </w:r>
    </w:p>
    <w:p w14:paraId="786DD0F0" w14:textId="77777777" w:rsidR="00C669E4" w:rsidRDefault="00B21B68">
      <w:pPr>
        <w:pStyle w:val="Prrafodelista"/>
        <w:numPr>
          <w:ilvl w:val="0"/>
          <w:numId w:val="5"/>
        </w:numPr>
        <w:tabs>
          <w:tab w:val="left" w:pos="1783"/>
        </w:tabs>
        <w:spacing w:before="256" w:line="247" w:lineRule="auto"/>
        <w:ind w:right="1216" w:firstLine="0"/>
        <w:jc w:val="both"/>
      </w:pPr>
      <w:r>
        <w:rPr>
          <w:rFonts w:ascii="Palatino Linotype" w:hAnsi="Palatino Linotype"/>
          <w:b/>
        </w:rPr>
        <w:t>Gestión de Riesgos</w:t>
      </w:r>
      <w:hyperlink w:anchor="_bookmark74" w:history="1">
        <w:r w:rsidR="00C669E4">
          <w:rPr>
            <w:rFonts w:ascii="Palatino Linotype" w:hAnsi="Palatino Linotype"/>
            <w:b/>
            <w:position w:val="5"/>
            <w:sz w:val="14"/>
          </w:rPr>
          <w:t>19</w:t>
        </w:r>
        <w:r w:rsidR="00C669E4">
          <w:t>:</w:t>
        </w:r>
      </w:hyperlink>
      <w:r>
        <w:t xml:space="preserve"> Es un proceso para identificar, evaluar, manejar y controlar acontecimientos o situaciones potenciales, con el fin de proporcionar un aseguramiento razonable respecto del alcance de los objetivos de la</w:t>
      </w:r>
      <w:r>
        <w:rPr>
          <w:spacing w:val="40"/>
        </w:rPr>
        <w:t xml:space="preserve"> </w:t>
      </w:r>
      <w:r>
        <w:t>organización.</w:t>
      </w:r>
    </w:p>
    <w:p w14:paraId="27F58ECF" w14:textId="77777777" w:rsidR="00C669E4" w:rsidRDefault="00B21B68">
      <w:pPr>
        <w:pStyle w:val="Prrafodelista"/>
        <w:numPr>
          <w:ilvl w:val="0"/>
          <w:numId w:val="5"/>
        </w:numPr>
        <w:tabs>
          <w:tab w:val="left" w:pos="1895"/>
        </w:tabs>
        <w:spacing w:before="255" w:line="249" w:lineRule="auto"/>
        <w:ind w:right="1224" w:firstLine="0"/>
        <w:jc w:val="both"/>
      </w:pPr>
      <w:r>
        <w:rPr>
          <w:rFonts w:ascii="Palatino Linotype" w:hAnsi="Palatino Linotype"/>
          <w:b/>
        </w:rPr>
        <w:t xml:space="preserve">Informe pericial: </w:t>
      </w:r>
      <w:r>
        <w:t>Documento elaborado por una persona o grupo de personas en su calidad de peritos que contiene los resultados de sus indagaciones, evaluaciones, sus conclusiones y recomendaciones que servirá de sustento para deliberación y posterior decisión del órgano responsable de un proceso de contratación.</w:t>
      </w:r>
    </w:p>
    <w:p w14:paraId="12746C5A" w14:textId="77777777" w:rsidR="00C669E4" w:rsidRDefault="00B21B68">
      <w:pPr>
        <w:pStyle w:val="Prrafodelista"/>
        <w:numPr>
          <w:ilvl w:val="0"/>
          <w:numId w:val="5"/>
        </w:numPr>
        <w:tabs>
          <w:tab w:val="left" w:pos="1895"/>
        </w:tabs>
        <w:spacing w:before="257" w:line="237" w:lineRule="auto"/>
        <w:ind w:right="1220" w:firstLine="0"/>
        <w:jc w:val="both"/>
      </w:pPr>
      <w:r>
        <w:rPr>
          <w:rFonts w:ascii="Palatino Linotype" w:hAnsi="Palatino Linotype"/>
          <w:b/>
        </w:rPr>
        <w:t>Oferente/proponente habilitado</w:t>
      </w:r>
      <w:r>
        <w:t>: Aquel que participa en el proceso de selección y</w:t>
      </w:r>
      <w:r>
        <w:rPr>
          <w:spacing w:val="40"/>
        </w:rPr>
        <w:t xml:space="preserve"> </w:t>
      </w:r>
      <w:r>
        <w:t>resulta</w:t>
      </w:r>
      <w:r>
        <w:rPr>
          <w:spacing w:val="40"/>
        </w:rPr>
        <w:t xml:space="preserve"> </w:t>
      </w:r>
      <w:r>
        <w:t>habilitado</w:t>
      </w:r>
      <w:r>
        <w:rPr>
          <w:spacing w:val="40"/>
        </w:rPr>
        <w:t xml:space="preserve"> </w:t>
      </w:r>
      <w:r>
        <w:t>en</w:t>
      </w:r>
      <w:r>
        <w:rPr>
          <w:spacing w:val="40"/>
        </w:rPr>
        <w:t xml:space="preserve"> </w:t>
      </w:r>
      <w:r>
        <w:t>la</w:t>
      </w:r>
      <w:r>
        <w:rPr>
          <w:spacing w:val="40"/>
        </w:rPr>
        <w:t xml:space="preserve"> </w:t>
      </w:r>
      <w:r>
        <w:t>fase de Evaluación</w:t>
      </w:r>
      <w:r>
        <w:rPr>
          <w:spacing w:val="40"/>
        </w:rPr>
        <w:t xml:space="preserve"> </w:t>
      </w:r>
      <w:r>
        <w:t>Técnica</w:t>
      </w:r>
      <w:r>
        <w:rPr>
          <w:spacing w:val="40"/>
        </w:rPr>
        <w:t xml:space="preserve"> </w:t>
      </w:r>
      <w:r>
        <w:t>del</w:t>
      </w:r>
      <w:r>
        <w:rPr>
          <w:spacing w:val="40"/>
        </w:rPr>
        <w:t xml:space="preserve"> </w:t>
      </w:r>
      <w:r>
        <w:t>Proceso.</w:t>
      </w:r>
    </w:p>
    <w:p w14:paraId="176D614F" w14:textId="77777777" w:rsidR="00C669E4" w:rsidRDefault="00C669E4">
      <w:pPr>
        <w:pStyle w:val="Textoindependiente"/>
        <w:spacing w:before="13"/>
      </w:pPr>
    </w:p>
    <w:p w14:paraId="5A3AD868" w14:textId="77777777" w:rsidR="00C669E4" w:rsidRDefault="00B21B68">
      <w:pPr>
        <w:pStyle w:val="Prrafodelista"/>
        <w:numPr>
          <w:ilvl w:val="0"/>
          <w:numId w:val="5"/>
        </w:numPr>
        <w:tabs>
          <w:tab w:val="left" w:pos="1895"/>
        </w:tabs>
        <w:spacing w:line="237" w:lineRule="auto"/>
        <w:ind w:right="1221" w:firstLine="0"/>
        <w:jc w:val="both"/>
      </w:pPr>
      <w:r>
        <w:rPr>
          <w:rFonts w:ascii="Palatino Linotype"/>
          <w:b/>
          <w:w w:val="105"/>
        </w:rPr>
        <w:t>Riesgo</w:t>
      </w:r>
      <w:hyperlink w:anchor="_bookmark75" w:history="1">
        <w:r w:rsidR="00C669E4">
          <w:rPr>
            <w:rFonts w:ascii="Palatino Linotype"/>
            <w:b/>
            <w:w w:val="105"/>
            <w:position w:val="5"/>
            <w:sz w:val="14"/>
          </w:rPr>
          <w:t>20</w:t>
        </w:r>
      </w:hyperlink>
      <w:r>
        <w:rPr>
          <w:w w:val="105"/>
        </w:rPr>
        <w:t>:</w:t>
      </w:r>
      <w:r>
        <w:rPr>
          <w:spacing w:val="-6"/>
          <w:w w:val="105"/>
        </w:rPr>
        <w:t xml:space="preserve"> </w:t>
      </w:r>
      <w:r>
        <w:rPr>
          <w:w w:val="105"/>
        </w:rPr>
        <w:t>Efecto</w:t>
      </w:r>
      <w:r>
        <w:rPr>
          <w:spacing w:val="-6"/>
          <w:w w:val="105"/>
        </w:rPr>
        <w:t xml:space="preserve"> </w:t>
      </w:r>
      <w:r>
        <w:rPr>
          <w:w w:val="105"/>
        </w:rPr>
        <w:t>de</w:t>
      </w:r>
      <w:r>
        <w:rPr>
          <w:spacing w:val="-7"/>
          <w:w w:val="105"/>
        </w:rPr>
        <w:t xml:space="preserve"> </w:t>
      </w:r>
      <w:r>
        <w:rPr>
          <w:w w:val="105"/>
        </w:rPr>
        <w:t>la</w:t>
      </w:r>
      <w:r>
        <w:rPr>
          <w:spacing w:val="-5"/>
          <w:w w:val="105"/>
        </w:rPr>
        <w:t xml:space="preserve"> </w:t>
      </w:r>
      <w:r>
        <w:rPr>
          <w:w w:val="105"/>
        </w:rPr>
        <w:t>incertidumbre</w:t>
      </w:r>
      <w:r>
        <w:rPr>
          <w:spacing w:val="-7"/>
          <w:w w:val="105"/>
        </w:rPr>
        <w:t xml:space="preserve"> </w:t>
      </w:r>
      <w:r>
        <w:rPr>
          <w:w w:val="105"/>
        </w:rPr>
        <w:t>sobre</w:t>
      </w:r>
      <w:r>
        <w:rPr>
          <w:spacing w:val="-7"/>
          <w:w w:val="105"/>
        </w:rPr>
        <w:t xml:space="preserve"> </w:t>
      </w:r>
      <w:r>
        <w:rPr>
          <w:w w:val="105"/>
        </w:rPr>
        <w:t>los</w:t>
      </w:r>
      <w:r>
        <w:rPr>
          <w:spacing w:val="-7"/>
          <w:w w:val="105"/>
        </w:rPr>
        <w:t xml:space="preserve"> </w:t>
      </w:r>
      <w:r>
        <w:rPr>
          <w:w w:val="105"/>
        </w:rPr>
        <w:t>objetivos.</w:t>
      </w:r>
      <w:r>
        <w:rPr>
          <w:spacing w:val="-6"/>
          <w:w w:val="105"/>
        </w:rPr>
        <w:t xml:space="preserve"> </w:t>
      </w:r>
      <w:r>
        <w:rPr>
          <w:w w:val="105"/>
        </w:rPr>
        <w:t>Puede</w:t>
      </w:r>
      <w:r>
        <w:rPr>
          <w:spacing w:val="-7"/>
          <w:w w:val="105"/>
        </w:rPr>
        <w:t xml:space="preserve"> </w:t>
      </w:r>
      <w:r>
        <w:rPr>
          <w:w w:val="105"/>
        </w:rPr>
        <w:t>ser</w:t>
      </w:r>
      <w:r>
        <w:rPr>
          <w:spacing w:val="-6"/>
          <w:w w:val="105"/>
        </w:rPr>
        <w:t xml:space="preserve"> </w:t>
      </w:r>
      <w:r>
        <w:rPr>
          <w:w w:val="105"/>
        </w:rPr>
        <w:t>positivo,</w:t>
      </w:r>
      <w:r>
        <w:rPr>
          <w:spacing w:val="-6"/>
          <w:w w:val="105"/>
        </w:rPr>
        <w:t xml:space="preserve"> </w:t>
      </w:r>
      <w:r>
        <w:rPr>
          <w:w w:val="105"/>
        </w:rPr>
        <w:t>negativo</w:t>
      </w:r>
      <w:r>
        <w:rPr>
          <w:spacing w:val="-9"/>
          <w:w w:val="105"/>
        </w:rPr>
        <w:t xml:space="preserve"> </w:t>
      </w:r>
      <w:r>
        <w:rPr>
          <w:w w:val="105"/>
        </w:rPr>
        <w:t>o ambos, y puede abordar, crear o resultar en oportunidades y amenazas.</w:t>
      </w:r>
    </w:p>
    <w:p w14:paraId="1E8CFD47" w14:textId="77777777" w:rsidR="00C669E4" w:rsidRDefault="00C669E4">
      <w:pPr>
        <w:pStyle w:val="Textoindependiente"/>
        <w:spacing w:before="11"/>
      </w:pPr>
    </w:p>
    <w:p w14:paraId="21DD4B10" w14:textId="77777777" w:rsidR="00C669E4" w:rsidRDefault="00B21B68">
      <w:pPr>
        <w:pStyle w:val="Prrafodelista"/>
        <w:numPr>
          <w:ilvl w:val="0"/>
          <w:numId w:val="5"/>
        </w:numPr>
        <w:tabs>
          <w:tab w:val="left" w:pos="1895"/>
        </w:tabs>
        <w:spacing w:line="249" w:lineRule="auto"/>
        <w:ind w:right="1217" w:firstLine="0"/>
        <w:jc w:val="both"/>
      </w:pPr>
      <w:r>
        <w:rPr>
          <w:rFonts w:ascii="Palatino Linotype" w:hAnsi="Palatino Linotype"/>
          <w:b/>
        </w:rPr>
        <w:t>Servicios</w:t>
      </w:r>
      <w:hyperlink w:anchor="_bookmark76" w:history="1">
        <w:r w:rsidR="00C669E4">
          <w:rPr>
            <w:rFonts w:ascii="Palatino Linotype" w:hAnsi="Palatino Linotype"/>
            <w:b/>
            <w:position w:val="5"/>
            <w:sz w:val="14"/>
          </w:rPr>
          <w:t>21</w:t>
        </w:r>
      </w:hyperlink>
      <w:r>
        <w:t>: La prestación de actividades o serie de actividades cuyo objeto implica el desarrollo de prestaciones identificables para satisfacer necesidades de los entes y órganos relacionados con el normal cumplimiento de su función administrativa vinculada al interés general</w:t>
      </w:r>
      <w:r>
        <w:rPr>
          <w:spacing w:val="38"/>
        </w:rPr>
        <w:t xml:space="preserve"> </w:t>
      </w:r>
      <w:r>
        <w:t>o</w:t>
      </w:r>
      <w:r>
        <w:rPr>
          <w:spacing w:val="38"/>
        </w:rPr>
        <w:t xml:space="preserve"> </w:t>
      </w:r>
      <w:r>
        <w:t>como</w:t>
      </w:r>
      <w:r>
        <w:rPr>
          <w:spacing w:val="38"/>
        </w:rPr>
        <w:t xml:space="preserve"> </w:t>
      </w:r>
      <w:r>
        <w:t>solución</w:t>
      </w:r>
      <w:r>
        <w:rPr>
          <w:spacing w:val="38"/>
        </w:rPr>
        <w:t xml:space="preserve"> </w:t>
      </w:r>
      <w:r>
        <w:t>de</w:t>
      </w:r>
      <w:r>
        <w:rPr>
          <w:spacing w:val="37"/>
        </w:rPr>
        <w:t xml:space="preserve"> </w:t>
      </w:r>
      <w:r>
        <w:t>problemas</w:t>
      </w:r>
      <w:r>
        <w:rPr>
          <w:spacing w:val="37"/>
        </w:rPr>
        <w:t xml:space="preserve"> </w:t>
      </w:r>
      <w:r>
        <w:t>y necesidades</w:t>
      </w:r>
      <w:r>
        <w:rPr>
          <w:spacing w:val="37"/>
        </w:rPr>
        <w:t xml:space="preserve"> </w:t>
      </w:r>
      <w:r>
        <w:t>de</w:t>
      </w:r>
      <w:r>
        <w:rPr>
          <w:spacing w:val="37"/>
        </w:rPr>
        <w:t xml:space="preserve"> </w:t>
      </w:r>
      <w:r>
        <w:t>la</w:t>
      </w:r>
      <w:r>
        <w:rPr>
          <w:spacing w:val="40"/>
        </w:rPr>
        <w:t xml:space="preserve"> </w:t>
      </w:r>
      <w:r>
        <w:t>institución</w:t>
      </w:r>
      <w:r>
        <w:rPr>
          <w:spacing w:val="38"/>
        </w:rPr>
        <w:t xml:space="preserve"> </w:t>
      </w:r>
      <w:r>
        <w:t>contratante.</w:t>
      </w:r>
    </w:p>
    <w:p w14:paraId="4195561E" w14:textId="77777777" w:rsidR="00C669E4" w:rsidRDefault="00B21B68">
      <w:pPr>
        <w:pStyle w:val="Prrafodelista"/>
        <w:numPr>
          <w:ilvl w:val="0"/>
          <w:numId w:val="5"/>
        </w:numPr>
        <w:tabs>
          <w:tab w:val="left" w:pos="1895"/>
        </w:tabs>
        <w:spacing w:before="255" w:line="252" w:lineRule="auto"/>
        <w:ind w:right="1216" w:firstLine="0"/>
        <w:jc w:val="both"/>
      </w:pPr>
      <w:r>
        <w:rPr>
          <w:rFonts w:ascii="Palatino Linotype" w:hAnsi="Palatino Linotype"/>
          <w:b/>
        </w:rPr>
        <w:t>Especificaciones</w:t>
      </w:r>
      <w:r>
        <w:rPr>
          <w:rFonts w:ascii="Palatino Linotype" w:hAnsi="Palatino Linotype"/>
          <w:b/>
          <w:spacing w:val="-3"/>
        </w:rPr>
        <w:t xml:space="preserve"> </w:t>
      </w:r>
      <w:r>
        <w:rPr>
          <w:rFonts w:ascii="Palatino Linotype" w:hAnsi="Palatino Linotype"/>
          <w:b/>
        </w:rPr>
        <w:t xml:space="preserve">técnicas: </w:t>
      </w:r>
      <w:hyperlink w:anchor="_bookmark77" w:history="1">
        <w:r w:rsidR="00C669E4">
          <w:rPr>
            <w:rFonts w:ascii="Palatino Linotype" w:hAnsi="Palatino Linotype"/>
            <w:b/>
            <w:position w:val="5"/>
            <w:sz w:val="14"/>
          </w:rPr>
          <w:t>22</w:t>
        </w:r>
      </w:hyperlink>
      <w:r>
        <w:t>Son aquellas que describen los bienes y las obras a contratar atendiendo estrictamente a lo requerido por la institución contratante para satisfacer una necesidad, con fundamento en estudios previos realizados, sin incluir características que tiendan a favorecer a una marca o a un tipo de oferente en particular, buscando generar la</w:t>
      </w:r>
      <w:r>
        <w:rPr>
          <w:spacing w:val="80"/>
        </w:rPr>
        <w:t xml:space="preserve"> </w:t>
      </w:r>
      <w:r>
        <w:t xml:space="preserve">más amplia competencia posible entre oferentes de diversas marcas y productos que puedan </w:t>
      </w:r>
      <w:r>
        <w:rPr>
          <w:spacing w:val="-2"/>
        </w:rPr>
        <w:t>satisfacerla.</w:t>
      </w:r>
    </w:p>
    <w:p w14:paraId="1915844F" w14:textId="77777777" w:rsidR="00C669E4" w:rsidRDefault="00B21B68">
      <w:pPr>
        <w:pStyle w:val="Ttulo1"/>
        <w:numPr>
          <w:ilvl w:val="0"/>
          <w:numId w:val="6"/>
        </w:numPr>
        <w:tabs>
          <w:tab w:val="left" w:pos="1899"/>
        </w:tabs>
        <w:spacing w:before="242"/>
        <w:ind w:left="1899" w:hanging="359"/>
        <w:jc w:val="both"/>
      </w:pPr>
      <w:bookmarkStart w:id="73" w:name="_bookmark73"/>
      <w:bookmarkEnd w:id="73"/>
      <w:r>
        <w:t>Objetivo</w:t>
      </w:r>
      <w:r>
        <w:rPr>
          <w:spacing w:val="-7"/>
        </w:rPr>
        <w:t xml:space="preserve"> </w:t>
      </w:r>
      <w:r>
        <w:t>y</w:t>
      </w:r>
      <w:r>
        <w:rPr>
          <w:spacing w:val="-1"/>
        </w:rPr>
        <w:t xml:space="preserve"> </w:t>
      </w:r>
      <w:r>
        <w:t>alcance</w:t>
      </w:r>
      <w:r>
        <w:rPr>
          <w:spacing w:val="-1"/>
        </w:rPr>
        <w:t xml:space="preserve"> </w:t>
      </w:r>
      <w:r>
        <w:t>del</w:t>
      </w:r>
      <w:r>
        <w:rPr>
          <w:spacing w:val="-3"/>
        </w:rPr>
        <w:t xml:space="preserve"> </w:t>
      </w:r>
      <w:r>
        <w:rPr>
          <w:spacing w:val="-2"/>
        </w:rPr>
        <w:t>pliego</w:t>
      </w:r>
    </w:p>
    <w:p w14:paraId="69818225" w14:textId="77777777" w:rsidR="00C669E4" w:rsidRDefault="00B21B68">
      <w:pPr>
        <w:pStyle w:val="Textoindependiente"/>
        <w:spacing w:before="270" w:line="254" w:lineRule="auto"/>
        <w:ind w:left="1540" w:right="1223"/>
        <w:jc w:val="both"/>
      </w:pPr>
      <w:r>
        <w:rPr>
          <w:w w:val="105"/>
        </w:rPr>
        <w:t>El presente pliego establece un conjunto de cláusulas jurídicas, económicas, técnicas y administrativas, por el que se fijan los requisitos, exigencias, facultades, derechos y obligaciones</w:t>
      </w:r>
      <w:r>
        <w:rPr>
          <w:spacing w:val="22"/>
          <w:w w:val="105"/>
        </w:rPr>
        <w:t xml:space="preserve"> </w:t>
      </w:r>
      <w:r>
        <w:rPr>
          <w:w w:val="105"/>
        </w:rPr>
        <w:t>de</w:t>
      </w:r>
      <w:r>
        <w:rPr>
          <w:spacing w:val="22"/>
          <w:w w:val="105"/>
        </w:rPr>
        <w:t xml:space="preserve"> </w:t>
      </w:r>
      <w:r>
        <w:rPr>
          <w:w w:val="105"/>
        </w:rPr>
        <w:t>las</w:t>
      </w:r>
      <w:r>
        <w:rPr>
          <w:spacing w:val="22"/>
          <w:w w:val="105"/>
        </w:rPr>
        <w:t xml:space="preserve"> </w:t>
      </w:r>
      <w:r>
        <w:rPr>
          <w:w w:val="105"/>
        </w:rPr>
        <w:t>personas</w:t>
      </w:r>
      <w:r>
        <w:rPr>
          <w:spacing w:val="22"/>
          <w:w w:val="105"/>
        </w:rPr>
        <w:t xml:space="preserve"> </w:t>
      </w:r>
      <w:r>
        <w:rPr>
          <w:w w:val="105"/>
        </w:rPr>
        <w:t>naturales</w:t>
      </w:r>
      <w:r>
        <w:rPr>
          <w:spacing w:val="22"/>
          <w:w w:val="105"/>
        </w:rPr>
        <w:t xml:space="preserve"> </w:t>
      </w:r>
      <w:r>
        <w:rPr>
          <w:w w:val="105"/>
        </w:rPr>
        <w:t>o</w:t>
      </w:r>
      <w:r>
        <w:rPr>
          <w:spacing w:val="22"/>
          <w:w w:val="105"/>
        </w:rPr>
        <w:t xml:space="preserve"> </w:t>
      </w:r>
      <w:r>
        <w:rPr>
          <w:w w:val="105"/>
        </w:rPr>
        <w:t>jurídicas,</w:t>
      </w:r>
      <w:r>
        <w:rPr>
          <w:spacing w:val="23"/>
          <w:w w:val="105"/>
        </w:rPr>
        <w:t xml:space="preserve"> </w:t>
      </w:r>
      <w:r>
        <w:rPr>
          <w:w w:val="105"/>
        </w:rPr>
        <w:t>nacionales</w:t>
      </w:r>
      <w:r>
        <w:rPr>
          <w:spacing w:val="22"/>
          <w:w w:val="105"/>
        </w:rPr>
        <w:t xml:space="preserve"> </w:t>
      </w:r>
      <w:r>
        <w:rPr>
          <w:w w:val="105"/>
        </w:rPr>
        <w:t>o</w:t>
      </w:r>
      <w:r>
        <w:rPr>
          <w:spacing w:val="22"/>
          <w:w w:val="105"/>
        </w:rPr>
        <w:t xml:space="preserve"> </w:t>
      </w:r>
      <w:r>
        <w:rPr>
          <w:w w:val="105"/>
        </w:rPr>
        <w:t>extranjeras,</w:t>
      </w:r>
      <w:r>
        <w:rPr>
          <w:spacing w:val="23"/>
          <w:w w:val="105"/>
        </w:rPr>
        <w:t xml:space="preserve"> </w:t>
      </w:r>
      <w:r>
        <w:rPr>
          <w:w w:val="105"/>
        </w:rPr>
        <w:t>que</w:t>
      </w:r>
      <w:r>
        <w:rPr>
          <w:spacing w:val="19"/>
          <w:w w:val="105"/>
        </w:rPr>
        <w:t xml:space="preserve"> </w:t>
      </w:r>
      <w:r>
        <w:rPr>
          <w:w w:val="105"/>
        </w:rPr>
        <w:t>deseen</w:t>
      </w:r>
    </w:p>
    <w:p w14:paraId="1FCEC36A" w14:textId="4882AC43" w:rsidR="00C669E4" w:rsidRDefault="00B21B68" w:rsidP="00E56690">
      <w:pPr>
        <w:spacing w:before="1" w:line="216" w:lineRule="auto"/>
        <w:ind w:left="1540" w:right="1213"/>
        <w:jc w:val="both"/>
        <w:rPr>
          <w:rFonts w:ascii="Palatino Linotype"/>
          <w:b/>
          <w:sz w:val="20"/>
        </w:rPr>
      </w:pPr>
      <w:r>
        <w:t xml:space="preserve">participar en el procedimiento, </w:t>
      </w:r>
      <w:r w:rsidR="009E0555">
        <w:rPr>
          <w:rFonts w:ascii="Palatino Linotype" w:hAnsi="Palatino Linotype"/>
          <w:b/>
        </w:rPr>
        <w:t xml:space="preserve">Comparación de </w:t>
      </w:r>
      <w:proofErr w:type="spellStart"/>
      <w:r w:rsidR="009E0555">
        <w:rPr>
          <w:rFonts w:ascii="Palatino Linotype" w:hAnsi="Palatino Linotype"/>
          <w:b/>
        </w:rPr>
        <w:t>Precion</w:t>
      </w:r>
      <w:proofErr w:type="spellEnd"/>
      <w:r>
        <w:rPr>
          <w:rFonts w:ascii="Palatino Linotype" w:hAnsi="Palatino Linotype"/>
          <w:b/>
        </w:rPr>
        <w:t xml:space="preserve"> para la </w:t>
      </w:r>
      <w:r w:rsidR="00E56690">
        <w:rPr>
          <w:rFonts w:ascii="Palatino Linotype" w:hAnsi="Palatino Linotype"/>
          <w:b/>
        </w:rPr>
        <w:t>ADQUISICIÓN</w:t>
      </w:r>
      <w:r w:rsidR="00E56690">
        <w:rPr>
          <w:rFonts w:ascii="Palatino Linotype" w:hAnsi="Palatino Linotype"/>
          <w:b/>
          <w:spacing w:val="-11"/>
        </w:rPr>
        <w:t xml:space="preserve"> </w:t>
      </w:r>
      <w:r w:rsidR="00E56690">
        <w:rPr>
          <w:rFonts w:ascii="Palatino Linotype" w:hAnsi="Palatino Linotype"/>
          <w:b/>
        </w:rPr>
        <w:t>DE</w:t>
      </w:r>
      <w:r w:rsidR="00E56690">
        <w:rPr>
          <w:rFonts w:ascii="Palatino Linotype" w:hAnsi="Palatino Linotype"/>
          <w:b/>
          <w:spacing w:val="-7"/>
        </w:rPr>
        <w:t xml:space="preserve"> </w:t>
      </w:r>
      <w:r w:rsidR="009E0555">
        <w:rPr>
          <w:rFonts w:ascii="Palatino Linotype" w:hAnsi="Palatino Linotype"/>
          <w:b/>
          <w:spacing w:val="-7"/>
        </w:rPr>
        <w:t xml:space="preserve">2 </w:t>
      </w:r>
      <w:r w:rsidR="00E56690">
        <w:rPr>
          <w:rFonts w:ascii="Palatino Linotype" w:hAnsi="Palatino Linotype"/>
          <w:b/>
        </w:rPr>
        <w:t>CAMIONES VOLTEO DE 3 METROS CUBICOS</w:t>
      </w:r>
      <w:r w:rsidR="00E56690">
        <w:rPr>
          <w:rFonts w:ascii="Palatino Linotype" w:hAnsi="Palatino Linotype"/>
          <w:b/>
          <w:spacing w:val="-10"/>
        </w:rPr>
        <w:t>,</w:t>
      </w:r>
      <w:r>
        <w:rPr>
          <w:rFonts w:ascii="Palatino Linotype" w:hAnsi="Palatino Linotype"/>
          <w:b/>
          <w:spacing w:val="34"/>
        </w:rPr>
        <w:t xml:space="preserve"> </w:t>
      </w:r>
      <w:r>
        <w:rPr>
          <w:rFonts w:ascii="Palatino Linotype" w:hAnsi="Palatino Linotype"/>
          <w:b/>
        </w:rPr>
        <w:t>Referencia</w:t>
      </w:r>
      <w:r>
        <w:rPr>
          <w:rFonts w:ascii="Palatino Linotype" w:hAnsi="Palatino Linotype"/>
          <w:b/>
          <w:spacing w:val="-12"/>
        </w:rPr>
        <w:t xml:space="preserve"> </w:t>
      </w:r>
      <w:r w:rsidR="00E56690">
        <w:rPr>
          <w:rFonts w:ascii="Palatino Linotype" w:hAnsi="Palatino Linotype"/>
          <w:b/>
        </w:rPr>
        <w:t>ASDO-CCC-</w:t>
      </w:r>
      <w:r w:rsidR="009E0555">
        <w:rPr>
          <w:rFonts w:ascii="Palatino Linotype" w:hAnsi="Palatino Linotype"/>
          <w:b/>
        </w:rPr>
        <w:t>CP</w:t>
      </w:r>
      <w:r w:rsidR="00E56690">
        <w:rPr>
          <w:rFonts w:ascii="Palatino Linotype" w:hAnsi="Palatino Linotype"/>
          <w:b/>
        </w:rPr>
        <w:t>-2024-000</w:t>
      </w:r>
      <w:r>
        <w:rPr>
          <w:noProof/>
        </w:rPr>
        <mc:AlternateContent>
          <mc:Choice Requires="wps">
            <w:drawing>
              <wp:anchor distT="0" distB="0" distL="0" distR="0" simplePos="0" relativeHeight="487594496" behindDoc="1" locked="0" layoutInCell="1" allowOverlap="1" wp14:anchorId="7348F0CD" wp14:editId="504ACDDA">
                <wp:simplePos x="0" y="0"/>
                <wp:positionH relativeFrom="page">
                  <wp:posOffset>1079817</wp:posOffset>
                </wp:positionH>
                <wp:positionV relativeFrom="paragraph">
                  <wp:posOffset>207030</wp:posOffset>
                </wp:positionV>
                <wp:extent cx="1829435"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4AE5CF" id="Graphic 22" o:spid="_x0000_s1026" style="position:absolute;margin-left:85pt;margin-top:16.3pt;width:144.0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" path="m1829435,l,,,7620r1829435,l1829435,xe" fillcolor="black" stroked="f">
                <v:path arrowok="t"/>
                <w10:wrap type="topAndBottom" anchorx="page"/>
              </v:shape>
            </w:pict>
          </mc:Fallback>
        </mc:AlternateContent>
      </w:r>
      <w:r w:rsidR="009E0555">
        <w:rPr>
          <w:rFonts w:ascii="Palatino Linotype" w:hAnsi="Palatino Linotype"/>
          <w:b/>
        </w:rPr>
        <w:t>8</w:t>
      </w:r>
    </w:p>
    <w:p w14:paraId="5A2B7539" w14:textId="77777777" w:rsidR="00C669E4" w:rsidRDefault="00B21B68">
      <w:pPr>
        <w:spacing w:before="105"/>
        <w:ind w:left="1540"/>
        <w:rPr>
          <w:sz w:val="18"/>
        </w:rPr>
      </w:pPr>
      <w:bookmarkStart w:id="74" w:name="_bookmark74"/>
      <w:bookmarkEnd w:id="74"/>
      <w:r>
        <w:rPr>
          <w:position w:val="4"/>
          <w:sz w:val="12"/>
        </w:rPr>
        <w:t>19</w:t>
      </w:r>
      <w:r>
        <w:rPr>
          <w:spacing w:val="6"/>
          <w:position w:val="4"/>
          <w:sz w:val="12"/>
        </w:rPr>
        <w:t xml:space="preserve"> </w:t>
      </w:r>
      <w:proofErr w:type="gramStart"/>
      <w:r>
        <w:rPr>
          <w:sz w:val="18"/>
        </w:rPr>
        <w:t>Definición</w:t>
      </w:r>
      <w:proofErr w:type="gramEnd"/>
      <w:r>
        <w:rPr>
          <w:spacing w:val="-8"/>
          <w:sz w:val="18"/>
        </w:rPr>
        <w:t xml:space="preserve"> </w:t>
      </w:r>
      <w:r>
        <w:rPr>
          <w:sz w:val="18"/>
        </w:rPr>
        <w:t>extraída</w:t>
      </w:r>
      <w:r>
        <w:rPr>
          <w:spacing w:val="-7"/>
          <w:sz w:val="18"/>
        </w:rPr>
        <w:t xml:space="preserve"> </w:t>
      </w:r>
      <w:r>
        <w:rPr>
          <w:sz w:val="18"/>
        </w:rPr>
        <w:t>de</w:t>
      </w:r>
      <w:r>
        <w:rPr>
          <w:spacing w:val="-6"/>
          <w:sz w:val="18"/>
        </w:rPr>
        <w:t xml:space="preserve"> </w:t>
      </w:r>
      <w:r>
        <w:rPr>
          <w:sz w:val="18"/>
        </w:rPr>
        <w:t>la</w:t>
      </w:r>
      <w:r>
        <w:rPr>
          <w:spacing w:val="-5"/>
          <w:sz w:val="18"/>
        </w:rPr>
        <w:t xml:space="preserve"> </w:t>
      </w:r>
      <w:r>
        <w:rPr>
          <w:i/>
          <w:sz w:val="18"/>
        </w:rPr>
        <w:t>Guía</w:t>
      </w:r>
      <w:r>
        <w:rPr>
          <w:i/>
          <w:spacing w:val="-7"/>
          <w:sz w:val="18"/>
        </w:rPr>
        <w:t xml:space="preserve"> </w:t>
      </w:r>
      <w:r>
        <w:rPr>
          <w:i/>
          <w:sz w:val="18"/>
        </w:rPr>
        <w:t>de</w:t>
      </w:r>
      <w:r>
        <w:rPr>
          <w:i/>
          <w:spacing w:val="-5"/>
          <w:sz w:val="18"/>
        </w:rPr>
        <w:t xml:space="preserve"> </w:t>
      </w:r>
      <w:r>
        <w:rPr>
          <w:i/>
          <w:sz w:val="18"/>
        </w:rPr>
        <w:t>Gestión</w:t>
      </w:r>
      <w:r>
        <w:rPr>
          <w:i/>
          <w:spacing w:val="-7"/>
          <w:sz w:val="18"/>
        </w:rPr>
        <w:t xml:space="preserve"> </w:t>
      </w:r>
      <w:r>
        <w:rPr>
          <w:i/>
          <w:sz w:val="18"/>
        </w:rPr>
        <w:t>Integral</w:t>
      </w:r>
      <w:r>
        <w:rPr>
          <w:i/>
          <w:spacing w:val="-5"/>
          <w:sz w:val="18"/>
        </w:rPr>
        <w:t xml:space="preserve"> </w:t>
      </w:r>
      <w:r>
        <w:rPr>
          <w:i/>
          <w:sz w:val="18"/>
        </w:rPr>
        <w:t>de</w:t>
      </w:r>
      <w:r>
        <w:rPr>
          <w:i/>
          <w:spacing w:val="-9"/>
          <w:sz w:val="18"/>
        </w:rPr>
        <w:t xml:space="preserve"> </w:t>
      </w:r>
      <w:r>
        <w:rPr>
          <w:i/>
          <w:sz w:val="18"/>
        </w:rPr>
        <w:t>Riesgos</w:t>
      </w:r>
      <w:r>
        <w:rPr>
          <w:i/>
          <w:spacing w:val="-8"/>
          <w:sz w:val="18"/>
        </w:rPr>
        <w:t xml:space="preserve"> </w:t>
      </w:r>
      <w:r>
        <w:rPr>
          <w:i/>
          <w:sz w:val="18"/>
        </w:rPr>
        <w:t>en</w:t>
      </w:r>
      <w:r>
        <w:rPr>
          <w:i/>
          <w:spacing w:val="-7"/>
          <w:sz w:val="18"/>
        </w:rPr>
        <w:t xml:space="preserve"> </w:t>
      </w:r>
      <w:r>
        <w:rPr>
          <w:i/>
          <w:sz w:val="18"/>
        </w:rPr>
        <w:t>los</w:t>
      </w:r>
      <w:r>
        <w:rPr>
          <w:i/>
          <w:spacing w:val="-8"/>
          <w:sz w:val="18"/>
        </w:rPr>
        <w:t xml:space="preserve"> </w:t>
      </w:r>
      <w:r>
        <w:rPr>
          <w:i/>
          <w:sz w:val="18"/>
        </w:rPr>
        <w:t>procesos</w:t>
      </w:r>
      <w:r>
        <w:rPr>
          <w:i/>
          <w:spacing w:val="-9"/>
          <w:sz w:val="18"/>
        </w:rPr>
        <w:t xml:space="preserve"> </w:t>
      </w:r>
      <w:r>
        <w:rPr>
          <w:i/>
          <w:sz w:val="18"/>
        </w:rPr>
        <w:t>de</w:t>
      </w:r>
      <w:r>
        <w:rPr>
          <w:i/>
          <w:spacing w:val="-5"/>
          <w:sz w:val="18"/>
        </w:rPr>
        <w:t xml:space="preserve"> </w:t>
      </w:r>
      <w:r>
        <w:rPr>
          <w:i/>
          <w:sz w:val="18"/>
        </w:rPr>
        <w:t>contratación</w:t>
      </w:r>
      <w:r>
        <w:rPr>
          <w:i/>
          <w:spacing w:val="-10"/>
          <w:sz w:val="18"/>
        </w:rPr>
        <w:t xml:space="preserve"> </w:t>
      </w:r>
      <w:r>
        <w:rPr>
          <w:i/>
          <w:sz w:val="18"/>
        </w:rPr>
        <w:t>pública</w:t>
      </w:r>
      <w:r>
        <w:rPr>
          <w:i/>
          <w:spacing w:val="-1"/>
          <w:sz w:val="18"/>
        </w:rPr>
        <w:t xml:space="preserve"> </w:t>
      </w:r>
      <w:r>
        <w:rPr>
          <w:sz w:val="18"/>
        </w:rPr>
        <w:t>de</w:t>
      </w:r>
      <w:r>
        <w:rPr>
          <w:spacing w:val="-6"/>
          <w:sz w:val="18"/>
        </w:rPr>
        <w:t xml:space="preserve"> </w:t>
      </w:r>
      <w:r>
        <w:rPr>
          <w:sz w:val="18"/>
        </w:rPr>
        <w:t>la</w:t>
      </w:r>
      <w:r>
        <w:rPr>
          <w:spacing w:val="-5"/>
          <w:sz w:val="18"/>
        </w:rPr>
        <w:t xml:space="preserve"> </w:t>
      </w:r>
      <w:r>
        <w:rPr>
          <w:spacing w:val="-2"/>
          <w:sz w:val="18"/>
        </w:rPr>
        <w:t>DGCP.</w:t>
      </w:r>
    </w:p>
    <w:p w14:paraId="503D02FE" w14:textId="77777777" w:rsidR="00C669E4" w:rsidRDefault="00B21B68">
      <w:pPr>
        <w:spacing w:before="9"/>
        <w:ind w:left="1540"/>
        <w:rPr>
          <w:sz w:val="18"/>
        </w:rPr>
      </w:pPr>
      <w:bookmarkStart w:id="75" w:name="_bookmark75"/>
      <w:bookmarkEnd w:id="75"/>
      <w:r>
        <w:rPr>
          <w:position w:val="4"/>
          <w:sz w:val="12"/>
        </w:rPr>
        <w:t>20</w:t>
      </w:r>
      <w:r>
        <w:rPr>
          <w:spacing w:val="6"/>
          <w:position w:val="4"/>
          <w:sz w:val="12"/>
        </w:rPr>
        <w:t xml:space="preserve"> </w:t>
      </w:r>
      <w:proofErr w:type="gramStart"/>
      <w:r>
        <w:rPr>
          <w:sz w:val="18"/>
        </w:rPr>
        <w:t>Definición</w:t>
      </w:r>
      <w:proofErr w:type="gramEnd"/>
      <w:r>
        <w:rPr>
          <w:spacing w:val="-8"/>
          <w:sz w:val="18"/>
        </w:rPr>
        <w:t xml:space="preserve"> </w:t>
      </w:r>
      <w:r>
        <w:rPr>
          <w:sz w:val="18"/>
        </w:rPr>
        <w:t>extraída</w:t>
      </w:r>
      <w:r>
        <w:rPr>
          <w:spacing w:val="-7"/>
          <w:sz w:val="18"/>
        </w:rPr>
        <w:t xml:space="preserve"> </w:t>
      </w:r>
      <w:r>
        <w:rPr>
          <w:sz w:val="18"/>
        </w:rPr>
        <w:t>de</w:t>
      </w:r>
      <w:r>
        <w:rPr>
          <w:spacing w:val="-6"/>
          <w:sz w:val="18"/>
        </w:rPr>
        <w:t xml:space="preserve"> </w:t>
      </w:r>
      <w:r>
        <w:rPr>
          <w:sz w:val="18"/>
        </w:rPr>
        <w:t>la</w:t>
      </w:r>
      <w:r>
        <w:rPr>
          <w:spacing w:val="-5"/>
          <w:sz w:val="18"/>
        </w:rPr>
        <w:t xml:space="preserve"> </w:t>
      </w:r>
      <w:r>
        <w:rPr>
          <w:i/>
          <w:sz w:val="18"/>
        </w:rPr>
        <w:t>Guía</w:t>
      </w:r>
      <w:r>
        <w:rPr>
          <w:i/>
          <w:spacing w:val="-7"/>
          <w:sz w:val="18"/>
        </w:rPr>
        <w:t xml:space="preserve"> </w:t>
      </w:r>
      <w:r>
        <w:rPr>
          <w:i/>
          <w:sz w:val="18"/>
        </w:rPr>
        <w:t>de</w:t>
      </w:r>
      <w:r>
        <w:rPr>
          <w:i/>
          <w:spacing w:val="-5"/>
          <w:sz w:val="18"/>
        </w:rPr>
        <w:t xml:space="preserve"> </w:t>
      </w:r>
      <w:r>
        <w:rPr>
          <w:i/>
          <w:sz w:val="18"/>
        </w:rPr>
        <w:t>Gestión</w:t>
      </w:r>
      <w:r>
        <w:rPr>
          <w:i/>
          <w:spacing w:val="-7"/>
          <w:sz w:val="18"/>
        </w:rPr>
        <w:t xml:space="preserve"> </w:t>
      </w:r>
      <w:r>
        <w:rPr>
          <w:i/>
          <w:sz w:val="18"/>
        </w:rPr>
        <w:t>Integral</w:t>
      </w:r>
      <w:r>
        <w:rPr>
          <w:i/>
          <w:spacing w:val="-5"/>
          <w:sz w:val="18"/>
        </w:rPr>
        <w:t xml:space="preserve"> </w:t>
      </w:r>
      <w:r>
        <w:rPr>
          <w:i/>
          <w:sz w:val="18"/>
        </w:rPr>
        <w:t>de</w:t>
      </w:r>
      <w:r>
        <w:rPr>
          <w:i/>
          <w:spacing w:val="-9"/>
          <w:sz w:val="18"/>
        </w:rPr>
        <w:t xml:space="preserve"> </w:t>
      </w:r>
      <w:r>
        <w:rPr>
          <w:i/>
          <w:sz w:val="18"/>
        </w:rPr>
        <w:t>Riesgos</w:t>
      </w:r>
      <w:r>
        <w:rPr>
          <w:i/>
          <w:spacing w:val="-8"/>
          <w:sz w:val="18"/>
        </w:rPr>
        <w:t xml:space="preserve"> </w:t>
      </w:r>
      <w:r>
        <w:rPr>
          <w:i/>
          <w:sz w:val="18"/>
        </w:rPr>
        <w:t>en</w:t>
      </w:r>
      <w:r>
        <w:rPr>
          <w:i/>
          <w:spacing w:val="-7"/>
          <w:sz w:val="18"/>
        </w:rPr>
        <w:t xml:space="preserve"> </w:t>
      </w:r>
      <w:r>
        <w:rPr>
          <w:i/>
          <w:sz w:val="18"/>
        </w:rPr>
        <w:t>los</w:t>
      </w:r>
      <w:r>
        <w:rPr>
          <w:i/>
          <w:spacing w:val="-8"/>
          <w:sz w:val="18"/>
        </w:rPr>
        <w:t xml:space="preserve"> </w:t>
      </w:r>
      <w:r>
        <w:rPr>
          <w:i/>
          <w:sz w:val="18"/>
        </w:rPr>
        <w:t>procesos</w:t>
      </w:r>
      <w:r>
        <w:rPr>
          <w:i/>
          <w:spacing w:val="-9"/>
          <w:sz w:val="18"/>
        </w:rPr>
        <w:t xml:space="preserve"> </w:t>
      </w:r>
      <w:r>
        <w:rPr>
          <w:i/>
          <w:sz w:val="18"/>
        </w:rPr>
        <w:t>de</w:t>
      </w:r>
      <w:r>
        <w:rPr>
          <w:i/>
          <w:spacing w:val="-5"/>
          <w:sz w:val="18"/>
        </w:rPr>
        <w:t xml:space="preserve"> </w:t>
      </w:r>
      <w:r>
        <w:rPr>
          <w:i/>
          <w:sz w:val="18"/>
        </w:rPr>
        <w:t>contratación</w:t>
      </w:r>
      <w:r>
        <w:rPr>
          <w:i/>
          <w:spacing w:val="-10"/>
          <w:sz w:val="18"/>
        </w:rPr>
        <w:t xml:space="preserve"> </w:t>
      </w:r>
      <w:r>
        <w:rPr>
          <w:i/>
          <w:sz w:val="18"/>
        </w:rPr>
        <w:t>pública</w:t>
      </w:r>
      <w:r>
        <w:rPr>
          <w:i/>
          <w:spacing w:val="-1"/>
          <w:sz w:val="18"/>
        </w:rPr>
        <w:t xml:space="preserve"> </w:t>
      </w:r>
      <w:r>
        <w:rPr>
          <w:sz w:val="18"/>
        </w:rPr>
        <w:t>de</w:t>
      </w:r>
      <w:r>
        <w:rPr>
          <w:spacing w:val="-6"/>
          <w:sz w:val="18"/>
        </w:rPr>
        <w:t xml:space="preserve"> </w:t>
      </w:r>
      <w:r>
        <w:rPr>
          <w:sz w:val="18"/>
        </w:rPr>
        <w:t>la</w:t>
      </w:r>
      <w:r>
        <w:rPr>
          <w:spacing w:val="-5"/>
          <w:sz w:val="18"/>
        </w:rPr>
        <w:t xml:space="preserve"> </w:t>
      </w:r>
      <w:r>
        <w:rPr>
          <w:spacing w:val="-2"/>
          <w:sz w:val="18"/>
        </w:rPr>
        <w:t>DGCP.</w:t>
      </w:r>
    </w:p>
    <w:p w14:paraId="4FA8AAB5" w14:textId="77777777" w:rsidR="00C669E4" w:rsidRDefault="00B21B68">
      <w:pPr>
        <w:spacing w:before="13"/>
        <w:ind w:left="1540"/>
        <w:rPr>
          <w:sz w:val="18"/>
        </w:rPr>
      </w:pPr>
      <w:bookmarkStart w:id="76" w:name="_bookmark76"/>
      <w:bookmarkEnd w:id="76"/>
      <w:r>
        <w:rPr>
          <w:position w:val="4"/>
          <w:sz w:val="12"/>
        </w:rPr>
        <w:t>21</w:t>
      </w:r>
      <w:r>
        <w:rPr>
          <w:spacing w:val="26"/>
          <w:position w:val="4"/>
          <w:sz w:val="12"/>
        </w:rPr>
        <w:t xml:space="preserve"> </w:t>
      </w:r>
      <w:proofErr w:type="gramStart"/>
      <w:r>
        <w:rPr>
          <w:sz w:val="18"/>
        </w:rPr>
        <w:t>Artículo</w:t>
      </w:r>
      <w:proofErr w:type="gramEnd"/>
      <w:r>
        <w:rPr>
          <w:spacing w:val="16"/>
          <w:sz w:val="18"/>
        </w:rPr>
        <w:t xml:space="preserve"> </w:t>
      </w:r>
      <w:r>
        <w:rPr>
          <w:sz w:val="18"/>
        </w:rPr>
        <w:t>4,</w:t>
      </w:r>
      <w:r>
        <w:rPr>
          <w:spacing w:val="13"/>
          <w:sz w:val="18"/>
        </w:rPr>
        <w:t xml:space="preserve"> </w:t>
      </w:r>
      <w:r>
        <w:rPr>
          <w:sz w:val="18"/>
        </w:rPr>
        <w:t>numeral</w:t>
      </w:r>
      <w:r>
        <w:rPr>
          <w:spacing w:val="8"/>
          <w:sz w:val="18"/>
        </w:rPr>
        <w:t xml:space="preserve"> </w:t>
      </w:r>
      <w:r>
        <w:rPr>
          <w:sz w:val="18"/>
        </w:rPr>
        <w:t>7</w:t>
      </w:r>
      <w:r>
        <w:rPr>
          <w:spacing w:val="17"/>
          <w:sz w:val="18"/>
        </w:rPr>
        <w:t xml:space="preserve"> </w:t>
      </w:r>
      <w:r>
        <w:rPr>
          <w:sz w:val="18"/>
        </w:rPr>
        <w:t>del</w:t>
      </w:r>
      <w:r>
        <w:rPr>
          <w:spacing w:val="12"/>
          <w:sz w:val="18"/>
        </w:rPr>
        <w:t xml:space="preserve"> </w:t>
      </w:r>
      <w:r>
        <w:rPr>
          <w:sz w:val="18"/>
        </w:rPr>
        <w:t>Decreto</w:t>
      </w:r>
      <w:r>
        <w:rPr>
          <w:spacing w:val="15"/>
          <w:sz w:val="18"/>
        </w:rPr>
        <w:t xml:space="preserve"> </w:t>
      </w:r>
      <w:r>
        <w:rPr>
          <w:sz w:val="18"/>
        </w:rPr>
        <w:t>Núm.</w:t>
      </w:r>
      <w:r>
        <w:rPr>
          <w:spacing w:val="13"/>
          <w:sz w:val="18"/>
        </w:rPr>
        <w:t xml:space="preserve"> </w:t>
      </w:r>
      <w:r>
        <w:rPr>
          <w:sz w:val="18"/>
        </w:rPr>
        <w:t>416-</w:t>
      </w:r>
      <w:r>
        <w:rPr>
          <w:spacing w:val="-5"/>
          <w:sz w:val="18"/>
        </w:rPr>
        <w:t>23.</w:t>
      </w:r>
    </w:p>
    <w:p w14:paraId="14A9B2D4" w14:textId="77777777" w:rsidR="00C669E4" w:rsidRDefault="00B21B68">
      <w:pPr>
        <w:spacing w:before="13"/>
        <w:ind w:left="1540"/>
        <w:rPr>
          <w:sz w:val="18"/>
        </w:rPr>
      </w:pPr>
      <w:bookmarkStart w:id="77" w:name="_bookmark77"/>
      <w:bookmarkEnd w:id="77"/>
      <w:r>
        <w:rPr>
          <w:w w:val="105"/>
          <w:position w:val="4"/>
          <w:sz w:val="12"/>
        </w:rPr>
        <w:t>22</w:t>
      </w:r>
      <w:r>
        <w:rPr>
          <w:spacing w:val="2"/>
          <w:w w:val="105"/>
          <w:position w:val="4"/>
          <w:sz w:val="12"/>
        </w:rPr>
        <w:t xml:space="preserve"> </w:t>
      </w:r>
      <w:proofErr w:type="gramStart"/>
      <w:r>
        <w:rPr>
          <w:w w:val="105"/>
          <w:sz w:val="18"/>
        </w:rPr>
        <w:t>Numeral</w:t>
      </w:r>
      <w:proofErr w:type="gramEnd"/>
      <w:r>
        <w:rPr>
          <w:spacing w:val="-10"/>
          <w:w w:val="105"/>
          <w:sz w:val="18"/>
        </w:rPr>
        <w:t xml:space="preserve"> </w:t>
      </w:r>
      <w:r>
        <w:rPr>
          <w:w w:val="105"/>
          <w:sz w:val="18"/>
        </w:rPr>
        <w:t>5,</w:t>
      </w:r>
      <w:r>
        <w:rPr>
          <w:spacing w:val="-10"/>
          <w:w w:val="105"/>
          <w:sz w:val="18"/>
        </w:rPr>
        <w:t xml:space="preserve"> </w:t>
      </w:r>
      <w:r>
        <w:rPr>
          <w:w w:val="105"/>
          <w:sz w:val="18"/>
        </w:rPr>
        <w:t>artículo</w:t>
      </w:r>
      <w:r>
        <w:rPr>
          <w:spacing w:val="-9"/>
          <w:w w:val="105"/>
          <w:sz w:val="18"/>
        </w:rPr>
        <w:t xml:space="preserve"> </w:t>
      </w:r>
      <w:r>
        <w:rPr>
          <w:w w:val="105"/>
          <w:sz w:val="18"/>
        </w:rPr>
        <w:t>4</w:t>
      </w:r>
      <w:r>
        <w:rPr>
          <w:spacing w:val="-9"/>
          <w:w w:val="105"/>
          <w:sz w:val="18"/>
        </w:rPr>
        <w:t xml:space="preserve"> </w:t>
      </w:r>
      <w:r>
        <w:rPr>
          <w:w w:val="105"/>
          <w:sz w:val="18"/>
        </w:rPr>
        <w:t>del</w:t>
      </w:r>
      <w:r>
        <w:rPr>
          <w:spacing w:val="-10"/>
          <w:w w:val="105"/>
          <w:sz w:val="18"/>
        </w:rPr>
        <w:t xml:space="preserve"> </w:t>
      </w:r>
      <w:r>
        <w:rPr>
          <w:w w:val="105"/>
          <w:sz w:val="18"/>
        </w:rPr>
        <w:t>Reglamento</w:t>
      </w:r>
      <w:r>
        <w:rPr>
          <w:spacing w:val="-10"/>
          <w:w w:val="105"/>
          <w:sz w:val="18"/>
        </w:rPr>
        <w:t xml:space="preserve"> </w:t>
      </w:r>
      <w:r>
        <w:rPr>
          <w:w w:val="105"/>
          <w:sz w:val="18"/>
        </w:rPr>
        <w:t>de</w:t>
      </w:r>
      <w:r>
        <w:rPr>
          <w:spacing w:val="-9"/>
          <w:w w:val="105"/>
          <w:sz w:val="18"/>
        </w:rPr>
        <w:t xml:space="preserve"> </w:t>
      </w:r>
      <w:r>
        <w:rPr>
          <w:w w:val="105"/>
          <w:sz w:val="18"/>
        </w:rPr>
        <w:t>Aplicación</w:t>
      </w:r>
      <w:r>
        <w:rPr>
          <w:spacing w:val="-10"/>
          <w:w w:val="105"/>
          <w:sz w:val="18"/>
        </w:rPr>
        <w:t xml:space="preserve"> </w:t>
      </w:r>
      <w:r>
        <w:rPr>
          <w:w w:val="105"/>
          <w:sz w:val="18"/>
        </w:rPr>
        <w:t>416-</w:t>
      </w:r>
      <w:r>
        <w:rPr>
          <w:spacing w:val="-5"/>
          <w:w w:val="105"/>
          <w:sz w:val="18"/>
        </w:rPr>
        <w:t>23</w:t>
      </w:r>
    </w:p>
    <w:p w14:paraId="4D3E3705" w14:textId="77777777" w:rsidR="00C669E4" w:rsidRDefault="00C669E4">
      <w:pPr>
        <w:rPr>
          <w:sz w:val="18"/>
        </w:rPr>
        <w:sectPr w:rsidR="00C669E4">
          <w:pgSz w:w="12250" w:h="15850"/>
          <w:pgMar w:top="1320" w:right="480" w:bottom="1240" w:left="160" w:header="725" w:footer="1057" w:gutter="0"/>
          <w:cols w:space="720"/>
        </w:sectPr>
      </w:pPr>
    </w:p>
    <w:p w14:paraId="66D1AA02" w14:textId="797302B5" w:rsidR="00C669E4" w:rsidRDefault="00B21B68">
      <w:pPr>
        <w:pStyle w:val="Textoindependiente"/>
        <w:spacing w:before="71" w:line="247" w:lineRule="auto"/>
        <w:ind w:left="1540" w:right="1225"/>
        <w:jc w:val="both"/>
      </w:pPr>
      <w:r>
        <w:lastRenderedPageBreak/>
        <w:t>así como el debido proceso que será llevado a cabo para la recepción, evaluación y determinación de la oferta más conveniente para fines de adjudicación y suscripción del contrato.</w:t>
      </w:r>
    </w:p>
    <w:p w14:paraId="1473FDD9" w14:textId="77777777" w:rsidR="00C669E4" w:rsidRDefault="00C669E4">
      <w:pPr>
        <w:pStyle w:val="Textoindependiente"/>
        <w:spacing w:before="15"/>
      </w:pPr>
    </w:p>
    <w:p w14:paraId="40DE2F9F" w14:textId="77777777" w:rsidR="00C669E4" w:rsidRDefault="00B21B68">
      <w:pPr>
        <w:pStyle w:val="Textoindependiente"/>
        <w:spacing w:line="254" w:lineRule="auto"/>
        <w:ind w:left="1540" w:right="1227"/>
        <w:jc w:val="both"/>
      </w:pPr>
      <w:r>
        <w:t>El pliego de condiciones se encuentra organizado en función de las instrucciones que debe suministrarse a los(as) oferentes para que puedan elaborar sus ofertas, conozcan cómo serán evaluados y las características y condiciones del contrato a suscribir.</w:t>
      </w:r>
    </w:p>
    <w:p w14:paraId="26D5ACAC" w14:textId="77777777" w:rsidR="00C669E4" w:rsidRDefault="00B21B68">
      <w:pPr>
        <w:pStyle w:val="Ttulo1"/>
        <w:numPr>
          <w:ilvl w:val="0"/>
          <w:numId w:val="6"/>
        </w:numPr>
        <w:tabs>
          <w:tab w:val="left" w:pos="1899"/>
        </w:tabs>
        <w:spacing w:before="247"/>
        <w:ind w:left="1899" w:hanging="359"/>
      </w:pPr>
      <w:bookmarkStart w:id="78" w:name="_bookmark78"/>
      <w:bookmarkEnd w:id="78"/>
      <w:r>
        <w:t>Órgano</w:t>
      </w:r>
      <w:r>
        <w:rPr>
          <w:spacing w:val="-3"/>
        </w:rPr>
        <w:t xml:space="preserve"> </w:t>
      </w:r>
      <w:r>
        <w:t>y</w:t>
      </w:r>
      <w:r>
        <w:rPr>
          <w:spacing w:val="-5"/>
        </w:rPr>
        <w:t xml:space="preserve"> </w:t>
      </w:r>
      <w:r>
        <w:t>personas</w:t>
      </w:r>
      <w:r>
        <w:rPr>
          <w:spacing w:val="-4"/>
        </w:rPr>
        <w:t xml:space="preserve"> </w:t>
      </w:r>
      <w:r>
        <w:t>responsables</w:t>
      </w:r>
      <w:r>
        <w:rPr>
          <w:spacing w:val="-3"/>
        </w:rPr>
        <w:t xml:space="preserve"> </w:t>
      </w:r>
      <w:r>
        <w:t>del</w:t>
      </w:r>
      <w:r>
        <w:rPr>
          <w:spacing w:val="-4"/>
        </w:rPr>
        <w:t xml:space="preserve"> </w:t>
      </w:r>
      <w:r>
        <w:t>procedimiento</w:t>
      </w:r>
      <w:r>
        <w:rPr>
          <w:spacing w:val="-5"/>
        </w:rPr>
        <w:t xml:space="preserve"> </w:t>
      </w:r>
      <w:r>
        <w:t xml:space="preserve">de </w:t>
      </w:r>
      <w:r>
        <w:rPr>
          <w:spacing w:val="-2"/>
        </w:rPr>
        <w:t>selección</w:t>
      </w:r>
    </w:p>
    <w:p w14:paraId="6E4E0804" w14:textId="4440243F" w:rsidR="00C669E4" w:rsidRDefault="00B21B68">
      <w:pPr>
        <w:spacing w:before="239" w:line="284" w:lineRule="exact"/>
        <w:ind w:left="1540"/>
        <w:jc w:val="both"/>
        <w:rPr>
          <w:rFonts w:ascii="Palatino Linotype" w:hAnsi="Palatino Linotype"/>
          <w:b/>
        </w:rPr>
      </w:pPr>
      <w:r>
        <w:t>Para</w:t>
      </w:r>
      <w:r>
        <w:rPr>
          <w:spacing w:val="-3"/>
        </w:rPr>
        <w:t xml:space="preserve"> </w:t>
      </w:r>
      <w:r>
        <w:t>la</w:t>
      </w:r>
      <w:r>
        <w:rPr>
          <w:spacing w:val="-3"/>
        </w:rPr>
        <w:t xml:space="preserve"> </w:t>
      </w:r>
      <w:r>
        <w:t>contratación</w:t>
      </w:r>
      <w:r>
        <w:rPr>
          <w:spacing w:val="-3"/>
        </w:rPr>
        <w:t xml:space="preserve"> </w:t>
      </w:r>
      <w:r>
        <w:rPr>
          <w:rFonts w:ascii="Palatino Linotype" w:hAnsi="Palatino Linotype"/>
          <w:b/>
        </w:rPr>
        <w:t>ADQUISICIÓN</w:t>
      </w:r>
      <w:r>
        <w:rPr>
          <w:rFonts w:ascii="Palatino Linotype" w:hAnsi="Palatino Linotype"/>
          <w:b/>
          <w:spacing w:val="-11"/>
        </w:rPr>
        <w:t xml:space="preserve"> </w:t>
      </w:r>
      <w:r w:rsidR="00E56690">
        <w:rPr>
          <w:rFonts w:ascii="Palatino Linotype" w:hAnsi="Palatino Linotype"/>
          <w:b/>
        </w:rPr>
        <w:t>DE</w:t>
      </w:r>
      <w:r w:rsidR="00E56690">
        <w:rPr>
          <w:rFonts w:ascii="Palatino Linotype" w:hAnsi="Palatino Linotype"/>
          <w:b/>
          <w:spacing w:val="-7"/>
        </w:rPr>
        <w:t xml:space="preserve"> </w:t>
      </w:r>
      <w:r w:rsidR="009E0555">
        <w:rPr>
          <w:rFonts w:ascii="Palatino Linotype" w:hAnsi="Palatino Linotype"/>
          <w:b/>
          <w:spacing w:val="-7"/>
        </w:rPr>
        <w:t xml:space="preserve"> 2 </w:t>
      </w:r>
      <w:r w:rsidR="00E56690">
        <w:rPr>
          <w:rFonts w:ascii="Palatino Linotype" w:hAnsi="Palatino Linotype"/>
          <w:b/>
        </w:rPr>
        <w:t>CAMIONES VOLTEO DE 3 METROS CUBICOS</w:t>
      </w:r>
      <w:r>
        <w:rPr>
          <w:rFonts w:ascii="Palatino Linotype" w:hAnsi="Palatino Linotype"/>
          <w:b/>
          <w:spacing w:val="-2"/>
        </w:rPr>
        <w:t>,</w:t>
      </w:r>
    </w:p>
    <w:p w14:paraId="429670DF" w14:textId="3F7ABCE2" w:rsidR="00C669E4" w:rsidRDefault="00B21B68">
      <w:pPr>
        <w:pStyle w:val="Textoindependiente"/>
        <w:spacing w:line="247" w:lineRule="auto"/>
        <w:ind w:left="1540" w:right="1220"/>
        <w:jc w:val="both"/>
      </w:pPr>
      <w:r>
        <w:rPr>
          <w:rFonts w:ascii="Palatino Linotype" w:hAnsi="Palatino Linotype"/>
          <w:b/>
          <w:w w:val="105"/>
        </w:rPr>
        <w:t xml:space="preserve">Referencia </w:t>
      </w:r>
      <w:r w:rsidR="00A027BE">
        <w:rPr>
          <w:rFonts w:ascii="Palatino Linotype" w:hAnsi="Palatino Linotype"/>
          <w:b/>
        </w:rPr>
        <w:t>ASDO-CCC-</w:t>
      </w:r>
      <w:r w:rsidR="009E0555">
        <w:rPr>
          <w:rFonts w:ascii="Palatino Linotype" w:hAnsi="Palatino Linotype"/>
          <w:b/>
        </w:rPr>
        <w:t>CP</w:t>
      </w:r>
      <w:r w:rsidR="00A027BE">
        <w:rPr>
          <w:rFonts w:ascii="Palatino Linotype" w:hAnsi="Palatino Linotype"/>
          <w:b/>
        </w:rPr>
        <w:t>-2024-000</w:t>
      </w:r>
      <w:r w:rsidR="009E0555">
        <w:rPr>
          <w:rFonts w:ascii="Palatino Linotype" w:hAnsi="Palatino Linotype"/>
          <w:b/>
        </w:rPr>
        <w:t>8</w:t>
      </w:r>
      <w:r>
        <w:rPr>
          <w:rFonts w:ascii="Palatino Linotype" w:hAnsi="Palatino Linotype"/>
          <w:b/>
          <w:w w:val="105"/>
        </w:rPr>
        <w:t xml:space="preserve">, </w:t>
      </w:r>
      <w:r>
        <w:rPr>
          <w:w w:val="105"/>
        </w:rPr>
        <w:t>el órgano responsable de la organización, conducción y ejecución es el CCC, que debe ser conformado dentro de la institución, de acuerdo con lo previsto en el artículo 9</w:t>
      </w:r>
      <w:r>
        <w:rPr>
          <w:spacing w:val="-1"/>
          <w:w w:val="105"/>
        </w:rPr>
        <w:t xml:space="preserve"> </w:t>
      </w:r>
      <w:r>
        <w:rPr>
          <w:w w:val="105"/>
        </w:rPr>
        <w:t>del Reglamento Aplicación 416-23.</w:t>
      </w:r>
    </w:p>
    <w:p w14:paraId="2074F8C0" w14:textId="77777777" w:rsidR="00C669E4" w:rsidRDefault="00C669E4">
      <w:pPr>
        <w:pStyle w:val="Textoindependiente"/>
      </w:pPr>
    </w:p>
    <w:p w14:paraId="42779A24" w14:textId="77777777" w:rsidR="00C669E4" w:rsidRDefault="00C669E4">
      <w:pPr>
        <w:pStyle w:val="Textoindependiente"/>
        <w:spacing w:before="25"/>
      </w:pPr>
    </w:p>
    <w:p w14:paraId="0161405B" w14:textId="77777777" w:rsidR="00C669E4" w:rsidRDefault="00B21B68">
      <w:pPr>
        <w:pStyle w:val="Textoindependiente"/>
        <w:spacing w:line="254" w:lineRule="auto"/>
        <w:ind w:left="1540" w:right="1219"/>
        <w:jc w:val="both"/>
      </w:pPr>
      <w:r>
        <w:rPr>
          <w:w w:val="105"/>
        </w:rPr>
        <w:t>El CCC, considerando los criterios de competencia, experiencia en el área y conocimiento del</w:t>
      </w:r>
      <w:r>
        <w:rPr>
          <w:spacing w:val="-1"/>
          <w:w w:val="105"/>
        </w:rPr>
        <w:t xml:space="preserve"> </w:t>
      </w:r>
      <w:r>
        <w:rPr>
          <w:w w:val="105"/>
        </w:rPr>
        <w:t>mercado,</w:t>
      </w:r>
      <w:r>
        <w:rPr>
          <w:spacing w:val="-1"/>
          <w:w w:val="105"/>
        </w:rPr>
        <w:t xml:space="preserve"> </w:t>
      </w:r>
      <w:r>
        <w:rPr>
          <w:w w:val="105"/>
        </w:rPr>
        <w:t>bajo</w:t>
      </w:r>
      <w:r>
        <w:rPr>
          <w:spacing w:val="-1"/>
          <w:w w:val="105"/>
        </w:rPr>
        <w:t xml:space="preserve"> </w:t>
      </w:r>
      <w:r>
        <w:rPr>
          <w:w w:val="105"/>
        </w:rPr>
        <w:t>los</w:t>
      </w:r>
      <w:r>
        <w:rPr>
          <w:spacing w:val="-5"/>
          <w:w w:val="105"/>
        </w:rPr>
        <w:t xml:space="preserve"> </w:t>
      </w:r>
      <w:r>
        <w:rPr>
          <w:w w:val="105"/>
        </w:rPr>
        <w:t>lineamientos</w:t>
      </w:r>
      <w:r>
        <w:rPr>
          <w:spacing w:val="-5"/>
          <w:w w:val="105"/>
        </w:rPr>
        <w:t xml:space="preserve"> </w:t>
      </w:r>
      <w:r>
        <w:rPr>
          <w:w w:val="105"/>
        </w:rPr>
        <w:t>del</w:t>
      </w:r>
      <w:r>
        <w:rPr>
          <w:spacing w:val="-1"/>
          <w:w w:val="105"/>
        </w:rPr>
        <w:t xml:space="preserve"> </w:t>
      </w:r>
      <w:r>
        <w:rPr>
          <w:w w:val="105"/>
        </w:rPr>
        <w:t>instructivo</w:t>
      </w:r>
      <w:r>
        <w:rPr>
          <w:spacing w:val="-1"/>
          <w:w w:val="105"/>
        </w:rPr>
        <w:t xml:space="preserve"> </w:t>
      </w:r>
      <w:r>
        <w:rPr>
          <w:w w:val="105"/>
        </w:rPr>
        <w:t>para</w:t>
      </w:r>
      <w:r>
        <w:rPr>
          <w:spacing w:val="-2"/>
          <w:w w:val="105"/>
        </w:rPr>
        <w:t xml:space="preserve"> </w:t>
      </w:r>
      <w:r>
        <w:rPr>
          <w:w w:val="105"/>
        </w:rPr>
        <w:t>la</w:t>
      </w:r>
      <w:r>
        <w:rPr>
          <w:spacing w:val="-2"/>
          <w:w w:val="105"/>
        </w:rPr>
        <w:t xml:space="preserve"> </w:t>
      </w:r>
      <w:r>
        <w:rPr>
          <w:w w:val="105"/>
        </w:rPr>
        <w:t>selección</w:t>
      </w:r>
      <w:r>
        <w:rPr>
          <w:spacing w:val="-1"/>
          <w:w w:val="105"/>
        </w:rPr>
        <w:t xml:space="preserve"> </w:t>
      </w:r>
      <w:r>
        <w:rPr>
          <w:w w:val="105"/>
        </w:rPr>
        <w:t>de</w:t>
      </w:r>
      <w:r>
        <w:rPr>
          <w:spacing w:val="-2"/>
          <w:w w:val="105"/>
        </w:rPr>
        <w:t xml:space="preserve"> </w:t>
      </w:r>
      <w:r>
        <w:rPr>
          <w:w w:val="105"/>
        </w:rPr>
        <w:t>peritos</w:t>
      </w:r>
      <w:r>
        <w:rPr>
          <w:spacing w:val="-2"/>
          <w:w w:val="105"/>
        </w:rPr>
        <w:t xml:space="preserve"> </w:t>
      </w:r>
      <w:r>
        <w:rPr>
          <w:w w:val="105"/>
        </w:rPr>
        <w:t>emitido</w:t>
      </w:r>
      <w:r>
        <w:rPr>
          <w:spacing w:val="-1"/>
          <w:w w:val="105"/>
        </w:rPr>
        <w:t xml:space="preserve"> </w:t>
      </w:r>
      <w:r>
        <w:rPr>
          <w:w w:val="105"/>
        </w:rPr>
        <w:t>por la</w:t>
      </w:r>
      <w:r>
        <w:rPr>
          <w:spacing w:val="-4"/>
          <w:w w:val="105"/>
        </w:rPr>
        <w:t xml:space="preserve"> </w:t>
      </w:r>
      <w:r>
        <w:rPr>
          <w:w w:val="105"/>
        </w:rPr>
        <w:t>Dirección</w:t>
      </w:r>
      <w:r>
        <w:rPr>
          <w:spacing w:val="-5"/>
          <w:w w:val="105"/>
        </w:rPr>
        <w:t xml:space="preserve"> </w:t>
      </w:r>
      <w:r>
        <w:rPr>
          <w:w w:val="105"/>
        </w:rPr>
        <w:t>General</w:t>
      </w:r>
      <w:r>
        <w:rPr>
          <w:spacing w:val="-5"/>
          <w:w w:val="105"/>
        </w:rPr>
        <w:t xml:space="preserve"> </w:t>
      </w:r>
      <w:r>
        <w:rPr>
          <w:w w:val="105"/>
        </w:rPr>
        <w:t>de</w:t>
      </w:r>
      <w:r>
        <w:rPr>
          <w:spacing w:val="-6"/>
          <w:w w:val="105"/>
        </w:rPr>
        <w:t xml:space="preserve"> </w:t>
      </w:r>
      <w:r>
        <w:rPr>
          <w:w w:val="105"/>
        </w:rPr>
        <w:t>Contrataciones</w:t>
      </w:r>
      <w:r>
        <w:rPr>
          <w:spacing w:val="-6"/>
          <w:w w:val="105"/>
        </w:rPr>
        <w:t xml:space="preserve"> </w:t>
      </w:r>
      <w:r>
        <w:rPr>
          <w:w w:val="105"/>
        </w:rPr>
        <w:t>Públicas</w:t>
      </w:r>
      <w:hyperlink w:anchor="_bookmark80" w:history="1">
        <w:r w:rsidR="00C669E4">
          <w:rPr>
            <w:w w:val="105"/>
            <w:position w:val="5"/>
            <w:sz w:val="14"/>
          </w:rPr>
          <w:t>23</w:t>
        </w:r>
      </w:hyperlink>
      <w:r>
        <w:rPr>
          <w:w w:val="105"/>
        </w:rPr>
        <w:t>.</w:t>
      </w:r>
      <w:r>
        <w:rPr>
          <w:spacing w:val="-4"/>
          <w:w w:val="105"/>
        </w:rPr>
        <w:t xml:space="preserve"> </w:t>
      </w:r>
      <w:r>
        <w:rPr>
          <w:w w:val="105"/>
        </w:rPr>
        <w:t>Los</w:t>
      </w:r>
      <w:r>
        <w:rPr>
          <w:spacing w:val="-6"/>
          <w:w w:val="105"/>
        </w:rPr>
        <w:t xml:space="preserve"> </w:t>
      </w:r>
      <w:r>
        <w:rPr>
          <w:w w:val="105"/>
        </w:rPr>
        <w:t>peritos</w:t>
      </w:r>
      <w:r>
        <w:rPr>
          <w:spacing w:val="-6"/>
          <w:w w:val="105"/>
        </w:rPr>
        <w:t xml:space="preserve"> </w:t>
      </w:r>
      <w:r>
        <w:rPr>
          <w:w w:val="105"/>
        </w:rPr>
        <w:t>designados</w:t>
      </w:r>
      <w:r>
        <w:rPr>
          <w:spacing w:val="-6"/>
          <w:w w:val="105"/>
        </w:rPr>
        <w:t xml:space="preserve"> </w:t>
      </w:r>
      <w:r>
        <w:rPr>
          <w:w w:val="105"/>
        </w:rPr>
        <w:t>no</w:t>
      </w:r>
      <w:r>
        <w:rPr>
          <w:spacing w:val="-5"/>
          <w:w w:val="105"/>
        </w:rPr>
        <w:t xml:space="preserve"> </w:t>
      </w:r>
      <w:r>
        <w:rPr>
          <w:w w:val="105"/>
        </w:rPr>
        <w:t>podrán</w:t>
      </w:r>
      <w:r>
        <w:rPr>
          <w:spacing w:val="-5"/>
          <w:w w:val="105"/>
        </w:rPr>
        <w:t xml:space="preserve"> </w:t>
      </w:r>
      <w:r>
        <w:rPr>
          <w:w w:val="105"/>
        </w:rPr>
        <w:t>tener conflicto</w:t>
      </w:r>
      <w:r>
        <w:rPr>
          <w:spacing w:val="-3"/>
          <w:w w:val="105"/>
        </w:rPr>
        <w:t xml:space="preserve"> </w:t>
      </w:r>
      <w:r>
        <w:rPr>
          <w:w w:val="105"/>
        </w:rPr>
        <w:t>de</w:t>
      </w:r>
      <w:r>
        <w:rPr>
          <w:spacing w:val="-4"/>
          <w:w w:val="105"/>
        </w:rPr>
        <w:t xml:space="preserve"> </w:t>
      </w:r>
      <w:r>
        <w:rPr>
          <w:w w:val="105"/>
        </w:rPr>
        <w:t>interés</w:t>
      </w:r>
      <w:r>
        <w:rPr>
          <w:spacing w:val="-4"/>
          <w:w w:val="105"/>
        </w:rPr>
        <w:t xml:space="preserve"> </w:t>
      </w:r>
      <w:r>
        <w:rPr>
          <w:w w:val="105"/>
        </w:rPr>
        <w:t>potencial</w:t>
      </w:r>
      <w:r>
        <w:rPr>
          <w:spacing w:val="-3"/>
          <w:w w:val="105"/>
        </w:rPr>
        <w:t xml:space="preserve"> </w:t>
      </w:r>
      <w:r>
        <w:rPr>
          <w:w w:val="105"/>
        </w:rPr>
        <w:t>ni</w:t>
      </w:r>
      <w:r>
        <w:rPr>
          <w:spacing w:val="-3"/>
          <w:w w:val="105"/>
        </w:rPr>
        <w:t xml:space="preserve"> </w:t>
      </w:r>
      <w:r>
        <w:rPr>
          <w:w w:val="105"/>
        </w:rPr>
        <w:t>real</w:t>
      </w:r>
      <w:r>
        <w:rPr>
          <w:spacing w:val="-3"/>
          <w:w w:val="105"/>
        </w:rPr>
        <w:t xml:space="preserve"> </w:t>
      </w:r>
      <w:r>
        <w:rPr>
          <w:w w:val="105"/>
        </w:rPr>
        <w:t>con</w:t>
      </w:r>
      <w:r>
        <w:rPr>
          <w:spacing w:val="-3"/>
          <w:w w:val="105"/>
        </w:rPr>
        <w:t xml:space="preserve"> </w:t>
      </w:r>
      <w:r>
        <w:rPr>
          <w:w w:val="105"/>
        </w:rPr>
        <w:t>los</w:t>
      </w:r>
      <w:r>
        <w:rPr>
          <w:spacing w:val="-4"/>
          <w:w w:val="105"/>
        </w:rPr>
        <w:t xml:space="preserve"> </w:t>
      </w:r>
      <w:r>
        <w:rPr>
          <w:w w:val="105"/>
        </w:rPr>
        <w:t>oferentes</w:t>
      </w:r>
      <w:r>
        <w:rPr>
          <w:spacing w:val="-4"/>
          <w:w w:val="105"/>
        </w:rPr>
        <w:t xml:space="preserve"> </w:t>
      </w:r>
      <w:r>
        <w:rPr>
          <w:w w:val="105"/>
        </w:rPr>
        <w:t>ni</w:t>
      </w:r>
      <w:r>
        <w:rPr>
          <w:spacing w:val="-3"/>
          <w:w w:val="105"/>
        </w:rPr>
        <w:t xml:space="preserve"> </w:t>
      </w:r>
      <w:r>
        <w:rPr>
          <w:w w:val="105"/>
        </w:rPr>
        <w:t>con el</w:t>
      </w:r>
      <w:r>
        <w:rPr>
          <w:spacing w:val="-3"/>
          <w:w w:val="105"/>
        </w:rPr>
        <w:t xml:space="preserve"> </w:t>
      </w:r>
      <w:r>
        <w:rPr>
          <w:w w:val="105"/>
        </w:rPr>
        <w:t>objeto</w:t>
      </w:r>
      <w:r>
        <w:rPr>
          <w:spacing w:val="-3"/>
          <w:w w:val="105"/>
        </w:rPr>
        <w:t xml:space="preserve"> </w:t>
      </w:r>
      <w:r>
        <w:rPr>
          <w:w w:val="105"/>
        </w:rPr>
        <w:t>de</w:t>
      </w:r>
      <w:r>
        <w:rPr>
          <w:spacing w:val="-4"/>
          <w:w w:val="105"/>
        </w:rPr>
        <w:t xml:space="preserve"> </w:t>
      </w:r>
      <w:r>
        <w:rPr>
          <w:w w:val="105"/>
        </w:rPr>
        <w:t>la</w:t>
      </w:r>
      <w:r>
        <w:rPr>
          <w:spacing w:val="-1"/>
          <w:w w:val="105"/>
        </w:rPr>
        <w:t xml:space="preserve"> </w:t>
      </w:r>
      <w:r>
        <w:rPr>
          <w:w w:val="105"/>
        </w:rPr>
        <w:t>contratación.</w:t>
      </w:r>
    </w:p>
    <w:p w14:paraId="0AEE9E68" w14:textId="77777777" w:rsidR="00C669E4" w:rsidRDefault="00C669E4">
      <w:pPr>
        <w:pStyle w:val="Textoindependiente"/>
        <w:spacing w:before="13"/>
      </w:pPr>
    </w:p>
    <w:p w14:paraId="7F3FA9DC" w14:textId="77777777" w:rsidR="00C669E4" w:rsidRDefault="00B21B68">
      <w:pPr>
        <w:pStyle w:val="Textoindependiente"/>
        <w:spacing w:line="254" w:lineRule="auto"/>
        <w:ind w:left="1540" w:right="1222"/>
        <w:jc w:val="both"/>
      </w:pPr>
      <w:r>
        <w:t>Los</w:t>
      </w:r>
      <w:r>
        <w:rPr>
          <w:spacing w:val="38"/>
        </w:rPr>
        <w:t xml:space="preserve"> </w:t>
      </w:r>
      <w:r>
        <w:t>peritos</w:t>
      </w:r>
      <w:r>
        <w:rPr>
          <w:spacing w:val="38"/>
        </w:rPr>
        <w:t xml:space="preserve"> </w:t>
      </w:r>
      <w:r>
        <w:t>designados</w:t>
      </w:r>
      <w:r>
        <w:rPr>
          <w:spacing w:val="38"/>
        </w:rPr>
        <w:t xml:space="preserve"> </w:t>
      </w:r>
      <w:r>
        <w:t>deberán</w:t>
      </w:r>
      <w:r>
        <w:rPr>
          <w:spacing w:val="34"/>
        </w:rPr>
        <w:t xml:space="preserve"> </w:t>
      </w:r>
      <w:r>
        <w:t>suscribir,</w:t>
      </w:r>
      <w:r>
        <w:rPr>
          <w:spacing w:val="40"/>
        </w:rPr>
        <w:t xml:space="preserve"> </w:t>
      </w:r>
      <w:r>
        <w:t>previo</w:t>
      </w:r>
      <w:r>
        <w:rPr>
          <w:spacing w:val="38"/>
        </w:rPr>
        <w:t xml:space="preserve"> </w:t>
      </w:r>
      <w:r>
        <w:t>a</w:t>
      </w:r>
      <w:r>
        <w:rPr>
          <w:spacing w:val="36"/>
        </w:rPr>
        <w:t xml:space="preserve"> </w:t>
      </w:r>
      <w:r>
        <w:t>evaluar</w:t>
      </w:r>
      <w:r>
        <w:rPr>
          <w:spacing w:val="40"/>
        </w:rPr>
        <w:t xml:space="preserve"> </w:t>
      </w:r>
      <w:r>
        <w:t>las</w:t>
      </w:r>
      <w:r>
        <w:rPr>
          <w:spacing w:val="38"/>
        </w:rPr>
        <w:t xml:space="preserve"> </w:t>
      </w:r>
      <w:r>
        <w:t>ofertas,</w:t>
      </w:r>
      <w:r>
        <w:rPr>
          <w:spacing w:val="40"/>
        </w:rPr>
        <w:t xml:space="preserve"> </w:t>
      </w:r>
      <w:r>
        <w:t>una</w:t>
      </w:r>
      <w:r>
        <w:rPr>
          <w:spacing w:val="36"/>
        </w:rPr>
        <w:t xml:space="preserve"> </w:t>
      </w:r>
      <w:r>
        <w:t>declaración</w:t>
      </w:r>
      <w:r>
        <w:rPr>
          <w:spacing w:val="39"/>
        </w:rPr>
        <w:t xml:space="preserve"> </w:t>
      </w:r>
      <w:r>
        <w:t>de que no tienen conocimiento de ningún hecho que genere un conflicto de interés real,</w:t>
      </w:r>
      <w:r>
        <w:rPr>
          <w:spacing w:val="80"/>
        </w:rPr>
        <w:t xml:space="preserve"> </w:t>
      </w:r>
      <w:r>
        <w:t>potencial</w:t>
      </w:r>
      <w:r>
        <w:rPr>
          <w:spacing w:val="40"/>
        </w:rPr>
        <w:t xml:space="preserve"> </w:t>
      </w:r>
      <w:r>
        <w:t>o</w:t>
      </w:r>
      <w:r>
        <w:rPr>
          <w:spacing w:val="40"/>
        </w:rPr>
        <w:t xml:space="preserve"> </w:t>
      </w:r>
      <w:r>
        <w:t>aparente</w:t>
      </w:r>
      <w:r>
        <w:rPr>
          <w:spacing w:val="40"/>
        </w:rPr>
        <w:t xml:space="preserve"> </w:t>
      </w:r>
      <w:r>
        <w:t>conforme</w:t>
      </w:r>
      <w:r>
        <w:rPr>
          <w:spacing w:val="40"/>
        </w:rPr>
        <w:t xml:space="preserve"> </w:t>
      </w:r>
      <w:r>
        <w:t>al</w:t>
      </w:r>
      <w:r>
        <w:rPr>
          <w:spacing w:val="40"/>
        </w:rPr>
        <w:t xml:space="preserve"> </w:t>
      </w:r>
      <w:r>
        <w:t>Código</w:t>
      </w:r>
      <w:r>
        <w:rPr>
          <w:spacing w:val="33"/>
        </w:rPr>
        <w:t xml:space="preserve"> </w:t>
      </w:r>
      <w:r>
        <w:t>de</w:t>
      </w:r>
      <w:r>
        <w:rPr>
          <w:spacing w:val="40"/>
        </w:rPr>
        <w:t xml:space="preserve"> </w:t>
      </w:r>
      <w:r>
        <w:t>Pautas</w:t>
      </w:r>
      <w:r>
        <w:rPr>
          <w:spacing w:val="40"/>
        </w:rPr>
        <w:t xml:space="preserve"> </w:t>
      </w:r>
      <w:r>
        <w:t>de</w:t>
      </w:r>
      <w:r>
        <w:rPr>
          <w:spacing w:val="38"/>
        </w:rPr>
        <w:t xml:space="preserve"> </w:t>
      </w:r>
      <w:r>
        <w:t>Ética</w:t>
      </w:r>
      <w:r>
        <w:rPr>
          <w:spacing w:val="40"/>
        </w:rPr>
        <w:t xml:space="preserve"> </w:t>
      </w:r>
      <w:r>
        <w:t>e</w:t>
      </w:r>
      <w:r>
        <w:rPr>
          <w:spacing w:val="40"/>
        </w:rPr>
        <w:t xml:space="preserve"> </w:t>
      </w:r>
      <w:r>
        <w:t>Integridad</w:t>
      </w:r>
      <w:r>
        <w:rPr>
          <w:spacing w:val="40"/>
        </w:rPr>
        <w:t xml:space="preserve"> </w:t>
      </w:r>
      <w:r>
        <w:t>del</w:t>
      </w:r>
      <w:r>
        <w:rPr>
          <w:spacing w:val="40"/>
        </w:rPr>
        <w:t xml:space="preserve"> </w:t>
      </w:r>
      <w:r>
        <w:t>SNCCP.</w:t>
      </w:r>
    </w:p>
    <w:p w14:paraId="48645D76" w14:textId="77777777" w:rsidR="00C669E4" w:rsidRDefault="00B21B68">
      <w:pPr>
        <w:pStyle w:val="Textoindependiente"/>
        <w:spacing w:before="256" w:line="237" w:lineRule="auto"/>
        <w:ind w:left="1540" w:right="1219"/>
        <w:jc w:val="both"/>
      </w:pPr>
      <w:r>
        <w:rPr>
          <w:w w:val="105"/>
        </w:rPr>
        <w:t>Si</w:t>
      </w:r>
      <w:r>
        <w:rPr>
          <w:spacing w:val="-13"/>
          <w:w w:val="105"/>
        </w:rPr>
        <w:t xml:space="preserve"> </w:t>
      </w:r>
      <w:r>
        <w:rPr>
          <w:w w:val="105"/>
        </w:rPr>
        <w:t>se</w:t>
      </w:r>
      <w:r>
        <w:rPr>
          <w:spacing w:val="-13"/>
          <w:w w:val="105"/>
        </w:rPr>
        <w:t xml:space="preserve"> </w:t>
      </w:r>
      <w:r>
        <w:rPr>
          <w:w w:val="105"/>
        </w:rPr>
        <w:t>comprueba</w:t>
      </w:r>
      <w:r>
        <w:rPr>
          <w:spacing w:val="-13"/>
          <w:w w:val="105"/>
        </w:rPr>
        <w:t xml:space="preserve"> </w:t>
      </w:r>
      <w:r>
        <w:rPr>
          <w:w w:val="105"/>
        </w:rPr>
        <w:t>la</w:t>
      </w:r>
      <w:r>
        <w:rPr>
          <w:spacing w:val="-12"/>
          <w:w w:val="105"/>
        </w:rPr>
        <w:t xml:space="preserve"> </w:t>
      </w:r>
      <w:r>
        <w:rPr>
          <w:w w:val="105"/>
        </w:rPr>
        <w:t>existencia</w:t>
      </w:r>
      <w:r>
        <w:rPr>
          <w:spacing w:val="-13"/>
          <w:w w:val="105"/>
        </w:rPr>
        <w:t xml:space="preserve"> </w:t>
      </w:r>
      <w:r>
        <w:rPr>
          <w:w w:val="105"/>
        </w:rPr>
        <w:t>de</w:t>
      </w:r>
      <w:r>
        <w:rPr>
          <w:spacing w:val="-13"/>
          <w:w w:val="105"/>
        </w:rPr>
        <w:t xml:space="preserve"> </w:t>
      </w:r>
      <w:r>
        <w:rPr>
          <w:w w:val="105"/>
        </w:rPr>
        <w:t>un</w:t>
      </w:r>
      <w:r>
        <w:rPr>
          <w:spacing w:val="-13"/>
          <w:w w:val="105"/>
        </w:rPr>
        <w:t xml:space="preserve"> </w:t>
      </w:r>
      <w:r>
        <w:rPr>
          <w:w w:val="105"/>
        </w:rPr>
        <w:t>conflicto</w:t>
      </w:r>
      <w:r>
        <w:rPr>
          <w:spacing w:val="-12"/>
          <w:w w:val="105"/>
        </w:rPr>
        <w:t xml:space="preserve"> </w:t>
      </w:r>
      <w:r>
        <w:rPr>
          <w:w w:val="105"/>
        </w:rPr>
        <w:t>de</w:t>
      </w:r>
      <w:r>
        <w:rPr>
          <w:spacing w:val="-13"/>
          <w:w w:val="105"/>
        </w:rPr>
        <w:t xml:space="preserve"> </w:t>
      </w:r>
      <w:r>
        <w:rPr>
          <w:w w:val="105"/>
        </w:rPr>
        <w:t>interés</w:t>
      </w:r>
      <w:r>
        <w:rPr>
          <w:spacing w:val="-13"/>
          <w:w w:val="105"/>
        </w:rPr>
        <w:t xml:space="preserve"> </w:t>
      </w:r>
      <w:r>
        <w:rPr>
          <w:w w:val="105"/>
        </w:rPr>
        <w:t>la</w:t>
      </w:r>
      <w:r>
        <w:rPr>
          <w:spacing w:val="-12"/>
          <w:w w:val="105"/>
        </w:rPr>
        <w:t xml:space="preserve"> </w:t>
      </w:r>
      <w:r>
        <w:rPr>
          <w:w w:val="105"/>
        </w:rPr>
        <w:t>institución</w:t>
      </w:r>
      <w:r>
        <w:rPr>
          <w:spacing w:val="-13"/>
          <w:w w:val="105"/>
        </w:rPr>
        <w:t xml:space="preserve"> </w:t>
      </w:r>
      <w:r>
        <w:rPr>
          <w:rFonts w:ascii="Palatino Linotype" w:hAnsi="Palatino Linotype"/>
          <w:b/>
          <w:w w:val="105"/>
        </w:rPr>
        <w:t>Ayuntamiento</w:t>
      </w:r>
      <w:r>
        <w:rPr>
          <w:rFonts w:ascii="Palatino Linotype" w:hAnsi="Palatino Linotype"/>
          <w:b/>
          <w:spacing w:val="-15"/>
          <w:w w:val="105"/>
        </w:rPr>
        <w:t xml:space="preserve"> </w:t>
      </w:r>
      <w:r>
        <w:rPr>
          <w:rFonts w:ascii="Palatino Linotype" w:hAnsi="Palatino Linotype"/>
          <w:b/>
          <w:w w:val="105"/>
        </w:rPr>
        <w:t xml:space="preserve">Santo </w:t>
      </w:r>
      <w:r>
        <w:rPr>
          <w:rFonts w:ascii="Palatino Linotype" w:hAnsi="Palatino Linotype"/>
          <w:b/>
        </w:rPr>
        <w:t>Domingo Oeste</w:t>
      </w:r>
      <w:r>
        <w:rPr>
          <w:rFonts w:ascii="Palatino Linotype" w:hAnsi="Palatino Linotype"/>
          <w:b/>
          <w:spacing w:val="40"/>
        </w:rPr>
        <w:t xml:space="preserve"> </w:t>
      </w:r>
      <w:r>
        <w:t>podrá determinar si el conflicto no puede evitarse, neutralizarse, mitigarse</w:t>
      </w:r>
      <w:r>
        <w:rPr>
          <w:spacing w:val="80"/>
          <w:w w:val="105"/>
        </w:rPr>
        <w:t xml:space="preserve"> </w:t>
      </w:r>
      <w:r>
        <w:rPr>
          <w:spacing w:val="-2"/>
          <w:w w:val="105"/>
        </w:rPr>
        <w:t>o</w:t>
      </w:r>
      <w:r>
        <w:rPr>
          <w:spacing w:val="-6"/>
          <w:w w:val="105"/>
        </w:rPr>
        <w:t xml:space="preserve"> </w:t>
      </w:r>
      <w:r>
        <w:rPr>
          <w:spacing w:val="-2"/>
          <w:w w:val="105"/>
        </w:rPr>
        <w:t>resolverse</w:t>
      </w:r>
      <w:r>
        <w:rPr>
          <w:spacing w:val="-7"/>
          <w:w w:val="105"/>
        </w:rPr>
        <w:t xml:space="preserve"> </w:t>
      </w:r>
      <w:r>
        <w:rPr>
          <w:spacing w:val="-2"/>
          <w:w w:val="105"/>
        </w:rPr>
        <w:t>de</w:t>
      </w:r>
      <w:r>
        <w:rPr>
          <w:spacing w:val="-7"/>
          <w:w w:val="105"/>
        </w:rPr>
        <w:t xml:space="preserve"> </w:t>
      </w:r>
      <w:r>
        <w:rPr>
          <w:spacing w:val="-2"/>
          <w:w w:val="105"/>
        </w:rPr>
        <w:t>otro</w:t>
      </w:r>
      <w:r>
        <w:rPr>
          <w:spacing w:val="-6"/>
          <w:w w:val="105"/>
        </w:rPr>
        <w:t xml:space="preserve"> </w:t>
      </w:r>
      <w:r>
        <w:rPr>
          <w:spacing w:val="-2"/>
          <w:w w:val="105"/>
        </w:rPr>
        <w:t>modo,</w:t>
      </w:r>
      <w:r>
        <w:rPr>
          <w:spacing w:val="-5"/>
          <w:w w:val="105"/>
        </w:rPr>
        <w:t xml:space="preserve"> </w:t>
      </w:r>
      <w:r>
        <w:rPr>
          <w:spacing w:val="-2"/>
          <w:w w:val="105"/>
        </w:rPr>
        <w:t>en</w:t>
      </w:r>
      <w:r>
        <w:rPr>
          <w:spacing w:val="-6"/>
          <w:w w:val="105"/>
        </w:rPr>
        <w:t xml:space="preserve"> </w:t>
      </w:r>
      <w:r>
        <w:rPr>
          <w:spacing w:val="-2"/>
          <w:w w:val="105"/>
        </w:rPr>
        <w:t>cuyo</w:t>
      </w:r>
      <w:r>
        <w:rPr>
          <w:spacing w:val="-6"/>
          <w:w w:val="105"/>
        </w:rPr>
        <w:t xml:space="preserve"> </w:t>
      </w:r>
      <w:r>
        <w:rPr>
          <w:spacing w:val="-2"/>
          <w:w w:val="105"/>
        </w:rPr>
        <w:t>caso</w:t>
      </w:r>
      <w:r>
        <w:rPr>
          <w:spacing w:val="-6"/>
          <w:w w:val="105"/>
        </w:rPr>
        <w:t xml:space="preserve"> </w:t>
      </w:r>
      <w:r>
        <w:rPr>
          <w:spacing w:val="-2"/>
          <w:w w:val="105"/>
        </w:rPr>
        <w:t>el</w:t>
      </w:r>
      <w:r>
        <w:rPr>
          <w:spacing w:val="-6"/>
          <w:w w:val="105"/>
        </w:rPr>
        <w:t xml:space="preserve"> </w:t>
      </w:r>
      <w:r>
        <w:rPr>
          <w:spacing w:val="-2"/>
          <w:w w:val="105"/>
        </w:rPr>
        <w:t>perito</w:t>
      </w:r>
      <w:r>
        <w:rPr>
          <w:spacing w:val="-6"/>
          <w:w w:val="105"/>
        </w:rPr>
        <w:t xml:space="preserve"> </w:t>
      </w:r>
      <w:r>
        <w:rPr>
          <w:spacing w:val="-2"/>
          <w:w w:val="105"/>
        </w:rPr>
        <w:t>designado</w:t>
      </w:r>
      <w:r>
        <w:rPr>
          <w:spacing w:val="-6"/>
          <w:w w:val="105"/>
        </w:rPr>
        <w:t xml:space="preserve"> </w:t>
      </w:r>
      <w:r>
        <w:rPr>
          <w:spacing w:val="-2"/>
          <w:w w:val="105"/>
        </w:rPr>
        <w:t>mediante</w:t>
      </w:r>
      <w:r>
        <w:rPr>
          <w:spacing w:val="-7"/>
          <w:w w:val="105"/>
        </w:rPr>
        <w:t xml:space="preserve"> </w:t>
      </w:r>
      <w:r>
        <w:rPr>
          <w:spacing w:val="-2"/>
          <w:w w:val="105"/>
        </w:rPr>
        <w:t>acto</w:t>
      </w:r>
      <w:r>
        <w:rPr>
          <w:spacing w:val="-6"/>
          <w:w w:val="105"/>
        </w:rPr>
        <w:t xml:space="preserve"> </w:t>
      </w:r>
      <w:r>
        <w:rPr>
          <w:spacing w:val="-2"/>
          <w:w w:val="105"/>
        </w:rPr>
        <w:t>motivado</w:t>
      </w:r>
      <w:r>
        <w:rPr>
          <w:spacing w:val="-10"/>
          <w:w w:val="105"/>
        </w:rPr>
        <w:t xml:space="preserve"> </w:t>
      </w:r>
      <w:r>
        <w:rPr>
          <w:spacing w:val="-2"/>
          <w:w w:val="105"/>
        </w:rPr>
        <w:t xml:space="preserve">deberá </w:t>
      </w:r>
      <w:r>
        <w:rPr>
          <w:w w:val="105"/>
        </w:rPr>
        <w:t>ser</w:t>
      </w:r>
      <w:r>
        <w:rPr>
          <w:spacing w:val="-9"/>
          <w:w w:val="105"/>
        </w:rPr>
        <w:t xml:space="preserve"> </w:t>
      </w:r>
      <w:r>
        <w:rPr>
          <w:w w:val="105"/>
        </w:rPr>
        <w:t>sustituido</w:t>
      </w:r>
      <w:r>
        <w:rPr>
          <w:spacing w:val="-9"/>
          <w:w w:val="105"/>
        </w:rPr>
        <w:t xml:space="preserve"> </w:t>
      </w:r>
      <w:r>
        <w:rPr>
          <w:w w:val="105"/>
        </w:rPr>
        <w:t>y</w:t>
      </w:r>
      <w:r>
        <w:rPr>
          <w:spacing w:val="-9"/>
          <w:w w:val="105"/>
        </w:rPr>
        <w:t xml:space="preserve"> </w:t>
      </w:r>
      <w:r>
        <w:rPr>
          <w:w w:val="105"/>
        </w:rPr>
        <w:t>notificarse</w:t>
      </w:r>
      <w:r>
        <w:rPr>
          <w:spacing w:val="-10"/>
          <w:w w:val="105"/>
        </w:rPr>
        <w:t xml:space="preserve"> </w:t>
      </w:r>
      <w:r>
        <w:rPr>
          <w:w w:val="105"/>
        </w:rPr>
        <w:t>a</w:t>
      </w:r>
      <w:r>
        <w:rPr>
          <w:spacing w:val="-8"/>
          <w:w w:val="105"/>
        </w:rPr>
        <w:t xml:space="preserve"> </w:t>
      </w:r>
      <w:r>
        <w:rPr>
          <w:w w:val="105"/>
        </w:rPr>
        <w:t>los</w:t>
      </w:r>
      <w:r>
        <w:rPr>
          <w:spacing w:val="-10"/>
          <w:w w:val="105"/>
        </w:rPr>
        <w:t xml:space="preserve"> </w:t>
      </w:r>
      <w:r>
        <w:rPr>
          <w:w w:val="105"/>
        </w:rPr>
        <w:t>proponentes</w:t>
      </w:r>
      <w:r>
        <w:rPr>
          <w:spacing w:val="-10"/>
          <w:w w:val="105"/>
        </w:rPr>
        <w:t xml:space="preserve"> </w:t>
      </w:r>
      <w:r>
        <w:rPr>
          <w:w w:val="105"/>
        </w:rPr>
        <w:t>mediante</w:t>
      </w:r>
      <w:r>
        <w:rPr>
          <w:spacing w:val="-10"/>
          <w:w w:val="105"/>
        </w:rPr>
        <w:t xml:space="preserve"> </w:t>
      </w:r>
      <w:r>
        <w:rPr>
          <w:w w:val="105"/>
        </w:rPr>
        <w:t>circular</w:t>
      </w:r>
      <w:r>
        <w:rPr>
          <w:spacing w:val="-8"/>
          <w:w w:val="105"/>
        </w:rPr>
        <w:t xml:space="preserve"> </w:t>
      </w:r>
      <w:r>
        <w:rPr>
          <w:w w:val="105"/>
        </w:rPr>
        <w:t>del</w:t>
      </w:r>
      <w:r>
        <w:rPr>
          <w:spacing w:val="-6"/>
          <w:w w:val="105"/>
        </w:rPr>
        <w:t xml:space="preserve"> </w:t>
      </w:r>
      <w:r>
        <w:rPr>
          <w:w w:val="105"/>
        </w:rPr>
        <w:t>CCC</w:t>
      </w:r>
      <w:r>
        <w:rPr>
          <w:spacing w:val="33"/>
          <w:w w:val="105"/>
        </w:rPr>
        <w:t xml:space="preserve"> </w:t>
      </w:r>
      <w:r>
        <w:rPr>
          <w:w w:val="105"/>
        </w:rPr>
        <w:t>mediante</w:t>
      </w:r>
      <w:r>
        <w:rPr>
          <w:spacing w:val="-10"/>
          <w:w w:val="105"/>
        </w:rPr>
        <w:t xml:space="preserve"> </w:t>
      </w:r>
      <w:r>
        <w:rPr>
          <w:w w:val="105"/>
        </w:rPr>
        <w:t>el</w:t>
      </w:r>
      <w:r>
        <w:rPr>
          <w:spacing w:val="-9"/>
          <w:w w:val="105"/>
        </w:rPr>
        <w:t xml:space="preserve"> </w:t>
      </w:r>
      <w:r>
        <w:rPr>
          <w:spacing w:val="-2"/>
          <w:w w:val="105"/>
        </w:rPr>
        <w:t>SECP.</w:t>
      </w:r>
    </w:p>
    <w:p w14:paraId="4D6255C0" w14:textId="77777777" w:rsidR="00C669E4" w:rsidRDefault="00C669E4">
      <w:pPr>
        <w:pStyle w:val="Textoindependiente"/>
        <w:spacing w:before="6"/>
      </w:pPr>
    </w:p>
    <w:p w14:paraId="50809771" w14:textId="77777777" w:rsidR="00C669E4" w:rsidRDefault="00B21B68">
      <w:pPr>
        <w:pStyle w:val="Ttulo1"/>
        <w:numPr>
          <w:ilvl w:val="0"/>
          <w:numId w:val="6"/>
        </w:numPr>
        <w:tabs>
          <w:tab w:val="left" w:pos="1899"/>
        </w:tabs>
        <w:ind w:left="1899" w:hanging="359"/>
      </w:pPr>
      <w:bookmarkStart w:id="79" w:name="_bookmark79"/>
      <w:bookmarkEnd w:id="79"/>
      <w:r>
        <w:t>Marco</w:t>
      </w:r>
      <w:r>
        <w:rPr>
          <w:spacing w:val="-2"/>
        </w:rPr>
        <w:t xml:space="preserve"> </w:t>
      </w:r>
      <w:r>
        <w:t>normativo</w:t>
      </w:r>
      <w:r>
        <w:rPr>
          <w:spacing w:val="-2"/>
        </w:rPr>
        <w:t xml:space="preserve"> aplicable</w:t>
      </w:r>
    </w:p>
    <w:p w14:paraId="703EAB15" w14:textId="77777777" w:rsidR="00C669E4" w:rsidRDefault="00B21B68">
      <w:pPr>
        <w:pStyle w:val="Textoindependiente"/>
        <w:spacing w:before="265" w:line="254" w:lineRule="auto"/>
        <w:ind w:left="1540" w:right="1226"/>
        <w:jc w:val="both"/>
      </w:pPr>
      <w:r>
        <w:rPr>
          <w:w w:val="105"/>
        </w:rPr>
        <w:t>En</w:t>
      </w:r>
      <w:r>
        <w:rPr>
          <w:spacing w:val="-5"/>
          <w:w w:val="105"/>
        </w:rPr>
        <w:t xml:space="preserve"> </w:t>
      </w:r>
      <w:r>
        <w:rPr>
          <w:w w:val="105"/>
        </w:rPr>
        <w:t>este</w:t>
      </w:r>
      <w:r>
        <w:rPr>
          <w:spacing w:val="-6"/>
          <w:w w:val="105"/>
        </w:rPr>
        <w:t xml:space="preserve"> </w:t>
      </w:r>
      <w:r>
        <w:rPr>
          <w:w w:val="105"/>
        </w:rPr>
        <w:t>procedimiento</w:t>
      </w:r>
      <w:r>
        <w:rPr>
          <w:spacing w:val="-5"/>
          <w:w w:val="105"/>
        </w:rPr>
        <w:t xml:space="preserve"> </w:t>
      </w:r>
      <w:r>
        <w:rPr>
          <w:w w:val="105"/>
        </w:rPr>
        <w:t>de</w:t>
      </w:r>
      <w:r>
        <w:rPr>
          <w:spacing w:val="-6"/>
          <w:w w:val="105"/>
        </w:rPr>
        <w:t xml:space="preserve"> </w:t>
      </w:r>
      <w:r>
        <w:rPr>
          <w:w w:val="105"/>
        </w:rPr>
        <w:t>selección,</w:t>
      </w:r>
      <w:r>
        <w:rPr>
          <w:spacing w:val="-2"/>
          <w:w w:val="105"/>
        </w:rPr>
        <w:t xml:space="preserve"> </w:t>
      </w:r>
      <w:r>
        <w:rPr>
          <w:w w:val="105"/>
        </w:rPr>
        <w:t>el</w:t>
      </w:r>
      <w:r>
        <w:rPr>
          <w:spacing w:val="-5"/>
          <w:w w:val="105"/>
        </w:rPr>
        <w:t xml:space="preserve"> </w:t>
      </w:r>
      <w:r>
        <w:rPr>
          <w:w w:val="105"/>
        </w:rPr>
        <w:t>contrato</w:t>
      </w:r>
      <w:r>
        <w:rPr>
          <w:spacing w:val="-5"/>
          <w:w w:val="105"/>
        </w:rPr>
        <w:t xml:space="preserve"> </w:t>
      </w:r>
      <w:r>
        <w:rPr>
          <w:w w:val="105"/>
        </w:rPr>
        <w:t>y</w:t>
      </w:r>
      <w:r>
        <w:rPr>
          <w:spacing w:val="-4"/>
          <w:w w:val="105"/>
        </w:rPr>
        <w:t xml:space="preserve"> </w:t>
      </w:r>
      <w:r>
        <w:rPr>
          <w:w w:val="105"/>
        </w:rPr>
        <w:t>su</w:t>
      </w:r>
      <w:r>
        <w:rPr>
          <w:spacing w:val="-6"/>
          <w:w w:val="105"/>
        </w:rPr>
        <w:t xml:space="preserve"> </w:t>
      </w:r>
      <w:r>
        <w:rPr>
          <w:w w:val="105"/>
        </w:rPr>
        <w:t>posterior</w:t>
      </w:r>
      <w:r>
        <w:rPr>
          <w:spacing w:val="-4"/>
          <w:w w:val="105"/>
        </w:rPr>
        <w:t xml:space="preserve"> </w:t>
      </w:r>
      <w:r>
        <w:rPr>
          <w:w w:val="105"/>
        </w:rPr>
        <w:t>ejecución,</w:t>
      </w:r>
      <w:r>
        <w:rPr>
          <w:spacing w:val="-4"/>
          <w:w w:val="105"/>
        </w:rPr>
        <w:t xml:space="preserve"> </w:t>
      </w:r>
      <w:r>
        <w:rPr>
          <w:w w:val="105"/>
        </w:rPr>
        <w:t>para</w:t>
      </w:r>
      <w:r>
        <w:rPr>
          <w:spacing w:val="-4"/>
          <w:w w:val="105"/>
        </w:rPr>
        <w:t xml:space="preserve"> </w:t>
      </w:r>
      <w:r>
        <w:rPr>
          <w:w w:val="105"/>
        </w:rPr>
        <w:t>la</w:t>
      </w:r>
      <w:r>
        <w:rPr>
          <w:spacing w:val="-4"/>
          <w:w w:val="105"/>
        </w:rPr>
        <w:t xml:space="preserve"> </w:t>
      </w:r>
      <w:r>
        <w:rPr>
          <w:w w:val="105"/>
        </w:rPr>
        <w:t>aplicación de la normativa vigente en contrataciones públicas, su interpretación o resolución de controversias</w:t>
      </w:r>
      <w:r>
        <w:rPr>
          <w:spacing w:val="-1"/>
          <w:w w:val="105"/>
        </w:rPr>
        <w:t xml:space="preserve"> </w:t>
      </w:r>
      <w:r>
        <w:rPr>
          <w:w w:val="105"/>
        </w:rPr>
        <w:t>e</w:t>
      </w:r>
      <w:r>
        <w:rPr>
          <w:spacing w:val="-1"/>
          <w:w w:val="105"/>
        </w:rPr>
        <w:t xml:space="preserve"> </w:t>
      </w:r>
      <w:r>
        <w:rPr>
          <w:w w:val="105"/>
        </w:rPr>
        <w:t>investigaciones, se</w:t>
      </w:r>
      <w:r>
        <w:rPr>
          <w:spacing w:val="-1"/>
          <w:w w:val="105"/>
        </w:rPr>
        <w:t xml:space="preserve"> </w:t>
      </w:r>
      <w:r>
        <w:rPr>
          <w:w w:val="105"/>
        </w:rPr>
        <w:t>aplicará el siguiente</w:t>
      </w:r>
      <w:r>
        <w:rPr>
          <w:spacing w:val="-1"/>
          <w:w w:val="105"/>
        </w:rPr>
        <w:t xml:space="preserve"> </w:t>
      </w:r>
      <w:r>
        <w:rPr>
          <w:w w:val="105"/>
        </w:rPr>
        <w:t>orden de</w:t>
      </w:r>
      <w:r>
        <w:rPr>
          <w:spacing w:val="-1"/>
          <w:w w:val="105"/>
        </w:rPr>
        <w:t xml:space="preserve"> </w:t>
      </w:r>
      <w:r>
        <w:rPr>
          <w:w w:val="105"/>
        </w:rPr>
        <w:t>prelación:</w:t>
      </w:r>
    </w:p>
    <w:p w14:paraId="2F362716" w14:textId="77777777" w:rsidR="00C669E4" w:rsidRDefault="00C669E4">
      <w:pPr>
        <w:pStyle w:val="Textoindependiente"/>
        <w:spacing w:before="11"/>
      </w:pPr>
    </w:p>
    <w:p w14:paraId="4B86448B" w14:textId="77777777" w:rsidR="00C669E4" w:rsidRDefault="00B21B68">
      <w:pPr>
        <w:pStyle w:val="Prrafodelista"/>
        <w:numPr>
          <w:ilvl w:val="1"/>
          <w:numId w:val="6"/>
        </w:numPr>
        <w:tabs>
          <w:tab w:val="left" w:pos="1947"/>
        </w:tabs>
        <w:ind w:left="1947" w:hanging="263"/>
        <w:rPr>
          <w:rFonts w:ascii="Times New Roman" w:hAnsi="Times New Roman"/>
          <w:color w:val="171717"/>
          <w:sz w:val="24"/>
        </w:rPr>
      </w:pPr>
      <w:r>
        <w:rPr>
          <w:w w:val="105"/>
        </w:rPr>
        <w:t>Constitución</w:t>
      </w:r>
      <w:r>
        <w:rPr>
          <w:spacing w:val="-5"/>
          <w:w w:val="105"/>
        </w:rPr>
        <w:t xml:space="preserve"> </w:t>
      </w:r>
      <w:r>
        <w:rPr>
          <w:w w:val="105"/>
        </w:rPr>
        <w:t>de</w:t>
      </w:r>
      <w:r>
        <w:rPr>
          <w:spacing w:val="-6"/>
          <w:w w:val="105"/>
        </w:rPr>
        <w:t xml:space="preserve"> </w:t>
      </w:r>
      <w:r>
        <w:rPr>
          <w:w w:val="105"/>
        </w:rPr>
        <w:t>la</w:t>
      </w:r>
      <w:r>
        <w:rPr>
          <w:spacing w:val="-3"/>
          <w:w w:val="105"/>
        </w:rPr>
        <w:t xml:space="preserve"> </w:t>
      </w:r>
      <w:r>
        <w:rPr>
          <w:w w:val="105"/>
        </w:rPr>
        <w:t>República</w:t>
      </w:r>
      <w:r>
        <w:rPr>
          <w:spacing w:val="-3"/>
          <w:w w:val="105"/>
        </w:rPr>
        <w:t xml:space="preserve"> </w:t>
      </w:r>
      <w:r>
        <w:rPr>
          <w:w w:val="105"/>
        </w:rPr>
        <w:t>Dominicana,</w:t>
      </w:r>
      <w:r>
        <w:rPr>
          <w:spacing w:val="-3"/>
          <w:w w:val="105"/>
        </w:rPr>
        <w:t xml:space="preserve"> </w:t>
      </w:r>
      <w:r>
        <w:rPr>
          <w:w w:val="105"/>
        </w:rPr>
        <w:t>proclamada</w:t>
      </w:r>
      <w:r>
        <w:rPr>
          <w:spacing w:val="-3"/>
          <w:w w:val="105"/>
        </w:rPr>
        <w:t xml:space="preserve"> </w:t>
      </w:r>
      <w:r>
        <w:rPr>
          <w:w w:val="105"/>
        </w:rPr>
        <w:t>el</w:t>
      </w:r>
      <w:r>
        <w:rPr>
          <w:spacing w:val="-5"/>
          <w:w w:val="105"/>
        </w:rPr>
        <w:t xml:space="preserve"> </w:t>
      </w:r>
      <w:r>
        <w:rPr>
          <w:w w:val="105"/>
        </w:rPr>
        <w:t>13</w:t>
      </w:r>
      <w:r>
        <w:rPr>
          <w:spacing w:val="-3"/>
          <w:w w:val="105"/>
        </w:rPr>
        <w:t xml:space="preserve"> </w:t>
      </w:r>
      <w:r>
        <w:rPr>
          <w:w w:val="105"/>
        </w:rPr>
        <w:t>de</w:t>
      </w:r>
      <w:r>
        <w:rPr>
          <w:spacing w:val="-6"/>
          <w:w w:val="105"/>
        </w:rPr>
        <w:t xml:space="preserve"> </w:t>
      </w:r>
      <w:r>
        <w:rPr>
          <w:w w:val="105"/>
        </w:rPr>
        <w:t>junio</w:t>
      </w:r>
      <w:r>
        <w:rPr>
          <w:spacing w:val="-8"/>
          <w:w w:val="105"/>
        </w:rPr>
        <w:t xml:space="preserve"> </w:t>
      </w:r>
      <w:r>
        <w:rPr>
          <w:w w:val="105"/>
        </w:rPr>
        <w:t>de</w:t>
      </w:r>
      <w:r>
        <w:rPr>
          <w:spacing w:val="-5"/>
          <w:w w:val="105"/>
        </w:rPr>
        <w:t xml:space="preserve"> </w:t>
      </w:r>
      <w:r>
        <w:rPr>
          <w:spacing w:val="-4"/>
          <w:w w:val="105"/>
        </w:rPr>
        <w:t>2015.</w:t>
      </w:r>
    </w:p>
    <w:p w14:paraId="79006242" w14:textId="77777777" w:rsidR="00C669E4" w:rsidRDefault="00C669E4">
      <w:pPr>
        <w:pStyle w:val="Textoindependiente"/>
        <w:spacing w:before="26"/>
      </w:pPr>
    </w:p>
    <w:p w14:paraId="1EC66F0C" w14:textId="77777777" w:rsidR="00C669E4" w:rsidRDefault="00B21B68">
      <w:pPr>
        <w:pStyle w:val="Prrafodelista"/>
        <w:numPr>
          <w:ilvl w:val="1"/>
          <w:numId w:val="6"/>
        </w:numPr>
        <w:tabs>
          <w:tab w:val="left" w:pos="1947"/>
        </w:tabs>
        <w:spacing w:before="1" w:line="252" w:lineRule="auto"/>
        <w:ind w:left="1684" w:right="1230" w:firstLine="0"/>
        <w:rPr>
          <w:rFonts w:ascii="Times New Roman" w:hAnsi="Times New Roman"/>
          <w:color w:val="171717"/>
          <w:sz w:val="24"/>
        </w:rPr>
      </w:pPr>
      <w:r>
        <w:rPr>
          <w:w w:val="105"/>
        </w:rPr>
        <w:t>Tratado</w:t>
      </w:r>
      <w:r>
        <w:rPr>
          <w:spacing w:val="80"/>
          <w:w w:val="105"/>
        </w:rPr>
        <w:t xml:space="preserve"> </w:t>
      </w:r>
      <w:r>
        <w:rPr>
          <w:w w:val="105"/>
        </w:rPr>
        <w:t>de</w:t>
      </w:r>
      <w:r>
        <w:rPr>
          <w:spacing w:val="80"/>
          <w:w w:val="105"/>
        </w:rPr>
        <w:t xml:space="preserve"> </w:t>
      </w:r>
      <w:r>
        <w:rPr>
          <w:w w:val="105"/>
        </w:rPr>
        <w:t>Libre</w:t>
      </w:r>
      <w:r>
        <w:rPr>
          <w:spacing w:val="80"/>
          <w:w w:val="105"/>
        </w:rPr>
        <w:t xml:space="preserve"> </w:t>
      </w:r>
      <w:r>
        <w:rPr>
          <w:w w:val="105"/>
        </w:rPr>
        <w:t>Comercio</w:t>
      </w:r>
      <w:r>
        <w:rPr>
          <w:spacing w:val="80"/>
          <w:w w:val="105"/>
        </w:rPr>
        <w:t xml:space="preserve"> </w:t>
      </w:r>
      <w:r>
        <w:rPr>
          <w:w w:val="105"/>
        </w:rPr>
        <w:t>entre</w:t>
      </w:r>
      <w:r>
        <w:rPr>
          <w:spacing w:val="80"/>
          <w:w w:val="105"/>
        </w:rPr>
        <w:t xml:space="preserve"> </w:t>
      </w:r>
      <w:r>
        <w:rPr>
          <w:w w:val="105"/>
        </w:rPr>
        <w:t>Estados</w:t>
      </w:r>
      <w:r>
        <w:rPr>
          <w:spacing w:val="80"/>
          <w:w w:val="105"/>
        </w:rPr>
        <w:t xml:space="preserve"> </w:t>
      </w:r>
      <w:r>
        <w:rPr>
          <w:w w:val="105"/>
        </w:rPr>
        <w:t>Unidos,</w:t>
      </w:r>
      <w:r>
        <w:rPr>
          <w:spacing w:val="80"/>
          <w:w w:val="105"/>
        </w:rPr>
        <w:t xml:space="preserve"> </w:t>
      </w:r>
      <w:r>
        <w:rPr>
          <w:w w:val="105"/>
        </w:rPr>
        <w:t>Centroamérica</w:t>
      </w:r>
      <w:r>
        <w:rPr>
          <w:spacing w:val="80"/>
          <w:w w:val="105"/>
        </w:rPr>
        <w:t xml:space="preserve"> </w:t>
      </w:r>
      <w:r>
        <w:rPr>
          <w:w w:val="105"/>
        </w:rPr>
        <w:t>y</w:t>
      </w:r>
      <w:r>
        <w:rPr>
          <w:spacing w:val="80"/>
          <w:w w:val="105"/>
        </w:rPr>
        <w:t xml:space="preserve"> </w:t>
      </w:r>
      <w:r>
        <w:rPr>
          <w:w w:val="105"/>
        </w:rPr>
        <w:t>República Dominicana (DR-CAFTA).</w:t>
      </w:r>
    </w:p>
    <w:p w14:paraId="3D9ED695" w14:textId="77777777" w:rsidR="00C669E4" w:rsidRDefault="00C669E4">
      <w:pPr>
        <w:pStyle w:val="Textoindependiente"/>
        <w:spacing w:before="13"/>
      </w:pPr>
    </w:p>
    <w:p w14:paraId="119AE6F3" w14:textId="77777777" w:rsidR="00C669E4" w:rsidRDefault="00B21B68">
      <w:pPr>
        <w:pStyle w:val="Prrafodelista"/>
        <w:numPr>
          <w:ilvl w:val="1"/>
          <w:numId w:val="6"/>
        </w:numPr>
        <w:tabs>
          <w:tab w:val="left" w:pos="1947"/>
        </w:tabs>
        <w:spacing w:line="252" w:lineRule="auto"/>
        <w:ind w:left="1684" w:right="1221" w:firstLine="0"/>
        <w:rPr>
          <w:rFonts w:ascii="Times New Roman" w:hAnsi="Times New Roman"/>
          <w:color w:val="171717"/>
          <w:sz w:val="24"/>
        </w:rPr>
      </w:pPr>
      <w:r>
        <w:t>Ley</w:t>
      </w:r>
      <w:r>
        <w:rPr>
          <w:spacing w:val="40"/>
        </w:rPr>
        <w:t xml:space="preserve"> </w:t>
      </w:r>
      <w:r>
        <w:t>núm.</w:t>
      </w:r>
      <w:r>
        <w:rPr>
          <w:spacing w:val="38"/>
        </w:rPr>
        <w:t xml:space="preserve"> </w:t>
      </w:r>
      <w:r>
        <w:t>340-06</w:t>
      </w:r>
      <w:r>
        <w:rPr>
          <w:spacing w:val="40"/>
        </w:rPr>
        <w:t xml:space="preserve"> </w:t>
      </w:r>
      <w:r>
        <w:t>sobre</w:t>
      </w:r>
      <w:r>
        <w:rPr>
          <w:spacing w:val="39"/>
        </w:rPr>
        <w:t xml:space="preserve"> </w:t>
      </w:r>
      <w:r>
        <w:t>Compras</w:t>
      </w:r>
      <w:r>
        <w:rPr>
          <w:spacing w:val="39"/>
        </w:rPr>
        <w:t xml:space="preserve"> </w:t>
      </w:r>
      <w:r>
        <w:t>y</w:t>
      </w:r>
      <w:r>
        <w:rPr>
          <w:spacing w:val="40"/>
        </w:rPr>
        <w:t xml:space="preserve"> </w:t>
      </w:r>
      <w:r>
        <w:t>Contrataciones</w:t>
      </w:r>
      <w:r>
        <w:rPr>
          <w:spacing w:val="39"/>
        </w:rPr>
        <w:t xml:space="preserve"> </w:t>
      </w:r>
      <w:r>
        <w:t>de</w:t>
      </w:r>
      <w:r>
        <w:rPr>
          <w:spacing w:val="39"/>
        </w:rPr>
        <w:t xml:space="preserve"> </w:t>
      </w:r>
      <w:r>
        <w:t>Bienes,</w:t>
      </w:r>
      <w:r>
        <w:rPr>
          <w:spacing w:val="40"/>
        </w:rPr>
        <w:t xml:space="preserve"> </w:t>
      </w:r>
      <w:r>
        <w:t>Servicios</w:t>
      </w:r>
      <w:r>
        <w:rPr>
          <w:spacing w:val="39"/>
        </w:rPr>
        <w:t xml:space="preserve"> </w:t>
      </w:r>
      <w:r>
        <w:t>y</w:t>
      </w:r>
      <w:r>
        <w:rPr>
          <w:spacing w:val="40"/>
        </w:rPr>
        <w:t xml:space="preserve"> </w:t>
      </w:r>
      <w:r>
        <w:t>Obras</w:t>
      </w:r>
      <w:r>
        <w:rPr>
          <w:spacing w:val="39"/>
        </w:rPr>
        <w:t xml:space="preserve"> </w:t>
      </w:r>
      <w:r>
        <w:t>y</w:t>
      </w:r>
      <w:r>
        <w:rPr>
          <w:spacing w:val="40"/>
        </w:rPr>
        <w:t xml:space="preserve"> </w:t>
      </w:r>
      <w:r>
        <w:t>sus modificaciones, del 18 de agosto de 2006.</w:t>
      </w:r>
    </w:p>
    <w:p w14:paraId="7E9AC36D" w14:textId="77777777" w:rsidR="00C669E4" w:rsidRDefault="00C669E4">
      <w:pPr>
        <w:pStyle w:val="Textoindependiente"/>
        <w:rPr>
          <w:sz w:val="20"/>
        </w:rPr>
      </w:pPr>
    </w:p>
    <w:p w14:paraId="124833EC" w14:textId="77777777" w:rsidR="00C669E4" w:rsidRDefault="00B21B68">
      <w:pPr>
        <w:pStyle w:val="Textoindependiente"/>
        <w:spacing w:before="191"/>
        <w:rPr>
          <w:sz w:val="20"/>
        </w:rPr>
      </w:pPr>
      <w:r>
        <w:rPr>
          <w:noProof/>
        </w:rPr>
        <mc:AlternateContent>
          <mc:Choice Requires="wps">
            <w:drawing>
              <wp:anchor distT="0" distB="0" distL="0" distR="0" simplePos="0" relativeHeight="487595008" behindDoc="1" locked="0" layoutInCell="1" allowOverlap="1" wp14:anchorId="60C7F4E4" wp14:editId="720AC0B7">
                <wp:simplePos x="0" y="0"/>
                <wp:positionH relativeFrom="page">
                  <wp:posOffset>1079817</wp:posOffset>
                </wp:positionH>
                <wp:positionV relativeFrom="paragraph">
                  <wp:posOffset>285670</wp:posOffset>
                </wp:positionV>
                <wp:extent cx="1829435"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09B207" id="Graphic 23" o:spid="_x0000_s1026" style="position:absolute;margin-left:85pt;margin-top:22.5pt;width:144.05pt;height:.6pt;z-index:-1572147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" path="m1829435,l,,,7620r1829435,l1829435,xe" fillcolor="black" stroked="f">
                <v:path arrowok="t"/>
                <w10:wrap type="topAndBottom" anchorx="page"/>
              </v:shape>
            </w:pict>
          </mc:Fallback>
        </mc:AlternateContent>
      </w:r>
    </w:p>
    <w:p w14:paraId="76FC9A01" w14:textId="77777777" w:rsidR="00C669E4" w:rsidRDefault="00B21B68">
      <w:pPr>
        <w:spacing w:before="104" w:line="254" w:lineRule="auto"/>
        <w:ind w:left="1540" w:right="1261"/>
        <w:rPr>
          <w:sz w:val="18"/>
        </w:rPr>
      </w:pPr>
      <w:bookmarkStart w:id="80" w:name="_bookmark80"/>
      <w:bookmarkEnd w:id="80"/>
      <w:r>
        <w:rPr>
          <w:rFonts w:ascii="Times New Roman" w:hAnsi="Times New Roman"/>
          <w:w w:val="105"/>
          <w:position w:val="6"/>
          <w:sz w:val="12"/>
        </w:rPr>
        <w:t>23</w:t>
      </w:r>
      <w:r>
        <w:rPr>
          <w:rFonts w:ascii="Times New Roman" w:hAnsi="Times New Roman"/>
          <w:spacing w:val="15"/>
          <w:w w:val="105"/>
          <w:position w:val="6"/>
          <w:sz w:val="12"/>
        </w:rPr>
        <w:t xml:space="preserve"> </w:t>
      </w:r>
      <w:proofErr w:type="gramStart"/>
      <w:r>
        <w:rPr>
          <w:w w:val="105"/>
          <w:sz w:val="18"/>
        </w:rPr>
        <w:t>Consultar</w:t>
      </w:r>
      <w:proofErr w:type="gramEnd"/>
      <w:r>
        <w:rPr>
          <w:w w:val="105"/>
          <w:sz w:val="18"/>
        </w:rPr>
        <w:t xml:space="preserve"> instructivo emitido por la Dirección General de Contrataciones Públicas vigente, disponible en el enlace: </w:t>
      </w:r>
      <w:hyperlink r:id="rId15">
        <w:r w:rsidR="00C669E4">
          <w:rPr>
            <w:color w:val="0000FF"/>
            <w:w w:val="105"/>
            <w:sz w:val="18"/>
            <w:u w:val="single" w:color="0000FF"/>
          </w:rPr>
          <w:t>https://www.dgcp.gob.do</w:t>
        </w:r>
        <w:r w:rsidR="00C669E4">
          <w:rPr>
            <w:w w:val="105"/>
            <w:sz w:val="18"/>
          </w:rPr>
          <w:t>,</w:t>
        </w:r>
      </w:hyperlink>
      <w:r>
        <w:rPr>
          <w:w w:val="105"/>
          <w:sz w:val="18"/>
        </w:rPr>
        <w:t xml:space="preserve"> sección “Sobre Nosotros”, apartado “Marco Legal”, “Instructivos”.</w:t>
      </w:r>
    </w:p>
    <w:p w14:paraId="53AD1E2F" w14:textId="77777777" w:rsidR="00C669E4" w:rsidRDefault="00C669E4">
      <w:pPr>
        <w:spacing w:line="254" w:lineRule="auto"/>
        <w:rPr>
          <w:sz w:val="18"/>
        </w:rPr>
        <w:sectPr w:rsidR="00C669E4">
          <w:pgSz w:w="12250" w:h="15850"/>
          <w:pgMar w:top="1320" w:right="480" w:bottom="1240" w:left="160" w:header="725" w:footer="1057" w:gutter="0"/>
          <w:cols w:space="720"/>
        </w:sectPr>
      </w:pPr>
    </w:p>
    <w:p w14:paraId="336BDACD" w14:textId="77777777" w:rsidR="00C669E4" w:rsidRDefault="00B21B68">
      <w:pPr>
        <w:pStyle w:val="Prrafodelista"/>
        <w:numPr>
          <w:ilvl w:val="1"/>
          <w:numId w:val="6"/>
        </w:numPr>
        <w:tabs>
          <w:tab w:val="left" w:pos="1947"/>
        </w:tabs>
        <w:spacing w:before="90" w:line="252" w:lineRule="auto"/>
        <w:ind w:left="1684" w:right="1223" w:firstLine="0"/>
        <w:rPr>
          <w:rFonts w:ascii="Times New Roman" w:hAnsi="Times New Roman"/>
          <w:color w:val="171717"/>
          <w:sz w:val="24"/>
        </w:rPr>
      </w:pPr>
      <w:r>
        <w:lastRenderedPageBreak/>
        <w:t>Ley</w:t>
      </w:r>
      <w:r>
        <w:rPr>
          <w:spacing w:val="80"/>
        </w:rPr>
        <w:t xml:space="preserve"> </w:t>
      </w:r>
      <w:r>
        <w:t>núm.</w:t>
      </w:r>
      <w:r>
        <w:rPr>
          <w:spacing w:val="80"/>
        </w:rPr>
        <w:t xml:space="preserve"> </w:t>
      </w:r>
      <w:r>
        <w:t>107-13</w:t>
      </w:r>
      <w:r>
        <w:rPr>
          <w:spacing w:val="80"/>
        </w:rPr>
        <w:t xml:space="preserve"> </w:t>
      </w:r>
      <w:r>
        <w:t>sobre</w:t>
      </w:r>
      <w:r>
        <w:rPr>
          <w:spacing w:val="80"/>
        </w:rPr>
        <w:t xml:space="preserve"> </w:t>
      </w:r>
      <w:r>
        <w:t>los</w:t>
      </w:r>
      <w:r>
        <w:rPr>
          <w:spacing w:val="80"/>
        </w:rPr>
        <w:t xml:space="preserve"> </w:t>
      </w:r>
      <w:r>
        <w:t>derechos</w:t>
      </w:r>
      <w:r>
        <w:rPr>
          <w:spacing w:val="80"/>
        </w:rPr>
        <w:t xml:space="preserve"> </w:t>
      </w:r>
      <w:r>
        <w:t>de</w:t>
      </w:r>
      <w:r>
        <w:rPr>
          <w:spacing w:val="80"/>
        </w:rPr>
        <w:t xml:space="preserve"> </w:t>
      </w:r>
      <w:r>
        <w:t>las</w:t>
      </w:r>
      <w:r>
        <w:rPr>
          <w:spacing w:val="80"/>
        </w:rPr>
        <w:t xml:space="preserve"> </w:t>
      </w:r>
      <w:r>
        <w:t>personas</w:t>
      </w:r>
      <w:r>
        <w:rPr>
          <w:spacing w:val="80"/>
        </w:rPr>
        <w:t xml:space="preserve"> </w:t>
      </w:r>
      <w:r>
        <w:t>en</w:t>
      </w:r>
      <w:r>
        <w:rPr>
          <w:spacing w:val="80"/>
        </w:rPr>
        <w:t xml:space="preserve"> </w:t>
      </w:r>
      <w:r>
        <w:t>sus</w:t>
      </w:r>
      <w:r>
        <w:rPr>
          <w:spacing w:val="80"/>
        </w:rPr>
        <w:t xml:space="preserve"> </w:t>
      </w:r>
      <w:r>
        <w:t>relaciones</w:t>
      </w:r>
      <w:r>
        <w:rPr>
          <w:spacing w:val="80"/>
        </w:rPr>
        <w:t xml:space="preserve"> </w:t>
      </w:r>
      <w:r>
        <w:t>con</w:t>
      </w:r>
      <w:r>
        <w:rPr>
          <w:spacing w:val="80"/>
        </w:rPr>
        <w:t xml:space="preserve"> </w:t>
      </w:r>
      <w:r>
        <w:t>la</w:t>
      </w:r>
      <w:r>
        <w:rPr>
          <w:spacing w:val="40"/>
        </w:rPr>
        <w:t xml:space="preserve"> </w:t>
      </w:r>
      <w:r>
        <w:t>Administración</w:t>
      </w:r>
      <w:r>
        <w:rPr>
          <w:spacing w:val="40"/>
        </w:rPr>
        <w:t xml:space="preserve"> </w:t>
      </w:r>
      <w:r>
        <w:t>y</w:t>
      </w:r>
      <w:r>
        <w:rPr>
          <w:spacing w:val="40"/>
        </w:rPr>
        <w:t xml:space="preserve"> </w:t>
      </w:r>
      <w:r>
        <w:t>de</w:t>
      </w:r>
      <w:r>
        <w:rPr>
          <w:spacing w:val="39"/>
        </w:rPr>
        <w:t xml:space="preserve"> </w:t>
      </w:r>
      <w:r>
        <w:t>Procedimiento</w:t>
      </w:r>
      <w:r>
        <w:rPr>
          <w:spacing w:val="34"/>
        </w:rPr>
        <w:t xml:space="preserve"> </w:t>
      </w:r>
      <w:r>
        <w:t>Administrativo</w:t>
      </w:r>
      <w:r>
        <w:rPr>
          <w:spacing w:val="40"/>
        </w:rPr>
        <w:t xml:space="preserve"> </w:t>
      </w:r>
      <w:r>
        <w:t>de</w:t>
      </w:r>
      <w:r>
        <w:rPr>
          <w:spacing w:val="39"/>
        </w:rPr>
        <w:t xml:space="preserve"> </w:t>
      </w:r>
      <w:r>
        <w:t>fecha</w:t>
      </w:r>
      <w:r>
        <w:rPr>
          <w:spacing w:val="40"/>
        </w:rPr>
        <w:t xml:space="preserve"> </w:t>
      </w:r>
      <w:r>
        <w:t>08</w:t>
      </w:r>
      <w:r>
        <w:rPr>
          <w:spacing w:val="40"/>
        </w:rPr>
        <w:t xml:space="preserve"> </w:t>
      </w:r>
      <w:r>
        <w:t>de</w:t>
      </w:r>
      <w:r>
        <w:rPr>
          <w:spacing w:val="32"/>
        </w:rPr>
        <w:t xml:space="preserve"> </w:t>
      </w:r>
      <w:r>
        <w:t>agosto</w:t>
      </w:r>
      <w:r>
        <w:rPr>
          <w:spacing w:val="34"/>
        </w:rPr>
        <w:t xml:space="preserve"> </w:t>
      </w:r>
      <w:r>
        <w:t>de</w:t>
      </w:r>
      <w:r>
        <w:rPr>
          <w:spacing w:val="39"/>
        </w:rPr>
        <w:t xml:space="preserve"> </w:t>
      </w:r>
      <w:r>
        <w:t>2013.</w:t>
      </w:r>
    </w:p>
    <w:p w14:paraId="4BB5A943" w14:textId="77777777" w:rsidR="00C669E4" w:rsidRDefault="00C669E4">
      <w:pPr>
        <w:pStyle w:val="Textoindependiente"/>
        <w:spacing w:before="13"/>
      </w:pPr>
    </w:p>
    <w:p w14:paraId="132B516D" w14:textId="77777777" w:rsidR="00C669E4" w:rsidRDefault="00B21B68">
      <w:pPr>
        <w:pStyle w:val="Prrafodelista"/>
        <w:numPr>
          <w:ilvl w:val="1"/>
          <w:numId w:val="6"/>
        </w:numPr>
        <w:tabs>
          <w:tab w:val="left" w:pos="1947"/>
        </w:tabs>
        <w:spacing w:line="252" w:lineRule="auto"/>
        <w:ind w:left="1684" w:right="1223" w:firstLine="0"/>
        <w:rPr>
          <w:rFonts w:ascii="Times New Roman" w:hAnsi="Times New Roman"/>
          <w:color w:val="171717"/>
          <w:sz w:val="24"/>
        </w:rPr>
      </w:pPr>
      <w:r>
        <w:t>Reglamento</w:t>
      </w:r>
      <w:r>
        <w:rPr>
          <w:spacing w:val="40"/>
        </w:rPr>
        <w:t xml:space="preserve"> </w:t>
      </w:r>
      <w:r>
        <w:t>de</w:t>
      </w:r>
      <w:r>
        <w:rPr>
          <w:spacing w:val="40"/>
        </w:rPr>
        <w:t xml:space="preserve"> </w:t>
      </w:r>
      <w:r>
        <w:t>Aplicación</w:t>
      </w:r>
      <w:r>
        <w:rPr>
          <w:spacing w:val="40"/>
        </w:rPr>
        <w:t xml:space="preserve"> </w:t>
      </w:r>
      <w:r>
        <w:t>de</w:t>
      </w:r>
      <w:r>
        <w:rPr>
          <w:spacing w:val="40"/>
        </w:rPr>
        <w:t xml:space="preserve"> </w:t>
      </w:r>
      <w:r>
        <w:t>la</w:t>
      </w:r>
      <w:r>
        <w:rPr>
          <w:spacing w:val="40"/>
        </w:rPr>
        <w:t xml:space="preserve"> </w:t>
      </w:r>
      <w:r>
        <w:t>Ley</w:t>
      </w:r>
      <w:r>
        <w:rPr>
          <w:spacing w:val="40"/>
        </w:rPr>
        <w:t xml:space="preserve"> </w:t>
      </w:r>
      <w:r>
        <w:t>núm.</w:t>
      </w:r>
      <w:r>
        <w:rPr>
          <w:spacing w:val="40"/>
        </w:rPr>
        <w:t xml:space="preserve"> </w:t>
      </w:r>
      <w:r>
        <w:t>340-06,</w:t>
      </w:r>
      <w:r>
        <w:rPr>
          <w:spacing w:val="40"/>
        </w:rPr>
        <w:t xml:space="preserve"> </w:t>
      </w:r>
      <w:r>
        <w:t>aprobado</w:t>
      </w:r>
      <w:r>
        <w:rPr>
          <w:spacing w:val="40"/>
        </w:rPr>
        <w:t xml:space="preserve"> </w:t>
      </w:r>
      <w:r>
        <w:t>mediante</w:t>
      </w:r>
      <w:r>
        <w:rPr>
          <w:spacing w:val="40"/>
        </w:rPr>
        <w:t xml:space="preserve"> </w:t>
      </w:r>
      <w:r>
        <w:t>Decreto</w:t>
      </w:r>
      <w:r>
        <w:rPr>
          <w:spacing w:val="40"/>
        </w:rPr>
        <w:t xml:space="preserve"> </w:t>
      </w:r>
      <w:r>
        <w:t>núm. 416-23 del 14 de septiembre de 2023;</w:t>
      </w:r>
    </w:p>
    <w:p w14:paraId="7FDF6D27" w14:textId="77777777" w:rsidR="00C669E4" w:rsidRDefault="00C669E4">
      <w:pPr>
        <w:pStyle w:val="Textoindependiente"/>
        <w:spacing w:before="14"/>
      </w:pPr>
    </w:p>
    <w:p w14:paraId="396B77F7" w14:textId="77777777" w:rsidR="00C669E4" w:rsidRDefault="00B21B68">
      <w:pPr>
        <w:pStyle w:val="Prrafodelista"/>
        <w:numPr>
          <w:ilvl w:val="1"/>
          <w:numId w:val="6"/>
        </w:numPr>
        <w:tabs>
          <w:tab w:val="left" w:pos="1947"/>
        </w:tabs>
        <w:spacing w:before="1" w:line="252" w:lineRule="auto"/>
        <w:ind w:left="1684" w:right="1220" w:firstLine="0"/>
        <w:rPr>
          <w:rFonts w:ascii="Times New Roman" w:hAnsi="Times New Roman"/>
          <w:color w:val="171717"/>
          <w:sz w:val="24"/>
        </w:rPr>
      </w:pPr>
      <w:r>
        <w:rPr>
          <w:w w:val="105"/>
        </w:rPr>
        <w:t>Pliego</w:t>
      </w:r>
      <w:r>
        <w:rPr>
          <w:spacing w:val="31"/>
          <w:w w:val="105"/>
        </w:rPr>
        <w:t xml:space="preserve"> </w:t>
      </w:r>
      <w:r>
        <w:rPr>
          <w:w w:val="105"/>
        </w:rPr>
        <w:t>de</w:t>
      </w:r>
      <w:r>
        <w:rPr>
          <w:spacing w:val="30"/>
          <w:w w:val="105"/>
        </w:rPr>
        <w:t xml:space="preserve"> </w:t>
      </w:r>
      <w:r>
        <w:rPr>
          <w:w w:val="105"/>
        </w:rPr>
        <w:t>condiciones</w:t>
      </w:r>
      <w:r>
        <w:rPr>
          <w:spacing w:val="30"/>
          <w:w w:val="105"/>
        </w:rPr>
        <w:t xml:space="preserve"> </w:t>
      </w:r>
      <w:r>
        <w:rPr>
          <w:w w:val="105"/>
        </w:rPr>
        <w:t>específicas,</w:t>
      </w:r>
      <w:r>
        <w:rPr>
          <w:spacing w:val="35"/>
          <w:w w:val="105"/>
        </w:rPr>
        <w:t xml:space="preserve"> </w:t>
      </w:r>
      <w:r>
        <w:rPr>
          <w:w w:val="105"/>
        </w:rPr>
        <w:t>especificaciones</w:t>
      </w:r>
      <w:r>
        <w:rPr>
          <w:spacing w:val="30"/>
          <w:w w:val="105"/>
        </w:rPr>
        <w:t xml:space="preserve"> </w:t>
      </w:r>
      <w:r>
        <w:rPr>
          <w:w w:val="105"/>
        </w:rPr>
        <w:t>técnicas,</w:t>
      </w:r>
      <w:r>
        <w:rPr>
          <w:spacing w:val="32"/>
          <w:w w:val="105"/>
        </w:rPr>
        <w:t xml:space="preserve"> </w:t>
      </w:r>
      <w:r>
        <w:rPr>
          <w:w w:val="105"/>
        </w:rPr>
        <w:t>fichas</w:t>
      </w:r>
      <w:r>
        <w:rPr>
          <w:spacing w:val="30"/>
          <w:w w:val="105"/>
        </w:rPr>
        <w:t xml:space="preserve"> </w:t>
      </w:r>
      <w:r>
        <w:rPr>
          <w:w w:val="105"/>
        </w:rPr>
        <w:t>técnicas,</w:t>
      </w:r>
      <w:r>
        <w:rPr>
          <w:spacing w:val="35"/>
          <w:w w:val="105"/>
        </w:rPr>
        <w:t xml:space="preserve"> </w:t>
      </w:r>
      <w:r>
        <w:rPr>
          <w:w w:val="105"/>
        </w:rPr>
        <w:t>anexos, enmiendas y circulares;</w:t>
      </w:r>
    </w:p>
    <w:p w14:paraId="6AE60FE0" w14:textId="77777777" w:rsidR="00C669E4" w:rsidRDefault="00C669E4">
      <w:pPr>
        <w:pStyle w:val="Textoindependiente"/>
        <w:spacing w:before="13"/>
      </w:pPr>
    </w:p>
    <w:p w14:paraId="16FBF9B7" w14:textId="77777777" w:rsidR="00C669E4" w:rsidRDefault="00B21B68">
      <w:pPr>
        <w:pStyle w:val="Prrafodelista"/>
        <w:numPr>
          <w:ilvl w:val="1"/>
          <w:numId w:val="6"/>
        </w:numPr>
        <w:tabs>
          <w:tab w:val="left" w:pos="1947"/>
        </w:tabs>
        <w:ind w:left="1947" w:hanging="263"/>
        <w:rPr>
          <w:rFonts w:ascii="Times New Roman" w:hAnsi="Times New Roman"/>
          <w:color w:val="171717"/>
          <w:sz w:val="24"/>
        </w:rPr>
      </w:pPr>
      <w:r>
        <w:rPr>
          <w:w w:val="105"/>
        </w:rPr>
        <w:t>Las</w:t>
      </w:r>
      <w:r>
        <w:rPr>
          <w:spacing w:val="-13"/>
          <w:w w:val="105"/>
        </w:rPr>
        <w:t xml:space="preserve"> </w:t>
      </w:r>
      <w:r>
        <w:rPr>
          <w:w w:val="105"/>
        </w:rPr>
        <w:t>ofertas</w:t>
      </w:r>
      <w:r>
        <w:rPr>
          <w:spacing w:val="-13"/>
          <w:w w:val="105"/>
        </w:rPr>
        <w:t xml:space="preserve"> </w:t>
      </w:r>
      <w:r>
        <w:rPr>
          <w:w w:val="105"/>
        </w:rPr>
        <w:t>y</w:t>
      </w:r>
      <w:r>
        <w:rPr>
          <w:spacing w:val="-13"/>
          <w:w w:val="105"/>
        </w:rPr>
        <w:t xml:space="preserve"> </w:t>
      </w:r>
      <w:r>
        <w:rPr>
          <w:w w:val="105"/>
        </w:rPr>
        <w:t>las</w:t>
      </w:r>
      <w:r>
        <w:rPr>
          <w:spacing w:val="-12"/>
          <w:w w:val="105"/>
        </w:rPr>
        <w:t xml:space="preserve"> </w:t>
      </w:r>
      <w:r>
        <w:rPr>
          <w:w w:val="105"/>
        </w:rPr>
        <w:t>muestras</w:t>
      </w:r>
      <w:r>
        <w:rPr>
          <w:spacing w:val="-13"/>
          <w:w w:val="105"/>
        </w:rPr>
        <w:t xml:space="preserve"> </w:t>
      </w:r>
      <w:r>
        <w:rPr>
          <w:w w:val="105"/>
        </w:rPr>
        <w:t>que</w:t>
      </w:r>
      <w:r>
        <w:rPr>
          <w:spacing w:val="-13"/>
          <w:w w:val="105"/>
        </w:rPr>
        <w:t xml:space="preserve"> </w:t>
      </w:r>
      <w:r>
        <w:rPr>
          <w:w w:val="105"/>
        </w:rPr>
        <w:t>se</w:t>
      </w:r>
      <w:r>
        <w:rPr>
          <w:spacing w:val="-13"/>
          <w:w w:val="105"/>
        </w:rPr>
        <w:t xml:space="preserve"> </w:t>
      </w:r>
      <w:r>
        <w:rPr>
          <w:w w:val="105"/>
        </w:rPr>
        <w:t>hubieren</w:t>
      </w:r>
      <w:r>
        <w:rPr>
          <w:spacing w:val="-11"/>
          <w:w w:val="105"/>
        </w:rPr>
        <w:t xml:space="preserve"> </w:t>
      </w:r>
      <w:r>
        <w:rPr>
          <w:spacing w:val="-2"/>
          <w:w w:val="105"/>
        </w:rPr>
        <w:t>acompañado;</w:t>
      </w:r>
    </w:p>
    <w:p w14:paraId="5BA7A657" w14:textId="77777777" w:rsidR="00C669E4" w:rsidRDefault="00C669E4">
      <w:pPr>
        <w:pStyle w:val="Textoindependiente"/>
        <w:spacing w:before="26"/>
      </w:pPr>
    </w:p>
    <w:p w14:paraId="49A52EAC" w14:textId="77777777" w:rsidR="00C669E4" w:rsidRDefault="00B21B68">
      <w:pPr>
        <w:pStyle w:val="Prrafodelista"/>
        <w:numPr>
          <w:ilvl w:val="1"/>
          <w:numId w:val="6"/>
        </w:numPr>
        <w:tabs>
          <w:tab w:val="left" w:pos="1947"/>
        </w:tabs>
        <w:ind w:left="1947" w:hanging="263"/>
        <w:rPr>
          <w:rFonts w:ascii="Times New Roman" w:hAnsi="Times New Roman"/>
          <w:color w:val="171717"/>
          <w:sz w:val="24"/>
        </w:rPr>
      </w:pPr>
      <w:r>
        <w:rPr>
          <w:w w:val="105"/>
        </w:rPr>
        <w:t>La</w:t>
      </w:r>
      <w:r>
        <w:rPr>
          <w:spacing w:val="13"/>
          <w:w w:val="105"/>
        </w:rPr>
        <w:t xml:space="preserve"> </w:t>
      </w:r>
      <w:r>
        <w:rPr>
          <w:spacing w:val="-2"/>
          <w:w w:val="105"/>
        </w:rPr>
        <w:t>Adjudicación;</w:t>
      </w:r>
    </w:p>
    <w:p w14:paraId="60FC58DF" w14:textId="77777777" w:rsidR="00C669E4" w:rsidRDefault="00C669E4">
      <w:pPr>
        <w:pStyle w:val="Textoindependiente"/>
        <w:spacing w:before="26"/>
      </w:pPr>
    </w:p>
    <w:p w14:paraId="4BEA3B6D" w14:textId="77777777" w:rsidR="00C669E4" w:rsidRDefault="00B21B68">
      <w:pPr>
        <w:pStyle w:val="Prrafodelista"/>
        <w:numPr>
          <w:ilvl w:val="1"/>
          <w:numId w:val="6"/>
        </w:numPr>
        <w:tabs>
          <w:tab w:val="left" w:pos="1947"/>
        </w:tabs>
        <w:spacing w:before="1"/>
        <w:ind w:left="1947" w:hanging="263"/>
        <w:rPr>
          <w:rFonts w:ascii="Times New Roman"/>
          <w:color w:val="171717"/>
          <w:sz w:val="24"/>
        </w:rPr>
      </w:pPr>
      <w:r>
        <w:rPr>
          <w:w w:val="105"/>
        </w:rPr>
        <w:t>El</w:t>
      </w:r>
      <w:r>
        <w:rPr>
          <w:spacing w:val="8"/>
          <w:w w:val="105"/>
        </w:rPr>
        <w:t xml:space="preserve"> </w:t>
      </w:r>
      <w:r>
        <w:rPr>
          <w:spacing w:val="-2"/>
          <w:w w:val="105"/>
        </w:rPr>
        <w:t>contrato</w:t>
      </w:r>
    </w:p>
    <w:p w14:paraId="73F6AB52" w14:textId="77777777" w:rsidR="00C669E4" w:rsidRDefault="00C669E4">
      <w:pPr>
        <w:pStyle w:val="Textoindependiente"/>
      </w:pPr>
    </w:p>
    <w:p w14:paraId="59176A1D" w14:textId="77777777" w:rsidR="00C669E4" w:rsidRDefault="00C669E4">
      <w:pPr>
        <w:pStyle w:val="Textoindependiente"/>
        <w:spacing w:before="47"/>
      </w:pPr>
    </w:p>
    <w:p w14:paraId="724EC827" w14:textId="77777777" w:rsidR="00C669E4" w:rsidRDefault="00B21B68">
      <w:pPr>
        <w:pStyle w:val="Textoindependiente"/>
        <w:spacing w:line="252" w:lineRule="auto"/>
        <w:ind w:left="1540" w:right="1213"/>
      </w:pPr>
      <w:r>
        <w:rPr>
          <w:w w:val="105"/>
        </w:rPr>
        <w:t>De</w:t>
      </w:r>
      <w:r>
        <w:rPr>
          <w:spacing w:val="-8"/>
          <w:w w:val="105"/>
        </w:rPr>
        <w:t xml:space="preserve"> </w:t>
      </w:r>
      <w:r>
        <w:rPr>
          <w:w w:val="105"/>
        </w:rPr>
        <w:t>igual</w:t>
      </w:r>
      <w:r>
        <w:rPr>
          <w:spacing w:val="-10"/>
          <w:w w:val="105"/>
        </w:rPr>
        <w:t xml:space="preserve"> </w:t>
      </w:r>
      <w:r>
        <w:rPr>
          <w:w w:val="105"/>
        </w:rPr>
        <w:t>modo,</w:t>
      </w:r>
      <w:r>
        <w:rPr>
          <w:spacing w:val="-7"/>
          <w:w w:val="105"/>
        </w:rPr>
        <w:t xml:space="preserve"> </w:t>
      </w:r>
      <w:r>
        <w:rPr>
          <w:w w:val="105"/>
        </w:rPr>
        <w:t>les</w:t>
      </w:r>
      <w:r>
        <w:rPr>
          <w:spacing w:val="-8"/>
          <w:w w:val="105"/>
        </w:rPr>
        <w:t xml:space="preserve"> </w:t>
      </w:r>
      <w:r>
        <w:rPr>
          <w:w w:val="105"/>
        </w:rPr>
        <w:t>serán</w:t>
      </w:r>
      <w:r>
        <w:rPr>
          <w:spacing w:val="-10"/>
          <w:w w:val="105"/>
        </w:rPr>
        <w:t xml:space="preserve"> </w:t>
      </w:r>
      <w:r>
        <w:rPr>
          <w:w w:val="105"/>
        </w:rPr>
        <w:t>aplicables</w:t>
      </w:r>
      <w:r>
        <w:rPr>
          <w:spacing w:val="-8"/>
          <w:w w:val="105"/>
        </w:rPr>
        <w:t xml:space="preserve"> </w:t>
      </w:r>
      <w:r>
        <w:rPr>
          <w:w w:val="105"/>
        </w:rPr>
        <w:t>todas</w:t>
      </w:r>
      <w:r>
        <w:rPr>
          <w:spacing w:val="-11"/>
          <w:w w:val="105"/>
        </w:rPr>
        <w:t xml:space="preserve"> </w:t>
      </w:r>
      <w:r>
        <w:rPr>
          <w:w w:val="105"/>
        </w:rPr>
        <w:t>las</w:t>
      </w:r>
      <w:r>
        <w:rPr>
          <w:spacing w:val="-8"/>
          <w:w w:val="105"/>
        </w:rPr>
        <w:t xml:space="preserve"> </w:t>
      </w:r>
      <w:r>
        <w:rPr>
          <w:w w:val="105"/>
        </w:rPr>
        <w:t>normas,</w:t>
      </w:r>
      <w:r>
        <w:rPr>
          <w:spacing w:val="-7"/>
          <w:w w:val="105"/>
        </w:rPr>
        <w:t xml:space="preserve"> </w:t>
      </w:r>
      <w:r>
        <w:rPr>
          <w:w w:val="105"/>
        </w:rPr>
        <w:t>resoluciones,</w:t>
      </w:r>
      <w:r>
        <w:rPr>
          <w:spacing w:val="-7"/>
          <w:w w:val="105"/>
        </w:rPr>
        <w:t xml:space="preserve"> </w:t>
      </w:r>
      <w:r>
        <w:rPr>
          <w:w w:val="105"/>
        </w:rPr>
        <w:t>circulares,</w:t>
      </w:r>
      <w:r>
        <w:rPr>
          <w:spacing w:val="-7"/>
          <w:w w:val="105"/>
        </w:rPr>
        <w:t xml:space="preserve"> </w:t>
      </w:r>
      <w:r>
        <w:rPr>
          <w:w w:val="105"/>
        </w:rPr>
        <w:t>instructivos, guías u orientaciones emitidas por esta Dirección General, según corresponda.</w:t>
      </w:r>
    </w:p>
    <w:p w14:paraId="53617667" w14:textId="77777777" w:rsidR="00C669E4" w:rsidRDefault="00C669E4">
      <w:pPr>
        <w:pStyle w:val="Textoindependiente"/>
      </w:pPr>
    </w:p>
    <w:p w14:paraId="5D083F88" w14:textId="77777777" w:rsidR="00C669E4" w:rsidRDefault="00C669E4">
      <w:pPr>
        <w:pStyle w:val="Textoindependiente"/>
      </w:pPr>
    </w:p>
    <w:p w14:paraId="207A36C0" w14:textId="77777777" w:rsidR="00C669E4" w:rsidRDefault="00C669E4">
      <w:pPr>
        <w:pStyle w:val="Textoindependiente"/>
        <w:spacing w:before="11"/>
      </w:pPr>
    </w:p>
    <w:p w14:paraId="0B931E46" w14:textId="77777777" w:rsidR="00C669E4" w:rsidRDefault="00B21B68">
      <w:pPr>
        <w:pStyle w:val="Ttulo1"/>
        <w:numPr>
          <w:ilvl w:val="0"/>
          <w:numId w:val="6"/>
        </w:numPr>
        <w:tabs>
          <w:tab w:val="left" w:pos="1899"/>
        </w:tabs>
        <w:ind w:left="1899" w:hanging="359"/>
      </w:pPr>
      <w:bookmarkStart w:id="81" w:name="_bookmark81"/>
      <w:bookmarkEnd w:id="81"/>
      <w:r>
        <w:rPr>
          <w:spacing w:val="-2"/>
        </w:rPr>
        <w:t>Interpretaciones</w:t>
      </w:r>
    </w:p>
    <w:p w14:paraId="25FD1196" w14:textId="77777777" w:rsidR="00C669E4" w:rsidRDefault="00B21B68">
      <w:pPr>
        <w:pStyle w:val="Textoindependiente"/>
        <w:spacing w:before="265"/>
        <w:ind w:left="1540"/>
      </w:pPr>
      <w:r>
        <w:t>Para</w:t>
      </w:r>
      <w:r>
        <w:rPr>
          <w:spacing w:val="17"/>
        </w:rPr>
        <w:t xml:space="preserve"> </w:t>
      </w:r>
      <w:r>
        <w:t>la</w:t>
      </w:r>
      <w:r>
        <w:rPr>
          <w:spacing w:val="18"/>
        </w:rPr>
        <w:t xml:space="preserve"> </w:t>
      </w:r>
      <w:r>
        <w:t>interpretación</w:t>
      </w:r>
      <w:r>
        <w:rPr>
          <w:spacing w:val="11"/>
        </w:rPr>
        <w:t xml:space="preserve"> </w:t>
      </w:r>
      <w:r>
        <w:t>del</w:t>
      </w:r>
      <w:r>
        <w:rPr>
          <w:spacing w:val="16"/>
        </w:rPr>
        <w:t xml:space="preserve"> </w:t>
      </w:r>
      <w:r>
        <w:t>presente</w:t>
      </w:r>
      <w:r>
        <w:rPr>
          <w:spacing w:val="15"/>
        </w:rPr>
        <w:t xml:space="preserve"> </w:t>
      </w:r>
      <w:r>
        <w:t>pliego</w:t>
      </w:r>
      <w:r>
        <w:rPr>
          <w:spacing w:val="15"/>
        </w:rPr>
        <w:t xml:space="preserve"> </w:t>
      </w:r>
      <w:r>
        <w:t>y</w:t>
      </w:r>
      <w:r>
        <w:rPr>
          <w:spacing w:val="17"/>
        </w:rPr>
        <w:t xml:space="preserve"> </w:t>
      </w:r>
      <w:r>
        <w:t>sus</w:t>
      </w:r>
      <w:r>
        <w:rPr>
          <w:spacing w:val="18"/>
        </w:rPr>
        <w:t xml:space="preserve"> </w:t>
      </w:r>
      <w:r>
        <w:t>anexos,</w:t>
      </w:r>
      <w:r>
        <w:rPr>
          <w:spacing w:val="17"/>
        </w:rPr>
        <w:t xml:space="preserve"> </w:t>
      </w:r>
      <w:r>
        <w:t>se</w:t>
      </w:r>
      <w:r>
        <w:rPr>
          <w:spacing w:val="14"/>
        </w:rPr>
        <w:t xml:space="preserve"> </w:t>
      </w:r>
      <w:r>
        <w:t>siguen</w:t>
      </w:r>
      <w:r>
        <w:rPr>
          <w:spacing w:val="16"/>
        </w:rPr>
        <w:t xml:space="preserve"> </w:t>
      </w:r>
      <w:r>
        <w:t>las</w:t>
      </w:r>
      <w:r>
        <w:rPr>
          <w:spacing w:val="15"/>
        </w:rPr>
        <w:t xml:space="preserve"> </w:t>
      </w:r>
      <w:r>
        <w:t>siguientes</w:t>
      </w:r>
      <w:r>
        <w:rPr>
          <w:spacing w:val="14"/>
        </w:rPr>
        <w:t xml:space="preserve"> </w:t>
      </w:r>
      <w:r>
        <w:rPr>
          <w:spacing w:val="-2"/>
        </w:rPr>
        <w:t>reglas:</w:t>
      </w:r>
    </w:p>
    <w:p w14:paraId="78987D22" w14:textId="77777777" w:rsidR="00C669E4" w:rsidRDefault="00C669E4">
      <w:pPr>
        <w:pStyle w:val="Textoindependiente"/>
        <w:spacing w:before="32"/>
      </w:pPr>
    </w:p>
    <w:p w14:paraId="0D0572CC" w14:textId="77777777" w:rsidR="00C669E4" w:rsidRDefault="00B21B68">
      <w:pPr>
        <w:pStyle w:val="Prrafodelista"/>
        <w:numPr>
          <w:ilvl w:val="1"/>
          <w:numId w:val="6"/>
        </w:numPr>
        <w:tabs>
          <w:tab w:val="left" w:pos="1968"/>
        </w:tabs>
        <w:spacing w:line="252" w:lineRule="auto"/>
        <w:ind w:left="1968" w:right="1220" w:hanging="284"/>
        <w:jc w:val="both"/>
      </w:pPr>
      <w:r>
        <w:t>Cuando los términos están definidos en la normativa vigente o en el contrato, se interpretará en su sentido literal.</w:t>
      </w:r>
    </w:p>
    <w:p w14:paraId="2511AFE3" w14:textId="77777777" w:rsidR="00C669E4" w:rsidRDefault="00C669E4">
      <w:pPr>
        <w:pStyle w:val="Textoindependiente"/>
        <w:spacing w:before="21"/>
      </w:pPr>
    </w:p>
    <w:p w14:paraId="32955EA6" w14:textId="77777777" w:rsidR="00C669E4" w:rsidRDefault="00B21B68">
      <w:pPr>
        <w:pStyle w:val="Prrafodelista"/>
        <w:numPr>
          <w:ilvl w:val="1"/>
          <w:numId w:val="6"/>
        </w:numPr>
        <w:tabs>
          <w:tab w:val="left" w:pos="1968"/>
        </w:tabs>
        <w:spacing w:line="252" w:lineRule="auto"/>
        <w:ind w:left="1968" w:right="1225" w:hanging="284"/>
        <w:jc w:val="both"/>
      </w:pPr>
      <w:r>
        <w:rPr>
          <w:w w:val="105"/>
        </w:rPr>
        <w:t>Las palabras o designaciones en singular deben entenderse igualmente al plural y viceversa, cuando la interpretación</w:t>
      </w:r>
      <w:r>
        <w:rPr>
          <w:spacing w:val="-3"/>
          <w:w w:val="105"/>
        </w:rPr>
        <w:t xml:space="preserve"> </w:t>
      </w:r>
      <w:r>
        <w:rPr>
          <w:w w:val="105"/>
        </w:rPr>
        <w:t>de los textos escritos lo requiera.</w:t>
      </w:r>
    </w:p>
    <w:p w14:paraId="275CCF36" w14:textId="77777777" w:rsidR="00C669E4" w:rsidRDefault="00C669E4">
      <w:pPr>
        <w:pStyle w:val="Textoindependiente"/>
        <w:spacing w:before="21"/>
      </w:pPr>
    </w:p>
    <w:p w14:paraId="2E861A58" w14:textId="77777777" w:rsidR="00C669E4" w:rsidRDefault="00B21B68">
      <w:pPr>
        <w:pStyle w:val="Prrafodelista"/>
        <w:numPr>
          <w:ilvl w:val="1"/>
          <w:numId w:val="6"/>
        </w:numPr>
        <w:tabs>
          <w:tab w:val="left" w:pos="1967"/>
        </w:tabs>
        <w:ind w:left="1967" w:hanging="283"/>
      </w:pPr>
      <w:r>
        <w:rPr>
          <w:w w:val="105"/>
        </w:rPr>
        <w:t>El</w:t>
      </w:r>
      <w:r>
        <w:rPr>
          <w:spacing w:val="8"/>
          <w:w w:val="105"/>
        </w:rPr>
        <w:t xml:space="preserve"> </w:t>
      </w:r>
      <w:r>
        <w:rPr>
          <w:w w:val="105"/>
        </w:rPr>
        <w:t>término</w:t>
      </w:r>
      <w:r>
        <w:rPr>
          <w:spacing w:val="7"/>
          <w:w w:val="105"/>
        </w:rPr>
        <w:t xml:space="preserve"> </w:t>
      </w:r>
      <w:r>
        <w:rPr>
          <w:w w:val="105"/>
        </w:rPr>
        <w:t>“por</w:t>
      </w:r>
      <w:r>
        <w:rPr>
          <w:spacing w:val="9"/>
          <w:w w:val="105"/>
        </w:rPr>
        <w:t xml:space="preserve"> </w:t>
      </w:r>
      <w:r>
        <w:rPr>
          <w:w w:val="105"/>
        </w:rPr>
        <w:t>escrito”</w:t>
      </w:r>
      <w:r>
        <w:rPr>
          <w:spacing w:val="9"/>
          <w:w w:val="105"/>
        </w:rPr>
        <w:t xml:space="preserve"> </w:t>
      </w:r>
      <w:r>
        <w:rPr>
          <w:w w:val="105"/>
        </w:rPr>
        <w:t>significa</w:t>
      </w:r>
      <w:r>
        <w:rPr>
          <w:spacing w:val="10"/>
          <w:w w:val="105"/>
        </w:rPr>
        <w:t xml:space="preserve"> </w:t>
      </w:r>
      <w:r>
        <w:rPr>
          <w:w w:val="105"/>
        </w:rPr>
        <w:t>una</w:t>
      </w:r>
      <w:r>
        <w:rPr>
          <w:spacing w:val="7"/>
          <w:w w:val="105"/>
        </w:rPr>
        <w:t xml:space="preserve"> </w:t>
      </w:r>
      <w:r>
        <w:rPr>
          <w:w w:val="105"/>
        </w:rPr>
        <w:t>comunicación</w:t>
      </w:r>
      <w:r>
        <w:rPr>
          <w:spacing w:val="9"/>
          <w:w w:val="105"/>
        </w:rPr>
        <w:t xml:space="preserve"> </w:t>
      </w:r>
      <w:r>
        <w:rPr>
          <w:w w:val="105"/>
        </w:rPr>
        <w:t>escrita</w:t>
      </w:r>
      <w:r>
        <w:rPr>
          <w:spacing w:val="11"/>
          <w:w w:val="105"/>
        </w:rPr>
        <w:t xml:space="preserve"> </w:t>
      </w:r>
      <w:r>
        <w:rPr>
          <w:w w:val="105"/>
        </w:rPr>
        <w:t>con</w:t>
      </w:r>
      <w:r>
        <w:rPr>
          <w:spacing w:val="8"/>
          <w:w w:val="105"/>
        </w:rPr>
        <w:t xml:space="preserve"> </w:t>
      </w:r>
      <w:r>
        <w:rPr>
          <w:w w:val="105"/>
        </w:rPr>
        <w:t>prueba</w:t>
      </w:r>
      <w:r>
        <w:rPr>
          <w:spacing w:val="8"/>
          <w:w w:val="105"/>
        </w:rPr>
        <w:t xml:space="preserve"> </w:t>
      </w:r>
      <w:r>
        <w:rPr>
          <w:w w:val="105"/>
        </w:rPr>
        <w:t>de</w:t>
      </w:r>
      <w:r>
        <w:rPr>
          <w:spacing w:val="8"/>
          <w:w w:val="105"/>
        </w:rPr>
        <w:t xml:space="preserve"> </w:t>
      </w:r>
      <w:r>
        <w:rPr>
          <w:spacing w:val="-2"/>
          <w:w w:val="105"/>
        </w:rPr>
        <w:t>recepción,</w:t>
      </w:r>
    </w:p>
    <w:p w14:paraId="69AD5FA2" w14:textId="77777777" w:rsidR="00C669E4" w:rsidRDefault="00B21B68">
      <w:pPr>
        <w:pStyle w:val="Textoindependiente"/>
        <w:spacing w:before="14"/>
        <w:ind w:right="1748"/>
        <w:jc w:val="center"/>
      </w:pPr>
      <w:r>
        <w:rPr>
          <w:w w:val="105"/>
        </w:rPr>
        <w:t>acuse</w:t>
      </w:r>
      <w:r>
        <w:rPr>
          <w:spacing w:val="-11"/>
          <w:w w:val="105"/>
        </w:rPr>
        <w:t xml:space="preserve"> </w:t>
      </w:r>
      <w:r>
        <w:rPr>
          <w:w w:val="105"/>
        </w:rPr>
        <w:t>de</w:t>
      </w:r>
      <w:r>
        <w:rPr>
          <w:spacing w:val="-10"/>
          <w:w w:val="105"/>
        </w:rPr>
        <w:t xml:space="preserve"> </w:t>
      </w:r>
      <w:r>
        <w:rPr>
          <w:w w:val="105"/>
        </w:rPr>
        <w:t>recibido</w:t>
      </w:r>
      <w:r>
        <w:rPr>
          <w:spacing w:val="-9"/>
          <w:w w:val="105"/>
        </w:rPr>
        <w:t xml:space="preserve"> </w:t>
      </w:r>
      <w:r>
        <w:rPr>
          <w:w w:val="105"/>
        </w:rPr>
        <w:t>o</w:t>
      </w:r>
      <w:r>
        <w:rPr>
          <w:spacing w:val="-10"/>
          <w:w w:val="105"/>
        </w:rPr>
        <w:t xml:space="preserve"> </w:t>
      </w:r>
      <w:r>
        <w:rPr>
          <w:w w:val="105"/>
        </w:rPr>
        <w:t>realizada</w:t>
      </w:r>
      <w:r>
        <w:rPr>
          <w:spacing w:val="-11"/>
          <w:w w:val="105"/>
        </w:rPr>
        <w:t xml:space="preserve"> </w:t>
      </w:r>
      <w:r>
        <w:rPr>
          <w:w w:val="105"/>
        </w:rPr>
        <w:t>a</w:t>
      </w:r>
      <w:r>
        <w:rPr>
          <w:spacing w:val="-7"/>
          <w:w w:val="105"/>
        </w:rPr>
        <w:t xml:space="preserve"> </w:t>
      </w:r>
      <w:r>
        <w:rPr>
          <w:w w:val="105"/>
        </w:rPr>
        <w:t>través</w:t>
      </w:r>
      <w:r>
        <w:rPr>
          <w:spacing w:val="-11"/>
          <w:w w:val="105"/>
        </w:rPr>
        <w:t xml:space="preserve"> </w:t>
      </w:r>
      <w:r>
        <w:rPr>
          <w:w w:val="105"/>
        </w:rPr>
        <w:t>de</w:t>
      </w:r>
      <w:r>
        <w:rPr>
          <w:spacing w:val="-10"/>
          <w:w w:val="105"/>
        </w:rPr>
        <w:t xml:space="preserve"> </w:t>
      </w:r>
      <w:r>
        <w:rPr>
          <w:w w:val="105"/>
        </w:rPr>
        <w:t>la</w:t>
      </w:r>
      <w:r>
        <w:rPr>
          <w:spacing w:val="-8"/>
          <w:w w:val="105"/>
        </w:rPr>
        <w:t xml:space="preserve"> </w:t>
      </w:r>
      <w:r>
        <w:rPr>
          <w:w w:val="105"/>
        </w:rPr>
        <w:t>plataforma</w:t>
      </w:r>
      <w:r>
        <w:rPr>
          <w:spacing w:val="-8"/>
          <w:w w:val="105"/>
        </w:rPr>
        <w:t xml:space="preserve"> </w:t>
      </w:r>
      <w:r>
        <w:rPr>
          <w:spacing w:val="-2"/>
          <w:w w:val="105"/>
        </w:rPr>
        <w:t>SECP.</w:t>
      </w:r>
    </w:p>
    <w:p w14:paraId="3B3AB680" w14:textId="77777777" w:rsidR="00C669E4" w:rsidRDefault="00C669E4">
      <w:pPr>
        <w:pStyle w:val="Textoindependiente"/>
        <w:spacing w:before="32"/>
      </w:pPr>
    </w:p>
    <w:p w14:paraId="56780E83" w14:textId="77777777" w:rsidR="00C669E4" w:rsidRDefault="00B21B68">
      <w:pPr>
        <w:pStyle w:val="Prrafodelista"/>
        <w:numPr>
          <w:ilvl w:val="1"/>
          <w:numId w:val="6"/>
        </w:numPr>
        <w:tabs>
          <w:tab w:val="left" w:pos="1968"/>
        </w:tabs>
        <w:spacing w:line="254" w:lineRule="auto"/>
        <w:ind w:left="1968" w:right="1220" w:hanging="284"/>
        <w:jc w:val="both"/>
      </w:pPr>
      <w:r>
        <w:rPr>
          <w:w w:val="105"/>
        </w:rPr>
        <w:t>Toda indicación</w:t>
      </w:r>
      <w:r>
        <w:rPr>
          <w:spacing w:val="-2"/>
          <w:w w:val="105"/>
        </w:rPr>
        <w:t xml:space="preserve"> </w:t>
      </w:r>
      <w:r>
        <w:rPr>
          <w:w w:val="105"/>
        </w:rPr>
        <w:t>a capítulo,</w:t>
      </w:r>
      <w:r>
        <w:rPr>
          <w:spacing w:val="-1"/>
          <w:w w:val="105"/>
        </w:rPr>
        <w:t xml:space="preserve"> </w:t>
      </w:r>
      <w:r>
        <w:rPr>
          <w:w w:val="105"/>
        </w:rPr>
        <w:t>numeral, inciso, circular, enmienda, formulario</w:t>
      </w:r>
      <w:r>
        <w:rPr>
          <w:spacing w:val="-2"/>
          <w:w w:val="105"/>
        </w:rPr>
        <w:t xml:space="preserve"> </w:t>
      </w:r>
      <w:r>
        <w:rPr>
          <w:w w:val="105"/>
        </w:rPr>
        <w:t>o</w:t>
      </w:r>
      <w:r>
        <w:rPr>
          <w:spacing w:val="-2"/>
          <w:w w:val="105"/>
        </w:rPr>
        <w:t xml:space="preserve"> </w:t>
      </w:r>
      <w:r>
        <w:rPr>
          <w:w w:val="105"/>
        </w:rPr>
        <w:t>anexo se entiende referida a la expresión correspondiente de este pliego, salvo indicación expresa en contrario. Los títulos de capítulos, formularios y anexos son utilizados exclusivamente a efectos indicativos y no afectarán su interpretación.</w:t>
      </w:r>
    </w:p>
    <w:p w14:paraId="56D19267" w14:textId="77777777" w:rsidR="00C669E4" w:rsidRDefault="00C669E4">
      <w:pPr>
        <w:pStyle w:val="Textoindependiente"/>
        <w:spacing w:before="17"/>
      </w:pPr>
    </w:p>
    <w:p w14:paraId="40EA58F4" w14:textId="77777777" w:rsidR="00C669E4" w:rsidRDefault="00B21B68">
      <w:pPr>
        <w:pStyle w:val="Prrafodelista"/>
        <w:numPr>
          <w:ilvl w:val="1"/>
          <w:numId w:val="6"/>
        </w:numPr>
        <w:tabs>
          <w:tab w:val="left" w:pos="1968"/>
        </w:tabs>
        <w:spacing w:line="254" w:lineRule="auto"/>
        <w:ind w:left="1968" w:right="1216" w:hanging="284"/>
        <w:jc w:val="both"/>
      </w:pPr>
      <w:r>
        <w:rPr>
          <w:w w:val="105"/>
        </w:rPr>
        <w:t>Las</w:t>
      </w:r>
      <w:r>
        <w:rPr>
          <w:spacing w:val="-4"/>
          <w:w w:val="105"/>
        </w:rPr>
        <w:t xml:space="preserve"> </w:t>
      </w:r>
      <w:r>
        <w:rPr>
          <w:w w:val="105"/>
        </w:rPr>
        <w:t>referencias</w:t>
      </w:r>
      <w:r>
        <w:rPr>
          <w:spacing w:val="-4"/>
          <w:w w:val="105"/>
        </w:rPr>
        <w:t xml:space="preserve"> </w:t>
      </w:r>
      <w:r>
        <w:rPr>
          <w:w w:val="105"/>
        </w:rPr>
        <w:t>a</w:t>
      </w:r>
      <w:r>
        <w:rPr>
          <w:spacing w:val="-2"/>
          <w:w w:val="105"/>
        </w:rPr>
        <w:t xml:space="preserve"> </w:t>
      </w:r>
      <w:r>
        <w:rPr>
          <w:w w:val="105"/>
        </w:rPr>
        <w:t>días</w:t>
      </w:r>
      <w:r>
        <w:rPr>
          <w:spacing w:val="-4"/>
          <w:w w:val="105"/>
        </w:rPr>
        <w:t xml:space="preserve"> </w:t>
      </w:r>
      <w:r>
        <w:rPr>
          <w:w w:val="105"/>
        </w:rPr>
        <w:t>se</w:t>
      </w:r>
      <w:r>
        <w:rPr>
          <w:spacing w:val="-4"/>
          <w:w w:val="105"/>
        </w:rPr>
        <w:t xml:space="preserve"> </w:t>
      </w:r>
      <w:r>
        <w:rPr>
          <w:w w:val="105"/>
        </w:rPr>
        <w:t>entenderán</w:t>
      </w:r>
      <w:r>
        <w:rPr>
          <w:spacing w:val="-3"/>
          <w:w w:val="105"/>
        </w:rPr>
        <w:t xml:space="preserve"> </w:t>
      </w:r>
      <w:r>
        <w:rPr>
          <w:w w:val="105"/>
        </w:rPr>
        <w:t>como</w:t>
      </w:r>
      <w:r>
        <w:rPr>
          <w:spacing w:val="-3"/>
          <w:w w:val="105"/>
        </w:rPr>
        <w:t xml:space="preserve"> </w:t>
      </w:r>
      <w:r>
        <w:rPr>
          <w:w w:val="105"/>
        </w:rPr>
        <w:t>días</w:t>
      </w:r>
      <w:r>
        <w:rPr>
          <w:spacing w:val="-4"/>
          <w:w w:val="105"/>
        </w:rPr>
        <w:t xml:space="preserve"> </w:t>
      </w:r>
      <w:r>
        <w:rPr>
          <w:w w:val="105"/>
        </w:rPr>
        <w:t>hábiles,</w:t>
      </w:r>
      <w:r>
        <w:rPr>
          <w:spacing w:val="-2"/>
          <w:w w:val="105"/>
        </w:rPr>
        <w:t xml:space="preserve"> </w:t>
      </w:r>
      <w:r>
        <w:rPr>
          <w:w w:val="105"/>
        </w:rPr>
        <w:t>excluyéndose</w:t>
      </w:r>
      <w:r>
        <w:rPr>
          <w:spacing w:val="-4"/>
          <w:w w:val="105"/>
        </w:rPr>
        <w:t xml:space="preserve"> </w:t>
      </w:r>
      <w:r>
        <w:rPr>
          <w:w w:val="105"/>
        </w:rPr>
        <w:t>del</w:t>
      </w:r>
      <w:r>
        <w:rPr>
          <w:spacing w:val="-3"/>
          <w:w w:val="105"/>
        </w:rPr>
        <w:t xml:space="preserve"> </w:t>
      </w:r>
      <w:r>
        <w:rPr>
          <w:w w:val="105"/>
        </w:rPr>
        <w:t>cómputo los sábados,</w:t>
      </w:r>
      <w:r>
        <w:rPr>
          <w:spacing w:val="-10"/>
          <w:w w:val="105"/>
        </w:rPr>
        <w:t xml:space="preserve"> </w:t>
      </w:r>
      <w:r>
        <w:rPr>
          <w:w w:val="105"/>
        </w:rPr>
        <w:t>domingos</w:t>
      </w:r>
      <w:r>
        <w:rPr>
          <w:spacing w:val="-8"/>
          <w:w w:val="105"/>
        </w:rPr>
        <w:t xml:space="preserve"> </w:t>
      </w:r>
      <w:r>
        <w:rPr>
          <w:w w:val="105"/>
        </w:rPr>
        <w:t>y</w:t>
      </w:r>
      <w:r>
        <w:rPr>
          <w:spacing w:val="-10"/>
          <w:w w:val="105"/>
        </w:rPr>
        <w:t xml:space="preserve"> </w:t>
      </w:r>
      <w:r>
        <w:rPr>
          <w:w w:val="105"/>
        </w:rPr>
        <w:t>feriados,</w:t>
      </w:r>
      <w:r>
        <w:rPr>
          <w:spacing w:val="-10"/>
          <w:w w:val="105"/>
        </w:rPr>
        <w:t xml:space="preserve"> </w:t>
      </w:r>
      <w:r>
        <w:rPr>
          <w:w w:val="105"/>
        </w:rPr>
        <w:t>de</w:t>
      </w:r>
      <w:r>
        <w:rPr>
          <w:spacing w:val="-8"/>
          <w:w w:val="105"/>
        </w:rPr>
        <w:t xml:space="preserve"> </w:t>
      </w:r>
      <w:r>
        <w:rPr>
          <w:w w:val="105"/>
        </w:rPr>
        <w:t>acuerdo</w:t>
      </w:r>
      <w:r>
        <w:rPr>
          <w:spacing w:val="-11"/>
          <w:w w:val="105"/>
        </w:rPr>
        <w:t xml:space="preserve"> </w:t>
      </w:r>
      <w:r>
        <w:rPr>
          <w:w w:val="105"/>
        </w:rPr>
        <w:t>con</w:t>
      </w:r>
      <w:r>
        <w:rPr>
          <w:spacing w:val="-7"/>
          <w:w w:val="105"/>
        </w:rPr>
        <w:t xml:space="preserve"> </w:t>
      </w:r>
      <w:r>
        <w:rPr>
          <w:w w:val="105"/>
        </w:rPr>
        <w:t>lo</w:t>
      </w:r>
      <w:r>
        <w:rPr>
          <w:spacing w:val="-11"/>
          <w:w w:val="105"/>
        </w:rPr>
        <w:t xml:space="preserve"> </w:t>
      </w:r>
      <w:r>
        <w:rPr>
          <w:w w:val="105"/>
        </w:rPr>
        <w:t>establecido</w:t>
      </w:r>
      <w:r>
        <w:rPr>
          <w:spacing w:val="-7"/>
          <w:w w:val="105"/>
        </w:rPr>
        <w:t xml:space="preserve"> </w:t>
      </w:r>
      <w:r>
        <w:rPr>
          <w:w w:val="105"/>
        </w:rPr>
        <w:t>en</w:t>
      </w:r>
      <w:r>
        <w:rPr>
          <w:spacing w:val="-7"/>
          <w:w w:val="105"/>
        </w:rPr>
        <w:t xml:space="preserve"> </w:t>
      </w:r>
      <w:r>
        <w:rPr>
          <w:w w:val="105"/>
        </w:rPr>
        <w:t>el</w:t>
      </w:r>
      <w:r>
        <w:rPr>
          <w:spacing w:val="-7"/>
          <w:w w:val="105"/>
        </w:rPr>
        <w:t xml:space="preserve"> </w:t>
      </w:r>
      <w:r>
        <w:rPr>
          <w:w w:val="105"/>
        </w:rPr>
        <w:t>párrafo</w:t>
      </w:r>
      <w:r>
        <w:rPr>
          <w:spacing w:val="-7"/>
          <w:w w:val="105"/>
        </w:rPr>
        <w:t xml:space="preserve"> </w:t>
      </w:r>
      <w:r>
        <w:rPr>
          <w:w w:val="105"/>
        </w:rPr>
        <w:t>I</w:t>
      </w:r>
      <w:r>
        <w:rPr>
          <w:spacing w:val="-12"/>
          <w:w w:val="105"/>
        </w:rPr>
        <w:t xml:space="preserve"> </w:t>
      </w:r>
      <w:r>
        <w:rPr>
          <w:w w:val="105"/>
        </w:rPr>
        <w:t>del</w:t>
      </w:r>
      <w:r>
        <w:rPr>
          <w:spacing w:val="-7"/>
          <w:w w:val="105"/>
        </w:rPr>
        <w:t xml:space="preserve"> </w:t>
      </w:r>
      <w:r>
        <w:rPr>
          <w:w w:val="105"/>
        </w:rPr>
        <w:t xml:space="preserve">artículo 20 de la Ley núm. 107-13 sobre los derechos de las personas en sus relaciones con la </w:t>
      </w:r>
      <w:r>
        <w:t>Administración y de procedimientos administrativos, salvo que expresamente se utilice</w:t>
      </w:r>
      <w:r>
        <w:rPr>
          <w:spacing w:val="80"/>
          <w:w w:val="105"/>
        </w:rPr>
        <w:t xml:space="preserve"> </w:t>
      </w:r>
      <w:r>
        <w:rPr>
          <w:w w:val="105"/>
        </w:rPr>
        <w:t>la expresión de “días calendario”, en cuyo caso serán días calendario.</w:t>
      </w:r>
    </w:p>
    <w:p w14:paraId="796352D1" w14:textId="77777777" w:rsidR="00C669E4" w:rsidRDefault="00C669E4">
      <w:pPr>
        <w:spacing w:line="254" w:lineRule="auto"/>
        <w:jc w:val="both"/>
        <w:sectPr w:rsidR="00C669E4">
          <w:pgSz w:w="12250" w:h="15850"/>
          <w:pgMar w:top="1320" w:right="480" w:bottom="1240" w:left="160" w:header="725" w:footer="1057" w:gutter="0"/>
          <w:cols w:space="720"/>
        </w:sectPr>
      </w:pPr>
    </w:p>
    <w:p w14:paraId="726D1562" w14:textId="77777777" w:rsidR="00C669E4" w:rsidRDefault="00B21B68">
      <w:pPr>
        <w:pStyle w:val="Ttulo1"/>
        <w:numPr>
          <w:ilvl w:val="0"/>
          <w:numId w:val="6"/>
        </w:numPr>
        <w:tabs>
          <w:tab w:val="left" w:pos="1899"/>
        </w:tabs>
        <w:spacing w:before="67"/>
        <w:ind w:left="1899" w:hanging="359"/>
      </w:pPr>
      <w:bookmarkStart w:id="82" w:name="_bookmark82"/>
      <w:bookmarkEnd w:id="82"/>
      <w:r>
        <w:rPr>
          <w:spacing w:val="-2"/>
        </w:rPr>
        <w:lastRenderedPageBreak/>
        <w:t>Idioma</w:t>
      </w:r>
    </w:p>
    <w:p w14:paraId="5DDA3B5F" w14:textId="77777777" w:rsidR="00C669E4" w:rsidRDefault="00B21B68">
      <w:pPr>
        <w:pStyle w:val="Textoindependiente"/>
        <w:spacing w:before="269" w:line="254" w:lineRule="auto"/>
        <w:ind w:left="1540" w:right="1225"/>
        <w:jc w:val="both"/>
      </w:pPr>
      <w:r>
        <w:t>El idioma oficial del presente procedimiento es el castellano o español, por tanto, toda la correspondencia</w:t>
      </w:r>
      <w:r>
        <w:rPr>
          <w:spacing w:val="40"/>
        </w:rPr>
        <w:t xml:space="preserve"> </w:t>
      </w:r>
      <w:r>
        <w:t>y</w:t>
      </w:r>
      <w:r>
        <w:rPr>
          <w:spacing w:val="40"/>
        </w:rPr>
        <w:t xml:space="preserve"> </w:t>
      </w:r>
      <w:r>
        <w:t>documentos</w:t>
      </w:r>
      <w:r>
        <w:rPr>
          <w:spacing w:val="40"/>
        </w:rPr>
        <w:t xml:space="preserve"> </w:t>
      </w:r>
      <w:r>
        <w:t>generados</w:t>
      </w:r>
      <w:r>
        <w:rPr>
          <w:spacing w:val="40"/>
        </w:rPr>
        <w:t xml:space="preserve"> </w:t>
      </w:r>
      <w:r>
        <w:t>durante</w:t>
      </w:r>
      <w:r>
        <w:rPr>
          <w:spacing w:val="40"/>
        </w:rPr>
        <w:t xml:space="preserve"> </w:t>
      </w:r>
      <w:r>
        <w:t>el</w:t>
      </w:r>
      <w:r>
        <w:rPr>
          <w:spacing w:val="40"/>
        </w:rPr>
        <w:t xml:space="preserve"> </w:t>
      </w:r>
      <w:r>
        <w:t>procedimiento</w:t>
      </w:r>
      <w:r>
        <w:rPr>
          <w:spacing w:val="40"/>
        </w:rPr>
        <w:t xml:space="preserve"> </w:t>
      </w:r>
      <w:r>
        <w:t>que</w:t>
      </w:r>
      <w:r>
        <w:rPr>
          <w:spacing w:val="40"/>
        </w:rPr>
        <w:t xml:space="preserve"> </w:t>
      </w:r>
      <w:r>
        <w:t>intercambien</w:t>
      </w:r>
      <w:r>
        <w:rPr>
          <w:spacing w:val="40"/>
        </w:rPr>
        <w:t xml:space="preserve"> </w:t>
      </w:r>
      <w:r>
        <w:t>el (la)</w:t>
      </w:r>
      <w:r>
        <w:rPr>
          <w:spacing w:val="32"/>
        </w:rPr>
        <w:t xml:space="preserve"> </w:t>
      </w:r>
      <w:r>
        <w:t>interesado</w:t>
      </w:r>
      <w:r>
        <w:rPr>
          <w:spacing w:val="33"/>
        </w:rPr>
        <w:t xml:space="preserve"> </w:t>
      </w:r>
      <w:r>
        <w:t>u</w:t>
      </w:r>
      <w:r>
        <w:rPr>
          <w:spacing w:val="32"/>
        </w:rPr>
        <w:t xml:space="preserve"> </w:t>
      </w:r>
      <w:r>
        <w:t>oferente</w:t>
      </w:r>
      <w:r>
        <w:rPr>
          <w:spacing w:val="32"/>
        </w:rPr>
        <w:t xml:space="preserve"> </w:t>
      </w:r>
      <w:r>
        <w:t>y</w:t>
      </w:r>
      <w:r>
        <w:rPr>
          <w:spacing w:val="35"/>
        </w:rPr>
        <w:t xml:space="preserve"> </w:t>
      </w:r>
      <w:r>
        <w:t>el</w:t>
      </w:r>
      <w:r>
        <w:rPr>
          <w:spacing w:val="33"/>
        </w:rPr>
        <w:t xml:space="preserve"> </w:t>
      </w:r>
      <w:r>
        <w:t>CCC</w:t>
      </w:r>
      <w:r>
        <w:rPr>
          <w:spacing w:val="33"/>
        </w:rPr>
        <w:t xml:space="preserve"> </w:t>
      </w:r>
      <w:r>
        <w:t>deberán</w:t>
      </w:r>
      <w:r>
        <w:rPr>
          <w:spacing w:val="33"/>
        </w:rPr>
        <w:t xml:space="preserve"> </w:t>
      </w:r>
      <w:r>
        <w:t>ser</w:t>
      </w:r>
      <w:r>
        <w:rPr>
          <w:spacing w:val="35"/>
        </w:rPr>
        <w:t xml:space="preserve"> </w:t>
      </w:r>
      <w:r>
        <w:t>presentados</w:t>
      </w:r>
      <w:r>
        <w:rPr>
          <w:spacing w:val="32"/>
        </w:rPr>
        <w:t xml:space="preserve"> </w:t>
      </w:r>
      <w:r>
        <w:t>en</w:t>
      </w:r>
      <w:r>
        <w:rPr>
          <w:spacing w:val="33"/>
        </w:rPr>
        <w:t xml:space="preserve"> </w:t>
      </w:r>
      <w:r>
        <w:t>este</w:t>
      </w:r>
      <w:r>
        <w:rPr>
          <w:spacing w:val="32"/>
        </w:rPr>
        <w:t xml:space="preserve"> </w:t>
      </w:r>
      <w:r>
        <w:t>idioma.</w:t>
      </w:r>
    </w:p>
    <w:p w14:paraId="1824A593" w14:textId="77777777" w:rsidR="00C669E4" w:rsidRDefault="00C669E4">
      <w:pPr>
        <w:pStyle w:val="Textoindependiente"/>
        <w:spacing w:before="14"/>
      </w:pPr>
    </w:p>
    <w:p w14:paraId="50F0A7C2" w14:textId="77777777" w:rsidR="00C669E4" w:rsidRDefault="00B21B68">
      <w:pPr>
        <w:pStyle w:val="Textoindependiente"/>
        <w:spacing w:before="1" w:line="254" w:lineRule="auto"/>
        <w:ind w:left="1540" w:right="1224"/>
        <w:jc w:val="both"/>
      </w:pPr>
      <w:r>
        <w:t xml:space="preserve">En ese sentido, se aclara para el (la) oferente que los documentos que acompañan sus ofertas </w:t>
      </w:r>
      <w:r>
        <w:rPr>
          <w:w w:val="105"/>
        </w:rPr>
        <w:t xml:space="preserve">deben presentarse en idioma castellano o, en su defecto, acompañados de traducción efectuada por la autoridad competente, ya sea del país de procedencia o de la República </w:t>
      </w:r>
      <w:r>
        <w:rPr>
          <w:spacing w:val="-2"/>
          <w:w w:val="105"/>
        </w:rPr>
        <w:t>Dominicana.</w:t>
      </w:r>
    </w:p>
    <w:p w14:paraId="3B608F86" w14:textId="77777777" w:rsidR="00C669E4" w:rsidRDefault="00C669E4">
      <w:pPr>
        <w:pStyle w:val="Textoindependiente"/>
        <w:spacing w:before="16"/>
      </w:pPr>
    </w:p>
    <w:p w14:paraId="026EDD8D" w14:textId="77777777" w:rsidR="00C669E4" w:rsidRDefault="00B21B68">
      <w:pPr>
        <w:pStyle w:val="Textoindependiente"/>
        <w:spacing w:line="252" w:lineRule="auto"/>
        <w:ind w:left="1540" w:right="1376"/>
        <w:jc w:val="both"/>
      </w:pPr>
      <w:r>
        <w:rPr>
          <w:w w:val="105"/>
        </w:rPr>
        <w:t>Cuando</w:t>
      </w:r>
      <w:r>
        <w:rPr>
          <w:spacing w:val="-10"/>
          <w:w w:val="105"/>
        </w:rPr>
        <w:t xml:space="preserve"> </w:t>
      </w:r>
      <w:r>
        <w:rPr>
          <w:w w:val="105"/>
        </w:rPr>
        <w:t>un(a)</w:t>
      </w:r>
      <w:r>
        <w:rPr>
          <w:spacing w:val="-11"/>
          <w:w w:val="105"/>
        </w:rPr>
        <w:t xml:space="preserve"> </w:t>
      </w:r>
      <w:r>
        <w:rPr>
          <w:w w:val="105"/>
        </w:rPr>
        <w:t>oferente</w:t>
      </w:r>
      <w:r>
        <w:rPr>
          <w:spacing w:val="-11"/>
          <w:w w:val="105"/>
        </w:rPr>
        <w:t xml:space="preserve"> </w:t>
      </w:r>
      <w:r>
        <w:rPr>
          <w:w w:val="105"/>
        </w:rPr>
        <w:t>no</w:t>
      </w:r>
      <w:r>
        <w:rPr>
          <w:spacing w:val="-10"/>
          <w:w w:val="105"/>
        </w:rPr>
        <w:t xml:space="preserve"> </w:t>
      </w:r>
      <w:r>
        <w:rPr>
          <w:w w:val="105"/>
        </w:rPr>
        <w:t>haya</w:t>
      </w:r>
      <w:r>
        <w:rPr>
          <w:spacing w:val="-8"/>
          <w:w w:val="105"/>
        </w:rPr>
        <w:t xml:space="preserve"> </w:t>
      </w:r>
      <w:r>
        <w:rPr>
          <w:w w:val="105"/>
        </w:rPr>
        <w:t>presentado</w:t>
      </w:r>
      <w:r>
        <w:rPr>
          <w:spacing w:val="-10"/>
          <w:w w:val="105"/>
        </w:rPr>
        <w:t xml:space="preserve"> </w:t>
      </w:r>
      <w:r>
        <w:rPr>
          <w:w w:val="105"/>
        </w:rPr>
        <w:t>la</w:t>
      </w:r>
      <w:r>
        <w:rPr>
          <w:spacing w:val="-8"/>
          <w:w w:val="105"/>
        </w:rPr>
        <w:t xml:space="preserve"> </w:t>
      </w:r>
      <w:r>
        <w:rPr>
          <w:w w:val="105"/>
        </w:rPr>
        <w:t>información</w:t>
      </w:r>
      <w:r>
        <w:rPr>
          <w:spacing w:val="-10"/>
          <w:w w:val="105"/>
        </w:rPr>
        <w:t xml:space="preserve"> </w:t>
      </w:r>
      <w:r>
        <w:rPr>
          <w:w w:val="105"/>
        </w:rPr>
        <w:t>traducida</w:t>
      </w:r>
      <w:r>
        <w:rPr>
          <w:spacing w:val="-11"/>
          <w:w w:val="105"/>
        </w:rPr>
        <w:t xml:space="preserve"> </w:t>
      </w:r>
      <w:r>
        <w:rPr>
          <w:w w:val="105"/>
        </w:rPr>
        <w:t>al</w:t>
      </w:r>
      <w:r>
        <w:rPr>
          <w:spacing w:val="-10"/>
          <w:w w:val="105"/>
        </w:rPr>
        <w:t xml:space="preserve"> </w:t>
      </w:r>
      <w:r>
        <w:rPr>
          <w:w w:val="105"/>
        </w:rPr>
        <w:t>idioma</w:t>
      </w:r>
      <w:r>
        <w:rPr>
          <w:spacing w:val="-11"/>
          <w:w w:val="105"/>
        </w:rPr>
        <w:t xml:space="preserve"> </w:t>
      </w:r>
      <w:r>
        <w:rPr>
          <w:w w:val="105"/>
        </w:rPr>
        <w:t>castellano, deberá aportarla durante la fase de subsanación.</w:t>
      </w:r>
    </w:p>
    <w:p w14:paraId="723623D7" w14:textId="77777777" w:rsidR="00C669E4" w:rsidRDefault="00B21B68">
      <w:pPr>
        <w:pStyle w:val="Ttulo1"/>
        <w:numPr>
          <w:ilvl w:val="0"/>
          <w:numId w:val="6"/>
        </w:numPr>
        <w:tabs>
          <w:tab w:val="left" w:pos="1899"/>
        </w:tabs>
        <w:spacing w:before="253"/>
        <w:ind w:left="1899" w:hanging="359"/>
      </w:pPr>
      <w:bookmarkStart w:id="83" w:name="_bookmark83"/>
      <w:bookmarkEnd w:id="83"/>
      <w:r>
        <w:t>Disponibilidad</w:t>
      </w:r>
      <w:r>
        <w:rPr>
          <w:spacing w:val="-4"/>
        </w:rPr>
        <w:t xml:space="preserve"> </w:t>
      </w:r>
      <w:r>
        <w:t>y</w:t>
      </w:r>
      <w:r>
        <w:rPr>
          <w:spacing w:val="-4"/>
        </w:rPr>
        <w:t xml:space="preserve"> </w:t>
      </w:r>
      <w:r>
        <w:t>acceso al</w:t>
      </w:r>
      <w:r>
        <w:rPr>
          <w:spacing w:val="-3"/>
        </w:rPr>
        <w:t xml:space="preserve"> </w:t>
      </w:r>
      <w:r>
        <w:t>pliego</w:t>
      </w:r>
      <w:r>
        <w:rPr>
          <w:spacing w:val="-4"/>
        </w:rPr>
        <w:t xml:space="preserve"> </w:t>
      </w:r>
      <w:r>
        <w:t xml:space="preserve">de </w:t>
      </w:r>
      <w:r>
        <w:rPr>
          <w:spacing w:val="-2"/>
        </w:rPr>
        <w:t>condiciones</w:t>
      </w:r>
    </w:p>
    <w:p w14:paraId="2209E319" w14:textId="77777777" w:rsidR="00C669E4" w:rsidRDefault="00B21B68">
      <w:pPr>
        <w:pStyle w:val="Textoindependiente"/>
        <w:spacing w:before="269" w:line="254" w:lineRule="auto"/>
        <w:ind w:left="1540" w:right="1218"/>
        <w:jc w:val="both"/>
      </w:pPr>
      <w:r>
        <w:rPr>
          <w:w w:val="105"/>
        </w:rPr>
        <w:t>El</w:t>
      </w:r>
      <w:r>
        <w:rPr>
          <w:spacing w:val="-4"/>
          <w:w w:val="105"/>
        </w:rPr>
        <w:t xml:space="preserve"> </w:t>
      </w:r>
      <w:r>
        <w:rPr>
          <w:w w:val="105"/>
        </w:rPr>
        <w:t>pliego</w:t>
      </w:r>
      <w:r>
        <w:rPr>
          <w:spacing w:val="-4"/>
          <w:w w:val="105"/>
        </w:rPr>
        <w:t xml:space="preserve"> </w:t>
      </w:r>
      <w:r>
        <w:rPr>
          <w:w w:val="105"/>
        </w:rPr>
        <w:t>de</w:t>
      </w:r>
      <w:r>
        <w:rPr>
          <w:spacing w:val="-4"/>
          <w:w w:val="105"/>
        </w:rPr>
        <w:t xml:space="preserve"> </w:t>
      </w:r>
      <w:r>
        <w:rPr>
          <w:w w:val="105"/>
        </w:rPr>
        <w:t>condiciones,</w:t>
      </w:r>
      <w:r>
        <w:rPr>
          <w:spacing w:val="-3"/>
          <w:w w:val="105"/>
        </w:rPr>
        <w:t xml:space="preserve"> </w:t>
      </w:r>
      <w:r>
        <w:rPr>
          <w:w w:val="105"/>
        </w:rPr>
        <w:t>así</w:t>
      </w:r>
      <w:r>
        <w:rPr>
          <w:spacing w:val="-3"/>
          <w:w w:val="105"/>
        </w:rPr>
        <w:t xml:space="preserve"> </w:t>
      </w:r>
      <w:r>
        <w:rPr>
          <w:w w:val="105"/>
        </w:rPr>
        <w:t>como</w:t>
      </w:r>
      <w:r>
        <w:rPr>
          <w:spacing w:val="-4"/>
          <w:w w:val="105"/>
        </w:rPr>
        <w:t xml:space="preserve"> </w:t>
      </w:r>
      <w:r>
        <w:rPr>
          <w:w w:val="105"/>
        </w:rPr>
        <w:t>los</w:t>
      </w:r>
      <w:r>
        <w:rPr>
          <w:spacing w:val="-4"/>
          <w:w w:val="105"/>
        </w:rPr>
        <w:t xml:space="preserve"> </w:t>
      </w:r>
      <w:r>
        <w:rPr>
          <w:w w:val="105"/>
        </w:rPr>
        <w:t>documentos</w:t>
      </w:r>
      <w:r>
        <w:rPr>
          <w:spacing w:val="-4"/>
          <w:w w:val="105"/>
        </w:rPr>
        <w:t xml:space="preserve"> </w:t>
      </w:r>
      <w:r>
        <w:rPr>
          <w:w w:val="105"/>
        </w:rPr>
        <w:t>que</w:t>
      </w:r>
      <w:r>
        <w:rPr>
          <w:spacing w:val="-5"/>
          <w:w w:val="105"/>
        </w:rPr>
        <w:t xml:space="preserve"> </w:t>
      </w:r>
      <w:r>
        <w:rPr>
          <w:w w:val="105"/>
        </w:rPr>
        <w:t>lo</w:t>
      </w:r>
      <w:r>
        <w:rPr>
          <w:spacing w:val="-4"/>
          <w:w w:val="105"/>
        </w:rPr>
        <w:t xml:space="preserve"> </w:t>
      </w:r>
      <w:r>
        <w:rPr>
          <w:w w:val="105"/>
        </w:rPr>
        <w:t>conforman</w:t>
      </w:r>
      <w:r>
        <w:rPr>
          <w:spacing w:val="-4"/>
          <w:w w:val="105"/>
        </w:rPr>
        <w:t xml:space="preserve"> </w:t>
      </w:r>
      <w:r>
        <w:rPr>
          <w:w w:val="105"/>
        </w:rPr>
        <w:t>(anexos,</w:t>
      </w:r>
      <w:r>
        <w:rPr>
          <w:spacing w:val="-3"/>
          <w:w w:val="105"/>
        </w:rPr>
        <w:t xml:space="preserve"> </w:t>
      </w:r>
      <w:r>
        <w:rPr>
          <w:w w:val="105"/>
        </w:rPr>
        <w:t>formularios, circulares,</w:t>
      </w:r>
      <w:r>
        <w:rPr>
          <w:spacing w:val="-3"/>
          <w:w w:val="105"/>
        </w:rPr>
        <w:t xml:space="preserve"> </w:t>
      </w:r>
      <w:r>
        <w:rPr>
          <w:w w:val="105"/>
        </w:rPr>
        <w:t>adendas/enmiendas,</w:t>
      </w:r>
      <w:r>
        <w:rPr>
          <w:spacing w:val="-3"/>
          <w:w w:val="105"/>
        </w:rPr>
        <w:t xml:space="preserve"> </w:t>
      </w:r>
      <w:r>
        <w:rPr>
          <w:w w:val="105"/>
        </w:rPr>
        <w:t>cronogramas</w:t>
      </w:r>
      <w:r>
        <w:rPr>
          <w:spacing w:val="-5"/>
          <w:w w:val="105"/>
        </w:rPr>
        <w:t xml:space="preserve"> </w:t>
      </w:r>
      <w:r>
        <w:rPr>
          <w:w w:val="105"/>
        </w:rPr>
        <w:t>de</w:t>
      </w:r>
      <w:r>
        <w:rPr>
          <w:spacing w:val="-5"/>
          <w:w w:val="105"/>
        </w:rPr>
        <w:t xml:space="preserve"> </w:t>
      </w:r>
      <w:r>
        <w:rPr>
          <w:w w:val="105"/>
        </w:rPr>
        <w:t>entrega,</w:t>
      </w:r>
      <w:r>
        <w:rPr>
          <w:spacing w:val="-3"/>
          <w:w w:val="105"/>
        </w:rPr>
        <w:t xml:space="preserve"> </w:t>
      </w:r>
      <w:r>
        <w:rPr>
          <w:w w:val="105"/>
        </w:rPr>
        <w:t>etc.)</w:t>
      </w:r>
      <w:r>
        <w:rPr>
          <w:spacing w:val="-5"/>
          <w:w w:val="105"/>
        </w:rPr>
        <w:t xml:space="preserve"> </w:t>
      </w:r>
      <w:r>
        <w:rPr>
          <w:w w:val="105"/>
        </w:rPr>
        <w:t>y</w:t>
      </w:r>
      <w:r>
        <w:rPr>
          <w:spacing w:val="-3"/>
          <w:w w:val="105"/>
        </w:rPr>
        <w:t xml:space="preserve"> </w:t>
      </w:r>
      <w:r>
        <w:rPr>
          <w:w w:val="105"/>
        </w:rPr>
        <w:t>el</w:t>
      </w:r>
      <w:r>
        <w:rPr>
          <w:spacing w:val="-4"/>
          <w:w w:val="105"/>
        </w:rPr>
        <w:t xml:space="preserve"> </w:t>
      </w:r>
      <w:r>
        <w:rPr>
          <w:w w:val="105"/>
        </w:rPr>
        <w:t>expediente</w:t>
      </w:r>
      <w:r>
        <w:rPr>
          <w:spacing w:val="-5"/>
          <w:w w:val="105"/>
        </w:rPr>
        <w:t xml:space="preserve"> </w:t>
      </w:r>
      <w:r>
        <w:rPr>
          <w:w w:val="105"/>
        </w:rPr>
        <w:t xml:space="preserve">electrónico, estarán disponibles para todas las personas interesadas, tanto en el SECP </w:t>
      </w:r>
      <w:hyperlink r:id="rId16">
        <w:r w:rsidR="00C669E4">
          <w:rPr>
            <w:color w:val="0000FF"/>
            <w:w w:val="105"/>
            <w:u w:val="single" w:color="0000FF"/>
          </w:rPr>
          <w:t>www.portaltransaccional.gob.do</w:t>
        </w:r>
      </w:hyperlink>
      <w:r>
        <w:rPr>
          <w:w w:val="105"/>
        </w:rPr>
        <w:t>, como en la página web de la institución https/ayuntamientosdo.gob.do: a partir de la fecha de su convocatoria.</w:t>
      </w:r>
    </w:p>
    <w:p w14:paraId="705A0787" w14:textId="77777777" w:rsidR="00C669E4" w:rsidRDefault="00C669E4">
      <w:pPr>
        <w:pStyle w:val="Textoindependiente"/>
        <w:spacing w:before="16"/>
      </w:pPr>
    </w:p>
    <w:p w14:paraId="48DFB0E4" w14:textId="77777777" w:rsidR="00C669E4" w:rsidRDefault="00B21B68">
      <w:pPr>
        <w:pStyle w:val="Textoindependiente"/>
        <w:spacing w:line="254" w:lineRule="auto"/>
        <w:ind w:left="1540" w:right="1215"/>
        <w:jc w:val="both"/>
      </w:pPr>
      <w:r>
        <w:t>Constituye una obligación del(la) oferente consultar de manera permanente las precitadas direcciones electrónicas, sin perjuicio de acercarse a las instalaciones de la institución. No</w:t>
      </w:r>
      <w:r>
        <w:rPr>
          <w:spacing w:val="80"/>
        </w:rPr>
        <w:t xml:space="preserve"> </w:t>
      </w:r>
      <w:r>
        <w:t>será</w:t>
      </w:r>
      <w:r>
        <w:rPr>
          <w:spacing w:val="40"/>
        </w:rPr>
        <w:t xml:space="preserve"> </w:t>
      </w:r>
      <w:r>
        <w:t>admisible como excusa,</w:t>
      </w:r>
      <w:r>
        <w:rPr>
          <w:spacing w:val="40"/>
        </w:rPr>
        <w:t xml:space="preserve"> </w:t>
      </w:r>
      <w:r>
        <w:t>el desconocimiento</w:t>
      </w:r>
      <w:r>
        <w:rPr>
          <w:spacing w:val="40"/>
        </w:rPr>
        <w:t xml:space="preserve"> </w:t>
      </w:r>
      <w:r>
        <w:t>o desinformación por</w:t>
      </w:r>
      <w:r>
        <w:rPr>
          <w:spacing w:val="40"/>
        </w:rPr>
        <w:t xml:space="preserve"> </w:t>
      </w:r>
      <w:r>
        <w:t>no consultar</w:t>
      </w:r>
      <w:r>
        <w:rPr>
          <w:spacing w:val="40"/>
        </w:rPr>
        <w:t xml:space="preserve"> </w:t>
      </w:r>
      <w:r>
        <w:t>en tiempo oportuno.</w:t>
      </w:r>
    </w:p>
    <w:p w14:paraId="4891F591" w14:textId="77777777" w:rsidR="00C669E4" w:rsidRDefault="00B21B68">
      <w:pPr>
        <w:pStyle w:val="Ttulo1"/>
        <w:numPr>
          <w:ilvl w:val="0"/>
          <w:numId w:val="6"/>
        </w:numPr>
        <w:tabs>
          <w:tab w:val="left" w:pos="1899"/>
        </w:tabs>
        <w:spacing w:before="248"/>
        <w:ind w:left="1899" w:hanging="359"/>
      </w:pPr>
      <w:bookmarkStart w:id="84" w:name="_bookmark84"/>
      <w:bookmarkEnd w:id="84"/>
      <w:r>
        <w:t>Conocimiento</w:t>
      </w:r>
      <w:r>
        <w:rPr>
          <w:spacing w:val="-2"/>
        </w:rPr>
        <w:t xml:space="preserve"> </w:t>
      </w:r>
      <w:r>
        <w:t>y</w:t>
      </w:r>
      <w:r>
        <w:rPr>
          <w:spacing w:val="-5"/>
        </w:rPr>
        <w:t xml:space="preserve"> </w:t>
      </w:r>
      <w:r>
        <w:t>aceptación</w:t>
      </w:r>
      <w:r>
        <w:rPr>
          <w:spacing w:val="-1"/>
        </w:rPr>
        <w:t xml:space="preserve"> </w:t>
      </w:r>
      <w:r>
        <w:t>del</w:t>
      </w:r>
      <w:r>
        <w:rPr>
          <w:spacing w:val="-4"/>
        </w:rPr>
        <w:t xml:space="preserve"> </w:t>
      </w:r>
      <w:r>
        <w:t>pliego</w:t>
      </w:r>
      <w:r>
        <w:rPr>
          <w:spacing w:val="-5"/>
        </w:rPr>
        <w:t xml:space="preserve"> </w:t>
      </w:r>
      <w:r>
        <w:t>de</w:t>
      </w:r>
      <w:r>
        <w:rPr>
          <w:spacing w:val="-4"/>
        </w:rPr>
        <w:t xml:space="preserve"> </w:t>
      </w:r>
      <w:r>
        <w:rPr>
          <w:spacing w:val="-2"/>
        </w:rPr>
        <w:t>condiciones</w:t>
      </w:r>
    </w:p>
    <w:p w14:paraId="2286943E" w14:textId="77777777" w:rsidR="00C669E4" w:rsidRDefault="00B21B68">
      <w:pPr>
        <w:pStyle w:val="Textoindependiente"/>
        <w:spacing w:before="266" w:line="254" w:lineRule="auto"/>
        <w:ind w:left="1540" w:right="1219"/>
        <w:jc w:val="both"/>
      </w:pPr>
      <w:r>
        <w:rPr>
          <w:w w:val="105"/>
        </w:rPr>
        <w:t>Será</w:t>
      </w:r>
      <w:r>
        <w:rPr>
          <w:spacing w:val="-8"/>
          <w:w w:val="105"/>
        </w:rPr>
        <w:t xml:space="preserve"> </w:t>
      </w:r>
      <w:r>
        <w:rPr>
          <w:w w:val="105"/>
        </w:rPr>
        <w:t>responsabilidad</w:t>
      </w:r>
      <w:r>
        <w:rPr>
          <w:spacing w:val="-9"/>
          <w:w w:val="105"/>
        </w:rPr>
        <w:t xml:space="preserve"> </w:t>
      </w:r>
      <w:r>
        <w:rPr>
          <w:w w:val="105"/>
        </w:rPr>
        <w:t>del(la)</w:t>
      </w:r>
      <w:r>
        <w:rPr>
          <w:spacing w:val="-10"/>
          <w:w w:val="105"/>
        </w:rPr>
        <w:t xml:space="preserve"> </w:t>
      </w:r>
      <w:r>
        <w:rPr>
          <w:w w:val="105"/>
        </w:rPr>
        <w:t>oferente</w:t>
      </w:r>
      <w:r>
        <w:rPr>
          <w:spacing w:val="-10"/>
          <w:w w:val="105"/>
        </w:rPr>
        <w:t xml:space="preserve"> </w:t>
      </w:r>
      <w:r>
        <w:rPr>
          <w:w w:val="105"/>
        </w:rPr>
        <w:t>conocer</w:t>
      </w:r>
      <w:r>
        <w:rPr>
          <w:spacing w:val="-9"/>
          <w:w w:val="105"/>
        </w:rPr>
        <w:t xml:space="preserve"> </w:t>
      </w:r>
      <w:r>
        <w:rPr>
          <w:w w:val="105"/>
        </w:rPr>
        <w:t>todas</w:t>
      </w:r>
      <w:r>
        <w:rPr>
          <w:spacing w:val="-10"/>
          <w:w w:val="105"/>
        </w:rPr>
        <w:t xml:space="preserve"> </w:t>
      </w:r>
      <w:r>
        <w:rPr>
          <w:w w:val="105"/>
        </w:rPr>
        <w:t>y</w:t>
      </w:r>
      <w:r>
        <w:rPr>
          <w:spacing w:val="-12"/>
          <w:w w:val="105"/>
        </w:rPr>
        <w:t xml:space="preserve"> </w:t>
      </w:r>
      <w:r>
        <w:rPr>
          <w:w w:val="105"/>
        </w:rPr>
        <w:t>cada</w:t>
      </w:r>
      <w:r>
        <w:rPr>
          <w:spacing w:val="-8"/>
          <w:w w:val="105"/>
        </w:rPr>
        <w:t xml:space="preserve"> </w:t>
      </w:r>
      <w:r>
        <w:rPr>
          <w:w w:val="105"/>
        </w:rPr>
        <w:t>una</w:t>
      </w:r>
      <w:r>
        <w:rPr>
          <w:spacing w:val="-11"/>
          <w:w w:val="105"/>
        </w:rPr>
        <w:t xml:space="preserve"> </w:t>
      </w:r>
      <w:r>
        <w:rPr>
          <w:w w:val="105"/>
        </w:rPr>
        <w:t>de</w:t>
      </w:r>
      <w:r>
        <w:rPr>
          <w:spacing w:val="-10"/>
          <w:w w:val="105"/>
        </w:rPr>
        <w:t xml:space="preserve"> </w:t>
      </w:r>
      <w:r>
        <w:rPr>
          <w:w w:val="105"/>
        </w:rPr>
        <w:t>las</w:t>
      </w:r>
      <w:r>
        <w:rPr>
          <w:spacing w:val="-10"/>
          <w:w w:val="105"/>
        </w:rPr>
        <w:t xml:space="preserve"> </w:t>
      </w:r>
      <w:r>
        <w:rPr>
          <w:w w:val="105"/>
        </w:rPr>
        <w:t>implicaciones</w:t>
      </w:r>
      <w:r>
        <w:rPr>
          <w:spacing w:val="-10"/>
          <w:w w:val="105"/>
        </w:rPr>
        <w:t xml:space="preserve"> </w:t>
      </w:r>
      <w:r>
        <w:rPr>
          <w:w w:val="105"/>
        </w:rPr>
        <w:t>para</w:t>
      </w:r>
      <w:r>
        <w:rPr>
          <w:spacing w:val="-11"/>
          <w:w w:val="105"/>
        </w:rPr>
        <w:t xml:space="preserve"> </w:t>
      </w:r>
      <w:r>
        <w:rPr>
          <w:w w:val="105"/>
        </w:rPr>
        <w:t>el ofrecimiento del objeto del presente proceso de contratación, y realizar todas las evaluaciones</w:t>
      </w:r>
      <w:r>
        <w:rPr>
          <w:spacing w:val="-8"/>
          <w:w w:val="105"/>
        </w:rPr>
        <w:t xml:space="preserve"> </w:t>
      </w:r>
      <w:r>
        <w:rPr>
          <w:w w:val="105"/>
        </w:rPr>
        <w:t>que</w:t>
      </w:r>
      <w:r>
        <w:rPr>
          <w:spacing w:val="-9"/>
          <w:w w:val="105"/>
        </w:rPr>
        <w:t xml:space="preserve"> </w:t>
      </w:r>
      <w:r>
        <w:rPr>
          <w:w w:val="105"/>
        </w:rPr>
        <w:t>sean</w:t>
      </w:r>
      <w:r>
        <w:rPr>
          <w:spacing w:val="-7"/>
          <w:w w:val="105"/>
        </w:rPr>
        <w:t xml:space="preserve"> </w:t>
      </w:r>
      <w:r>
        <w:rPr>
          <w:w w:val="105"/>
        </w:rPr>
        <w:t>necesarias</w:t>
      </w:r>
      <w:r>
        <w:rPr>
          <w:spacing w:val="-8"/>
          <w:w w:val="105"/>
        </w:rPr>
        <w:t xml:space="preserve"> </w:t>
      </w:r>
      <w:r>
        <w:rPr>
          <w:w w:val="105"/>
        </w:rPr>
        <w:t>para</w:t>
      </w:r>
      <w:r>
        <w:rPr>
          <w:spacing w:val="-6"/>
          <w:w w:val="105"/>
        </w:rPr>
        <w:t xml:space="preserve"> </w:t>
      </w:r>
      <w:r>
        <w:rPr>
          <w:w w:val="105"/>
        </w:rPr>
        <w:t>presentar</w:t>
      </w:r>
      <w:r>
        <w:rPr>
          <w:spacing w:val="-7"/>
          <w:w w:val="105"/>
        </w:rPr>
        <w:t xml:space="preserve"> </w:t>
      </w:r>
      <w:r>
        <w:rPr>
          <w:w w:val="105"/>
        </w:rPr>
        <w:t>su</w:t>
      </w:r>
      <w:r>
        <w:rPr>
          <w:spacing w:val="-8"/>
          <w:w w:val="105"/>
        </w:rPr>
        <w:t xml:space="preserve"> </w:t>
      </w:r>
      <w:r>
        <w:rPr>
          <w:w w:val="105"/>
        </w:rPr>
        <w:t>propuesta</w:t>
      </w:r>
      <w:r>
        <w:rPr>
          <w:spacing w:val="-6"/>
          <w:w w:val="105"/>
        </w:rPr>
        <w:t xml:space="preserve"> </w:t>
      </w:r>
      <w:r>
        <w:rPr>
          <w:w w:val="105"/>
        </w:rPr>
        <w:t>sobre</w:t>
      </w:r>
      <w:r>
        <w:rPr>
          <w:spacing w:val="-8"/>
          <w:w w:val="105"/>
        </w:rPr>
        <w:t xml:space="preserve"> </w:t>
      </w:r>
      <w:r>
        <w:rPr>
          <w:w w:val="105"/>
        </w:rPr>
        <w:t>la</w:t>
      </w:r>
      <w:r>
        <w:rPr>
          <w:spacing w:val="-6"/>
          <w:w w:val="105"/>
        </w:rPr>
        <w:t xml:space="preserve"> </w:t>
      </w:r>
      <w:r>
        <w:rPr>
          <w:w w:val="105"/>
        </w:rPr>
        <w:t>base</w:t>
      </w:r>
      <w:r>
        <w:rPr>
          <w:spacing w:val="-8"/>
          <w:w w:val="105"/>
        </w:rPr>
        <w:t xml:space="preserve"> </w:t>
      </w:r>
      <w:r>
        <w:rPr>
          <w:w w:val="105"/>
        </w:rPr>
        <w:t>de</w:t>
      </w:r>
      <w:r>
        <w:rPr>
          <w:spacing w:val="-8"/>
          <w:w w:val="105"/>
        </w:rPr>
        <w:t xml:space="preserve"> </w:t>
      </w:r>
      <w:r>
        <w:rPr>
          <w:w w:val="105"/>
        </w:rPr>
        <w:t>un examen cuidadoso de las características del negocio.</w:t>
      </w:r>
    </w:p>
    <w:p w14:paraId="1FF1DCD3" w14:textId="77777777" w:rsidR="00C669E4" w:rsidRDefault="00C669E4">
      <w:pPr>
        <w:pStyle w:val="Textoindependiente"/>
        <w:spacing w:before="16"/>
      </w:pPr>
    </w:p>
    <w:p w14:paraId="1CB15D60" w14:textId="77777777" w:rsidR="00C669E4" w:rsidRDefault="00B21B68">
      <w:pPr>
        <w:pStyle w:val="Textoindependiente"/>
        <w:spacing w:line="254" w:lineRule="auto"/>
        <w:ind w:left="1540" w:right="1219"/>
        <w:jc w:val="both"/>
      </w:pPr>
      <w:r>
        <w:t xml:space="preserve">En caso de que los bienes a suministrar requieran de alguna instalación, los oferentes podrán </w:t>
      </w:r>
      <w:r>
        <w:rPr>
          <w:w w:val="105"/>
        </w:rPr>
        <w:t xml:space="preserve">realizar una visita técnica al lugar, de manera que obtengan por sí mismos y bajo su responsabilidad y riesgo, toda la información que pueda ser necesaria para preparar sus Ofertas. El hecho que los oferentes no se familiaricen debidamente con los detalles y </w:t>
      </w:r>
      <w:r>
        <w:t>condiciones bajo las cuales serán ejecutados los trabajos, no se considerará como argumento</w:t>
      </w:r>
    </w:p>
    <w:p w14:paraId="5B57F3BB" w14:textId="77777777" w:rsidR="00C669E4" w:rsidRDefault="00B21B68">
      <w:pPr>
        <w:spacing w:line="228" w:lineRule="auto"/>
        <w:ind w:left="1540" w:right="1218"/>
        <w:jc w:val="both"/>
      </w:pPr>
      <w:r>
        <w:t xml:space="preserve">válido para posteriores reclamaciones </w:t>
      </w:r>
      <w:r>
        <w:rPr>
          <w:rFonts w:ascii="Palatino Linotype" w:hAnsi="Palatino Linotype"/>
          <w:b/>
        </w:rPr>
        <w:t>ni causa de descalificación en caso de que la institución contratante lo prevea en el cronograma de actividades</w:t>
      </w:r>
      <w:r>
        <w:t>. El costo de esta visita será</w:t>
      </w:r>
      <w:r>
        <w:rPr>
          <w:spacing w:val="40"/>
        </w:rPr>
        <w:t xml:space="preserve"> </w:t>
      </w:r>
      <w:r>
        <w:t>de</w:t>
      </w:r>
      <w:r>
        <w:rPr>
          <w:spacing w:val="37"/>
        </w:rPr>
        <w:t xml:space="preserve"> </w:t>
      </w:r>
      <w:r>
        <w:t>exclusiva</w:t>
      </w:r>
      <w:r>
        <w:rPr>
          <w:spacing w:val="40"/>
        </w:rPr>
        <w:t xml:space="preserve"> </w:t>
      </w:r>
      <w:r>
        <w:t>cuenta</w:t>
      </w:r>
      <w:r>
        <w:rPr>
          <w:spacing w:val="40"/>
        </w:rPr>
        <w:t xml:space="preserve"> </w:t>
      </w:r>
      <w:r>
        <w:t>de</w:t>
      </w:r>
      <w:r>
        <w:rPr>
          <w:spacing w:val="37"/>
        </w:rPr>
        <w:t xml:space="preserve"> </w:t>
      </w:r>
      <w:r>
        <w:t>los</w:t>
      </w:r>
      <w:r>
        <w:rPr>
          <w:spacing w:val="40"/>
        </w:rPr>
        <w:t xml:space="preserve"> </w:t>
      </w:r>
      <w:r>
        <w:t>oferentes.</w:t>
      </w:r>
      <w:r>
        <w:rPr>
          <w:spacing w:val="40"/>
        </w:rPr>
        <w:t xml:space="preserve"> </w:t>
      </w:r>
      <w:r>
        <w:t>La</w:t>
      </w:r>
      <w:r>
        <w:rPr>
          <w:spacing w:val="40"/>
        </w:rPr>
        <w:t xml:space="preserve"> </w:t>
      </w:r>
      <w:r>
        <w:t>institución</w:t>
      </w:r>
      <w:r>
        <w:rPr>
          <w:spacing w:val="40"/>
        </w:rPr>
        <w:t xml:space="preserve"> </w:t>
      </w:r>
      <w:r>
        <w:t>contratante</w:t>
      </w:r>
      <w:r>
        <w:rPr>
          <w:spacing w:val="38"/>
        </w:rPr>
        <w:t xml:space="preserve"> </w:t>
      </w:r>
      <w:r>
        <w:t>suministrará,</w:t>
      </w:r>
      <w:r>
        <w:rPr>
          <w:spacing w:val="40"/>
        </w:rPr>
        <w:t xml:space="preserve"> </w:t>
      </w:r>
      <w:r>
        <w:t>cuando</w:t>
      </w:r>
    </w:p>
    <w:p w14:paraId="582E2E30" w14:textId="77777777" w:rsidR="00C669E4" w:rsidRDefault="00B21B68">
      <w:pPr>
        <w:pStyle w:val="Textoindependiente"/>
        <w:spacing w:before="13"/>
        <w:ind w:left="1540"/>
        <w:jc w:val="both"/>
      </w:pPr>
      <w:r>
        <w:t>sea</w:t>
      </w:r>
      <w:r>
        <w:rPr>
          <w:spacing w:val="13"/>
        </w:rPr>
        <w:t xml:space="preserve"> </w:t>
      </w:r>
      <w:r>
        <w:t>necesario,</w:t>
      </w:r>
      <w:r>
        <w:rPr>
          <w:spacing w:val="12"/>
        </w:rPr>
        <w:t xml:space="preserve"> </w:t>
      </w:r>
      <w:r>
        <w:t>los</w:t>
      </w:r>
      <w:r>
        <w:rPr>
          <w:spacing w:val="11"/>
        </w:rPr>
        <w:t xml:space="preserve"> </w:t>
      </w:r>
      <w:r>
        <w:t>permisos</w:t>
      </w:r>
      <w:r>
        <w:rPr>
          <w:spacing w:val="10"/>
        </w:rPr>
        <w:t xml:space="preserve"> </w:t>
      </w:r>
      <w:r>
        <w:t>pertinentes</w:t>
      </w:r>
      <w:r>
        <w:rPr>
          <w:spacing w:val="10"/>
        </w:rPr>
        <w:t xml:space="preserve"> </w:t>
      </w:r>
      <w:r>
        <w:t>para</w:t>
      </w:r>
      <w:r>
        <w:rPr>
          <w:spacing w:val="14"/>
        </w:rPr>
        <w:t xml:space="preserve"> </w:t>
      </w:r>
      <w:r>
        <w:t>efectuar</w:t>
      </w:r>
      <w:r>
        <w:rPr>
          <w:spacing w:val="12"/>
        </w:rPr>
        <w:t xml:space="preserve"> </w:t>
      </w:r>
      <w:r>
        <w:t>las</w:t>
      </w:r>
      <w:r>
        <w:rPr>
          <w:spacing w:val="10"/>
        </w:rPr>
        <w:t xml:space="preserve"> </w:t>
      </w:r>
      <w:r>
        <w:t>inspecciones</w:t>
      </w:r>
      <w:r>
        <w:rPr>
          <w:spacing w:val="10"/>
        </w:rPr>
        <w:t xml:space="preserve"> </w:t>
      </w:r>
      <w:r>
        <w:rPr>
          <w:spacing w:val="-2"/>
        </w:rPr>
        <w:t>correspondientes.</w:t>
      </w:r>
    </w:p>
    <w:p w14:paraId="7EAEDECB" w14:textId="77777777" w:rsidR="00C669E4" w:rsidRDefault="00C669E4">
      <w:pPr>
        <w:pStyle w:val="Textoindependiente"/>
        <w:spacing w:before="29"/>
      </w:pPr>
    </w:p>
    <w:p w14:paraId="15A61F83" w14:textId="77777777" w:rsidR="00C669E4" w:rsidRDefault="00B21B68">
      <w:pPr>
        <w:pStyle w:val="Textoindependiente"/>
        <w:spacing w:line="254" w:lineRule="auto"/>
        <w:ind w:left="1540" w:right="1219"/>
        <w:jc w:val="both"/>
      </w:pPr>
      <w:r>
        <w:rPr>
          <w:w w:val="105"/>
        </w:rPr>
        <w:t>El</w:t>
      </w:r>
      <w:r>
        <w:rPr>
          <w:spacing w:val="-9"/>
          <w:w w:val="105"/>
        </w:rPr>
        <w:t xml:space="preserve"> </w:t>
      </w:r>
      <w:r>
        <w:rPr>
          <w:w w:val="105"/>
        </w:rPr>
        <w:t>solo</w:t>
      </w:r>
      <w:r>
        <w:rPr>
          <w:spacing w:val="-9"/>
          <w:w w:val="105"/>
        </w:rPr>
        <w:t xml:space="preserve"> </w:t>
      </w:r>
      <w:r>
        <w:rPr>
          <w:w w:val="105"/>
        </w:rPr>
        <w:t>hecho</w:t>
      </w:r>
      <w:r>
        <w:rPr>
          <w:spacing w:val="-12"/>
          <w:w w:val="105"/>
        </w:rPr>
        <w:t xml:space="preserve"> </w:t>
      </w:r>
      <w:r>
        <w:rPr>
          <w:w w:val="105"/>
        </w:rPr>
        <w:t>de</w:t>
      </w:r>
      <w:r>
        <w:rPr>
          <w:spacing w:val="-10"/>
          <w:w w:val="105"/>
        </w:rPr>
        <w:t xml:space="preserve"> </w:t>
      </w:r>
      <w:r>
        <w:rPr>
          <w:w w:val="105"/>
        </w:rPr>
        <w:t>un(a)</w:t>
      </w:r>
      <w:r>
        <w:rPr>
          <w:spacing w:val="-10"/>
          <w:w w:val="105"/>
        </w:rPr>
        <w:t xml:space="preserve"> </w:t>
      </w:r>
      <w:r>
        <w:rPr>
          <w:w w:val="105"/>
        </w:rPr>
        <w:t>oferente</w:t>
      </w:r>
      <w:r>
        <w:rPr>
          <w:spacing w:val="-10"/>
          <w:w w:val="105"/>
        </w:rPr>
        <w:t xml:space="preserve"> </w:t>
      </w:r>
      <w:r>
        <w:rPr>
          <w:w w:val="105"/>
        </w:rPr>
        <w:t>participar</w:t>
      </w:r>
      <w:r>
        <w:rPr>
          <w:spacing w:val="-11"/>
          <w:w w:val="105"/>
        </w:rPr>
        <w:t xml:space="preserve"> </w:t>
      </w:r>
      <w:r>
        <w:rPr>
          <w:w w:val="105"/>
        </w:rPr>
        <w:t>presentando</w:t>
      </w:r>
      <w:r>
        <w:rPr>
          <w:spacing w:val="-9"/>
          <w:w w:val="105"/>
        </w:rPr>
        <w:t xml:space="preserve"> </w:t>
      </w:r>
      <w:r>
        <w:rPr>
          <w:w w:val="105"/>
        </w:rPr>
        <w:t>oferta,</w:t>
      </w:r>
      <w:r>
        <w:rPr>
          <w:spacing w:val="-8"/>
          <w:w w:val="105"/>
        </w:rPr>
        <w:t xml:space="preserve"> </w:t>
      </w:r>
      <w:r>
        <w:rPr>
          <w:w w:val="105"/>
        </w:rPr>
        <w:t>implica</w:t>
      </w:r>
      <w:r>
        <w:rPr>
          <w:spacing w:val="-10"/>
          <w:w w:val="105"/>
        </w:rPr>
        <w:t xml:space="preserve"> </w:t>
      </w:r>
      <w:r>
        <w:rPr>
          <w:w w:val="105"/>
        </w:rPr>
        <w:t>pleno</w:t>
      </w:r>
      <w:r>
        <w:rPr>
          <w:spacing w:val="-9"/>
          <w:w w:val="105"/>
        </w:rPr>
        <w:t xml:space="preserve"> </w:t>
      </w:r>
      <w:r>
        <w:rPr>
          <w:w w:val="105"/>
        </w:rPr>
        <w:t>conocimiento, aceptación y sometimiento por sí mismo(a), por sus miembros, ejecutivos, y su representante</w:t>
      </w:r>
      <w:r>
        <w:rPr>
          <w:spacing w:val="67"/>
          <w:w w:val="105"/>
        </w:rPr>
        <w:t xml:space="preserve"> </w:t>
      </w:r>
      <w:r>
        <w:rPr>
          <w:w w:val="105"/>
        </w:rPr>
        <w:t>legal,</w:t>
      </w:r>
      <w:r>
        <w:rPr>
          <w:spacing w:val="69"/>
          <w:w w:val="105"/>
        </w:rPr>
        <w:t xml:space="preserve"> </w:t>
      </w:r>
      <w:r>
        <w:rPr>
          <w:w w:val="105"/>
        </w:rPr>
        <w:t>a</w:t>
      </w:r>
      <w:r>
        <w:rPr>
          <w:spacing w:val="70"/>
          <w:w w:val="105"/>
        </w:rPr>
        <w:t xml:space="preserve"> </w:t>
      </w:r>
      <w:r>
        <w:rPr>
          <w:w w:val="105"/>
        </w:rPr>
        <w:t>los</w:t>
      </w:r>
      <w:r>
        <w:rPr>
          <w:spacing w:val="68"/>
          <w:w w:val="105"/>
        </w:rPr>
        <w:t xml:space="preserve"> </w:t>
      </w:r>
      <w:r>
        <w:rPr>
          <w:w w:val="105"/>
        </w:rPr>
        <w:t>procedimientos,</w:t>
      </w:r>
      <w:r>
        <w:rPr>
          <w:spacing w:val="69"/>
          <w:w w:val="105"/>
        </w:rPr>
        <w:t xml:space="preserve"> </w:t>
      </w:r>
      <w:r>
        <w:rPr>
          <w:w w:val="105"/>
        </w:rPr>
        <w:t>condiciones,</w:t>
      </w:r>
      <w:r>
        <w:rPr>
          <w:spacing w:val="72"/>
          <w:w w:val="105"/>
        </w:rPr>
        <w:t xml:space="preserve"> </w:t>
      </w:r>
      <w:r>
        <w:rPr>
          <w:w w:val="105"/>
        </w:rPr>
        <w:t>estipulaciones</w:t>
      </w:r>
      <w:r>
        <w:rPr>
          <w:spacing w:val="67"/>
          <w:w w:val="105"/>
        </w:rPr>
        <w:t xml:space="preserve"> </w:t>
      </w:r>
      <w:r>
        <w:rPr>
          <w:w w:val="105"/>
        </w:rPr>
        <w:t>y</w:t>
      </w:r>
      <w:r>
        <w:rPr>
          <w:spacing w:val="71"/>
          <w:w w:val="105"/>
        </w:rPr>
        <w:t xml:space="preserve"> </w:t>
      </w:r>
      <w:r>
        <w:rPr>
          <w:spacing w:val="-2"/>
          <w:w w:val="105"/>
        </w:rPr>
        <w:t>normativas,</w:t>
      </w:r>
    </w:p>
    <w:p w14:paraId="2113B18B" w14:textId="77777777" w:rsidR="00C669E4" w:rsidRDefault="00C669E4">
      <w:pPr>
        <w:spacing w:line="254" w:lineRule="auto"/>
        <w:jc w:val="both"/>
        <w:sectPr w:rsidR="00C669E4">
          <w:pgSz w:w="12250" w:h="15850"/>
          <w:pgMar w:top="1320" w:right="480" w:bottom="1240" w:left="160" w:header="725" w:footer="1057" w:gutter="0"/>
          <w:cols w:space="720"/>
        </w:sectPr>
      </w:pPr>
    </w:p>
    <w:p w14:paraId="0B8EE9E1" w14:textId="77777777" w:rsidR="00C669E4" w:rsidRDefault="00B21B68">
      <w:pPr>
        <w:pStyle w:val="Textoindependiente"/>
        <w:spacing w:before="93" w:line="256" w:lineRule="auto"/>
        <w:ind w:left="1540" w:right="1226"/>
        <w:jc w:val="both"/>
      </w:pPr>
      <w:r>
        <w:lastRenderedPageBreak/>
        <w:t>establecidos en el presente pliego de condiciones, el cual tiene carácter jurídicamente obligatorio y vinculante entre los(as) oferentes y la institución contratante.</w:t>
      </w:r>
    </w:p>
    <w:p w14:paraId="04AF220D" w14:textId="77777777" w:rsidR="00C669E4" w:rsidRDefault="00C669E4">
      <w:pPr>
        <w:pStyle w:val="Textoindependiente"/>
        <w:spacing w:before="10"/>
      </w:pPr>
    </w:p>
    <w:p w14:paraId="4DBA00DF" w14:textId="77777777" w:rsidR="00C669E4" w:rsidRDefault="00B21B68">
      <w:pPr>
        <w:pStyle w:val="Textoindependiente"/>
        <w:spacing w:line="254" w:lineRule="auto"/>
        <w:ind w:left="1540" w:right="1219"/>
        <w:jc w:val="both"/>
      </w:pPr>
      <w:r>
        <w:t>Si el(la) oferente omite suministrar alguna parte de la información requerida o presenta una información</w:t>
      </w:r>
      <w:r>
        <w:rPr>
          <w:spacing w:val="40"/>
        </w:rPr>
        <w:t xml:space="preserve"> </w:t>
      </w:r>
      <w:r>
        <w:t>que</w:t>
      </w:r>
      <w:r>
        <w:rPr>
          <w:spacing w:val="40"/>
        </w:rPr>
        <w:t xml:space="preserve"> </w:t>
      </w:r>
      <w:r>
        <w:t>no</w:t>
      </w:r>
      <w:r>
        <w:rPr>
          <w:spacing w:val="40"/>
        </w:rPr>
        <w:t xml:space="preserve"> </w:t>
      </w:r>
      <w:r>
        <w:t>se</w:t>
      </w:r>
      <w:r>
        <w:rPr>
          <w:spacing w:val="40"/>
        </w:rPr>
        <w:t xml:space="preserve"> </w:t>
      </w:r>
      <w:r>
        <w:t>ajuste</w:t>
      </w:r>
      <w:r>
        <w:rPr>
          <w:spacing w:val="40"/>
        </w:rPr>
        <w:t xml:space="preserve"> </w:t>
      </w:r>
      <w:r>
        <w:t>sustancialmente</w:t>
      </w:r>
      <w:r>
        <w:rPr>
          <w:spacing w:val="40"/>
        </w:rPr>
        <w:t xml:space="preserve"> </w:t>
      </w:r>
      <w:r>
        <w:t>en</w:t>
      </w:r>
      <w:r>
        <w:rPr>
          <w:spacing w:val="40"/>
        </w:rPr>
        <w:t xml:space="preserve"> </w:t>
      </w:r>
      <w:r>
        <w:t>todos</w:t>
      </w:r>
      <w:r>
        <w:rPr>
          <w:spacing w:val="40"/>
        </w:rPr>
        <w:t xml:space="preserve"> </w:t>
      </w:r>
      <w:r>
        <w:t>sus</w:t>
      </w:r>
      <w:r>
        <w:rPr>
          <w:spacing w:val="40"/>
        </w:rPr>
        <w:t xml:space="preserve"> </w:t>
      </w:r>
      <w:r>
        <w:t>aspectos</w:t>
      </w:r>
      <w:r>
        <w:rPr>
          <w:spacing w:val="40"/>
        </w:rPr>
        <w:t xml:space="preserve"> </w:t>
      </w:r>
      <w:r>
        <w:t>al</w:t>
      </w:r>
      <w:r>
        <w:rPr>
          <w:spacing w:val="40"/>
        </w:rPr>
        <w:t xml:space="preserve"> </w:t>
      </w:r>
      <w:r>
        <w:t>mismo,</w:t>
      </w:r>
      <w:r>
        <w:rPr>
          <w:spacing w:val="40"/>
        </w:rPr>
        <w:t xml:space="preserve"> </w:t>
      </w:r>
      <w:r>
        <w:t>el</w:t>
      </w:r>
      <w:r>
        <w:rPr>
          <w:spacing w:val="40"/>
        </w:rPr>
        <w:t xml:space="preserve"> </w:t>
      </w:r>
      <w:r>
        <w:t>riesgo estará</w:t>
      </w:r>
      <w:r>
        <w:rPr>
          <w:spacing w:val="33"/>
        </w:rPr>
        <w:t xml:space="preserve"> </w:t>
      </w:r>
      <w:r>
        <w:t>a</w:t>
      </w:r>
      <w:r>
        <w:rPr>
          <w:spacing w:val="33"/>
        </w:rPr>
        <w:t xml:space="preserve"> </w:t>
      </w:r>
      <w:r>
        <w:t>su</w:t>
      </w:r>
      <w:r>
        <w:rPr>
          <w:spacing w:val="29"/>
        </w:rPr>
        <w:t xml:space="preserve"> </w:t>
      </w:r>
      <w:r>
        <w:t>cargo</w:t>
      </w:r>
      <w:r>
        <w:rPr>
          <w:spacing w:val="30"/>
        </w:rPr>
        <w:t xml:space="preserve"> </w:t>
      </w:r>
      <w:r>
        <w:t>y</w:t>
      </w:r>
      <w:r>
        <w:rPr>
          <w:spacing w:val="31"/>
        </w:rPr>
        <w:t xml:space="preserve"> </w:t>
      </w:r>
      <w:r>
        <w:t>el</w:t>
      </w:r>
      <w:r>
        <w:rPr>
          <w:spacing w:val="30"/>
        </w:rPr>
        <w:t xml:space="preserve"> </w:t>
      </w:r>
      <w:r>
        <w:t>resultado</w:t>
      </w:r>
      <w:r>
        <w:rPr>
          <w:spacing w:val="30"/>
        </w:rPr>
        <w:t xml:space="preserve"> </w:t>
      </w:r>
      <w:r>
        <w:t>podrá</w:t>
      </w:r>
      <w:r>
        <w:rPr>
          <w:spacing w:val="33"/>
        </w:rPr>
        <w:t xml:space="preserve"> </w:t>
      </w:r>
      <w:r>
        <w:t>ser</w:t>
      </w:r>
      <w:r>
        <w:rPr>
          <w:spacing w:val="27"/>
        </w:rPr>
        <w:t xml:space="preserve"> </w:t>
      </w:r>
      <w:r>
        <w:t>su</w:t>
      </w:r>
      <w:r>
        <w:rPr>
          <w:spacing w:val="29"/>
        </w:rPr>
        <w:t xml:space="preserve"> </w:t>
      </w:r>
      <w:r>
        <w:t>descalificación</w:t>
      </w:r>
      <w:r>
        <w:rPr>
          <w:spacing w:val="30"/>
        </w:rPr>
        <w:t xml:space="preserve"> </w:t>
      </w:r>
      <w:r>
        <w:t>o</w:t>
      </w:r>
      <w:r>
        <w:rPr>
          <w:spacing w:val="30"/>
        </w:rPr>
        <w:t xml:space="preserve"> </w:t>
      </w:r>
      <w:r>
        <w:t>la</w:t>
      </w:r>
      <w:r>
        <w:rPr>
          <w:spacing w:val="33"/>
        </w:rPr>
        <w:t xml:space="preserve"> </w:t>
      </w:r>
      <w:r>
        <w:t>nulidad</w:t>
      </w:r>
      <w:r>
        <w:rPr>
          <w:spacing w:val="31"/>
        </w:rPr>
        <w:t xml:space="preserve"> </w:t>
      </w:r>
      <w:r>
        <w:t>del</w:t>
      </w:r>
      <w:r>
        <w:rPr>
          <w:spacing w:val="30"/>
        </w:rPr>
        <w:t xml:space="preserve"> </w:t>
      </w:r>
      <w:r>
        <w:t>contrato</w:t>
      </w:r>
      <w:r>
        <w:rPr>
          <w:spacing w:val="30"/>
        </w:rPr>
        <w:t xml:space="preserve"> </w:t>
      </w:r>
      <w:r>
        <w:t>si</w:t>
      </w:r>
      <w:r>
        <w:rPr>
          <w:spacing w:val="30"/>
        </w:rPr>
        <w:t xml:space="preserve"> </w:t>
      </w:r>
      <w:r>
        <w:t>el caso lo amerita.</w:t>
      </w:r>
    </w:p>
    <w:p w14:paraId="73C05508" w14:textId="77777777" w:rsidR="00C669E4" w:rsidRDefault="00B21B68">
      <w:pPr>
        <w:pStyle w:val="Ttulo1"/>
        <w:numPr>
          <w:ilvl w:val="0"/>
          <w:numId w:val="6"/>
        </w:numPr>
        <w:tabs>
          <w:tab w:val="left" w:pos="1899"/>
        </w:tabs>
        <w:spacing w:before="249"/>
        <w:ind w:left="1899" w:hanging="359"/>
      </w:pPr>
      <w:bookmarkStart w:id="85" w:name="_bookmark85"/>
      <w:bookmarkEnd w:id="85"/>
      <w:r>
        <w:t>Derecho</w:t>
      </w:r>
      <w:r>
        <w:rPr>
          <w:spacing w:val="-3"/>
        </w:rPr>
        <w:t xml:space="preserve"> </w:t>
      </w:r>
      <w:r>
        <w:t>a</w:t>
      </w:r>
      <w:r>
        <w:rPr>
          <w:spacing w:val="-2"/>
        </w:rPr>
        <w:t xml:space="preserve"> participar</w:t>
      </w:r>
    </w:p>
    <w:p w14:paraId="348B14EF" w14:textId="77777777" w:rsidR="00C669E4" w:rsidRDefault="00B21B68">
      <w:pPr>
        <w:pStyle w:val="Textoindependiente"/>
        <w:spacing w:before="269" w:line="252" w:lineRule="auto"/>
        <w:ind w:left="1540" w:right="1228"/>
        <w:jc w:val="both"/>
      </w:pPr>
      <w:r>
        <w:t>Toda persona natural o jurídica, nacional o extranjera, de manera individual o en consorcio, que</w:t>
      </w:r>
      <w:r>
        <w:rPr>
          <w:spacing w:val="40"/>
        </w:rPr>
        <w:t xml:space="preserve"> </w:t>
      </w:r>
      <w:r>
        <w:t>tenga</w:t>
      </w:r>
      <w:r>
        <w:rPr>
          <w:spacing w:val="40"/>
        </w:rPr>
        <w:t xml:space="preserve"> </w:t>
      </w:r>
      <w:r>
        <w:t>conocimiento</w:t>
      </w:r>
      <w:r>
        <w:rPr>
          <w:spacing w:val="40"/>
        </w:rPr>
        <w:t xml:space="preserve"> </w:t>
      </w:r>
      <w:r>
        <w:t>de</w:t>
      </w:r>
      <w:r>
        <w:rPr>
          <w:spacing w:val="40"/>
        </w:rPr>
        <w:t xml:space="preserve"> </w:t>
      </w:r>
      <w:r>
        <w:t>este</w:t>
      </w:r>
      <w:r>
        <w:rPr>
          <w:spacing w:val="40"/>
        </w:rPr>
        <w:t xml:space="preserve"> </w:t>
      </w:r>
      <w:r>
        <w:t>procedimiento</w:t>
      </w:r>
      <w:r>
        <w:rPr>
          <w:spacing w:val="40"/>
        </w:rPr>
        <w:t xml:space="preserve"> </w:t>
      </w:r>
      <w:r>
        <w:t>tendrá</w:t>
      </w:r>
      <w:r>
        <w:rPr>
          <w:spacing w:val="40"/>
        </w:rPr>
        <w:t xml:space="preserve"> </w:t>
      </w:r>
      <w:r>
        <w:t>derecho</w:t>
      </w:r>
      <w:r>
        <w:rPr>
          <w:spacing w:val="40"/>
        </w:rPr>
        <w:t xml:space="preserve"> </w:t>
      </w:r>
      <w:r>
        <w:t>a</w:t>
      </w:r>
      <w:r>
        <w:rPr>
          <w:spacing w:val="40"/>
        </w:rPr>
        <w:t xml:space="preserve"> </w:t>
      </w:r>
      <w:r>
        <w:t>participar,</w:t>
      </w:r>
      <w:r>
        <w:rPr>
          <w:spacing w:val="40"/>
        </w:rPr>
        <w:t xml:space="preserve"> </w:t>
      </w:r>
      <w:r>
        <w:t>siempre</w:t>
      </w:r>
      <w:r>
        <w:rPr>
          <w:spacing w:val="40"/>
        </w:rPr>
        <w:t xml:space="preserve"> </w:t>
      </w:r>
      <w:r>
        <w:t>y cuando reúna las condiciones siguientes:</w:t>
      </w:r>
    </w:p>
    <w:p w14:paraId="56AEE692" w14:textId="77777777" w:rsidR="00C669E4" w:rsidRDefault="00C669E4">
      <w:pPr>
        <w:pStyle w:val="Textoindependiente"/>
        <w:spacing w:before="22"/>
      </w:pPr>
    </w:p>
    <w:p w14:paraId="0ED04F66" w14:textId="77777777" w:rsidR="00C669E4" w:rsidRDefault="00B21B68">
      <w:pPr>
        <w:pStyle w:val="Prrafodelista"/>
        <w:numPr>
          <w:ilvl w:val="0"/>
          <w:numId w:val="4"/>
        </w:numPr>
        <w:tabs>
          <w:tab w:val="left" w:pos="1968"/>
        </w:tabs>
        <w:spacing w:before="1" w:line="252" w:lineRule="auto"/>
        <w:ind w:right="1227"/>
        <w:jc w:val="both"/>
      </w:pPr>
      <w:r>
        <w:rPr>
          <w:w w:val="105"/>
        </w:rPr>
        <w:t>Demuestre</w:t>
      </w:r>
      <w:r>
        <w:rPr>
          <w:spacing w:val="-6"/>
          <w:w w:val="105"/>
        </w:rPr>
        <w:t xml:space="preserve"> </w:t>
      </w:r>
      <w:r>
        <w:rPr>
          <w:w w:val="105"/>
        </w:rPr>
        <w:t>su</w:t>
      </w:r>
      <w:r>
        <w:rPr>
          <w:spacing w:val="-6"/>
          <w:w w:val="105"/>
        </w:rPr>
        <w:t xml:space="preserve"> </w:t>
      </w:r>
      <w:r>
        <w:rPr>
          <w:w w:val="105"/>
        </w:rPr>
        <w:t>plena</w:t>
      </w:r>
      <w:r>
        <w:rPr>
          <w:spacing w:val="-2"/>
          <w:w w:val="105"/>
        </w:rPr>
        <w:t xml:space="preserve"> </w:t>
      </w:r>
      <w:r>
        <w:rPr>
          <w:w w:val="105"/>
        </w:rPr>
        <w:t>capacidad</w:t>
      </w:r>
      <w:r>
        <w:rPr>
          <w:spacing w:val="-4"/>
          <w:w w:val="105"/>
        </w:rPr>
        <w:t xml:space="preserve"> </w:t>
      </w:r>
      <w:r>
        <w:rPr>
          <w:w w:val="105"/>
        </w:rPr>
        <w:t>conforme</w:t>
      </w:r>
      <w:r>
        <w:rPr>
          <w:spacing w:val="-9"/>
          <w:w w:val="105"/>
        </w:rPr>
        <w:t xml:space="preserve"> </w:t>
      </w:r>
      <w:r>
        <w:rPr>
          <w:w w:val="105"/>
        </w:rPr>
        <w:t>a</w:t>
      </w:r>
      <w:r>
        <w:rPr>
          <w:spacing w:val="-3"/>
          <w:w w:val="105"/>
        </w:rPr>
        <w:t xml:space="preserve"> </w:t>
      </w:r>
      <w:r>
        <w:rPr>
          <w:w w:val="105"/>
        </w:rPr>
        <w:t>los</w:t>
      </w:r>
      <w:r>
        <w:rPr>
          <w:spacing w:val="-6"/>
          <w:w w:val="105"/>
        </w:rPr>
        <w:t xml:space="preserve"> </w:t>
      </w:r>
      <w:r>
        <w:rPr>
          <w:w w:val="105"/>
        </w:rPr>
        <w:t>requisitos</w:t>
      </w:r>
      <w:r>
        <w:rPr>
          <w:spacing w:val="-6"/>
          <w:w w:val="105"/>
        </w:rPr>
        <w:t xml:space="preserve"> </w:t>
      </w:r>
      <w:r>
        <w:rPr>
          <w:w w:val="105"/>
        </w:rPr>
        <w:t>exigidos</w:t>
      </w:r>
      <w:r>
        <w:rPr>
          <w:spacing w:val="-6"/>
          <w:w w:val="105"/>
        </w:rPr>
        <w:t xml:space="preserve"> </w:t>
      </w:r>
      <w:r>
        <w:rPr>
          <w:w w:val="105"/>
        </w:rPr>
        <w:t>en</w:t>
      </w:r>
      <w:r>
        <w:rPr>
          <w:spacing w:val="-5"/>
          <w:w w:val="105"/>
        </w:rPr>
        <w:t xml:space="preserve"> </w:t>
      </w:r>
      <w:r>
        <w:rPr>
          <w:w w:val="105"/>
        </w:rPr>
        <w:t>el</w:t>
      </w:r>
      <w:r>
        <w:rPr>
          <w:spacing w:val="-5"/>
          <w:w w:val="105"/>
        </w:rPr>
        <w:t xml:space="preserve"> </w:t>
      </w:r>
      <w:r>
        <w:rPr>
          <w:w w:val="105"/>
        </w:rPr>
        <w:t>artículo</w:t>
      </w:r>
      <w:r>
        <w:rPr>
          <w:spacing w:val="-5"/>
          <w:w w:val="105"/>
        </w:rPr>
        <w:t xml:space="preserve"> </w:t>
      </w:r>
      <w:r>
        <w:rPr>
          <w:w w:val="105"/>
        </w:rPr>
        <w:t>8</w:t>
      </w:r>
      <w:r>
        <w:rPr>
          <w:spacing w:val="-3"/>
          <w:w w:val="105"/>
        </w:rPr>
        <w:t xml:space="preserve"> </w:t>
      </w:r>
      <w:r>
        <w:rPr>
          <w:w w:val="105"/>
        </w:rPr>
        <w:t>de</w:t>
      </w:r>
      <w:r>
        <w:rPr>
          <w:spacing w:val="-6"/>
          <w:w w:val="105"/>
        </w:rPr>
        <w:t xml:space="preserve"> </w:t>
      </w:r>
      <w:r>
        <w:rPr>
          <w:w w:val="105"/>
        </w:rPr>
        <w:t>la Ley Núm. 340-06 y sus modificaciones.</w:t>
      </w:r>
    </w:p>
    <w:p w14:paraId="6882C628" w14:textId="77777777" w:rsidR="00C669E4" w:rsidRDefault="00B21B68">
      <w:pPr>
        <w:pStyle w:val="Prrafodelista"/>
        <w:numPr>
          <w:ilvl w:val="0"/>
          <w:numId w:val="4"/>
        </w:numPr>
        <w:tabs>
          <w:tab w:val="left" w:pos="1968"/>
        </w:tabs>
        <w:spacing w:before="6" w:line="252" w:lineRule="auto"/>
        <w:ind w:right="1227"/>
        <w:jc w:val="both"/>
      </w:pPr>
      <w:r>
        <w:rPr>
          <w:w w:val="105"/>
        </w:rPr>
        <w:t>No</w:t>
      </w:r>
      <w:r>
        <w:rPr>
          <w:spacing w:val="-5"/>
          <w:w w:val="105"/>
        </w:rPr>
        <w:t xml:space="preserve"> </w:t>
      </w:r>
      <w:r>
        <w:rPr>
          <w:w w:val="105"/>
        </w:rPr>
        <w:t>se</w:t>
      </w:r>
      <w:r>
        <w:rPr>
          <w:spacing w:val="-5"/>
          <w:w w:val="105"/>
        </w:rPr>
        <w:t xml:space="preserve"> </w:t>
      </w:r>
      <w:r>
        <w:rPr>
          <w:w w:val="105"/>
        </w:rPr>
        <w:t>encuentre</w:t>
      </w:r>
      <w:r>
        <w:rPr>
          <w:spacing w:val="-5"/>
          <w:w w:val="105"/>
        </w:rPr>
        <w:t xml:space="preserve"> </w:t>
      </w:r>
      <w:r>
        <w:rPr>
          <w:w w:val="105"/>
        </w:rPr>
        <w:t>afectado</w:t>
      </w:r>
      <w:r>
        <w:rPr>
          <w:spacing w:val="-5"/>
          <w:w w:val="105"/>
        </w:rPr>
        <w:t xml:space="preserve"> </w:t>
      </w:r>
      <w:r>
        <w:rPr>
          <w:w w:val="105"/>
        </w:rPr>
        <w:t>por</w:t>
      </w:r>
      <w:r>
        <w:rPr>
          <w:spacing w:val="-5"/>
          <w:w w:val="105"/>
        </w:rPr>
        <w:t xml:space="preserve"> </w:t>
      </w:r>
      <w:r>
        <w:rPr>
          <w:w w:val="105"/>
        </w:rPr>
        <w:t>el</w:t>
      </w:r>
      <w:r>
        <w:rPr>
          <w:spacing w:val="-5"/>
          <w:w w:val="105"/>
        </w:rPr>
        <w:t xml:space="preserve"> </w:t>
      </w:r>
      <w:r>
        <w:rPr>
          <w:w w:val="105"/>
        </w:rPr>
        <w:t>régimen</w:t>
      </w:r>
      <w:r>
        <w:rPr>
          <w:spacing w:val="-5"/>
          <w:w w:val="105"/>
        </w:rPr>
        <w:t xml:space="preserve"> </w:t>
      </w:r>
      <w:r>
        <w:rPr>
          <w:w w:val="105"/>
        </w:rPr>
        <w:t>de</w:t>
      </w:r>
      <w:r>
        <w:rPr>
          <w:spacing w:val="-5"/>
          <w:w w:val="105"/>
        </w:rPr>
        <w:t xml:space="preserve"> </w:t>
      </w:r>
      <w:r>
        <w:rPr>
          <w:w w:val="105"/>
        </w:rPr>
        <w:t>prohibiciones</w:t>
      </w:r>
      <w:r>
        <w:rPr>
          <w:spacing w:val="-5"/>
          <w:w w:val="105"/>
        </w:rPr>
        <w:t xml:space="preserve"> </w:t>
      </w:r>
      <w:r>
        <w:rPr>
          <w:w w:val="105"/>
        </w:rPr>
        <w:t>o</w:t>
      </w:r>
      <w:r>
        <w:rPr>
          <w:spacing w:val="-5"/>
          <w:w w:val="105"/>
        </w:rPr>
        <w:t xml:space="preserve"> </w:t>
      </w:r>
      <w:r>
        <w:rPr>
          <w:w w:val="105"/>
        </w:rPr>
        <w:t>inhabilidades</w:t>
      </w:r>
      <w:r>
        <w:rPr>
          <w:spacing w:val="-5"/>
          <w:w w:val="105"/>
        </w:rPr>
        <w:t xml:space="preserve"> </w:t>
      </w:r>
      <w:r>
        <w:rPr>
          <w:w w:val="105"/>
        </w:rPr>
        <w:t>indicado</w:t>
      </w:r>
      <w:r>
        <w:rPr>
          <w:spacing w:val="-5"/>
          <w:w w:val="105"/>
        </w:rPr>
        <w:t xml:space="preserve"> </w:t>
      </w:r>
      <w:r>
        <w:rPr>
          <w:w w:val="105"/>
        </w:rPr>
        <w:t>en el artículo 14 de la Ley Núm. 340-06 y sus modificaciones y;</w:t>
      </w:r>
    </w:p>
    <w:p w14:paraId="7BF8DF05" w14:textId="77777777" w:rsidR="00C669E4" w:rsidRDefault="00B21B68">
      <w:pPr>
        <w:pStyle w:val="Prrafodelista"/>
        <w:numPr>
          <w:ilvl w:val="0"/>
          <w:numId w:val="4"/>
        </w:numPr>
        <w:tabs>
          <w:tab w:val="left" w:pos="1968"/>
        </w:tabs>
        <w:spacing w:before="2" w:line="254" w:lineRule="auto"/>
        <w:ind w:right="1224"/>
        <w:jc w:val="both"/>
      </w:pPr>
      <w:r>
        <w:t xml:space="preserve">Cumple con las condiciones de participación establecidas en este pliego de condiciones, </w:t>
      </w:r>
      <w:r>
        <w:rPr>
          <w:w w:val="105"/>
        </w:rPr>
        <w:t xml:space="preserve">adendas/enmiendas, circulares y en sus anexos (formularios, modelos de contratos, planos, presupuestos, estudios, </w:t>
      </w:r>
      <w:proofErr w:type="spellStart"/>
      <w:r>
        <w:rPr>
          <w:w w:val="105"/>
        </w:rPr>
        <w:t>ect</w:t>
      </w:r>
      <w:proofErr w:type="spellEnd"/>
      <w:r>
        <w:rPr>
          <w:w w:val="105"/>
        </w:rPr>
        <w:t>, según aplique.).</w:t>
      </w:r>
    </w:p>
    <w:p w14:paraId="1590B1A3" w14:textId="77777777" w:rsidR="00C669E4" w:rsidRDefault="00C669E4">
      <w:pPr>
        <w:pStyle w:val="Textoindependiente"/>
        <w:spacing w:before="18"/>
      </w:pPr>
    </w:p>
    <w:p w14:paraId="6AFB8691" w14:textId="77777777" w:rsidR="00C669E4" w:rsidRDefault="00B21B68">
      <w:pPr>
        <w:pStyle w:val="Ttulo1"/>
        <w:spacing w:line="213" w:lineRule="auto"/>
        <w:ind w:left="1540" w:right="1217" w:firstLine="0"/>
        <w:jc w:val="both"/>
      </w:pPr>
      <w:r>
        <w:t>No se permite la múltiple participación, esto es, una persona física no podrá participar como</w:t>
      </w:r>
      <w:r>
        <w:rPr>
          <w:spacing w:val="-4"/>
        </w:rPr>
        <w:t xml:space="preserve"> </w:t>
      </w:r>
      <w:r>
        <w:t>persona</w:t>
      </w:r>
      <w:r>
        <w:rPr>
          <w:spacing w:val="-4"/>
        </w:rPr>
        <w:t xml:space="preserve"> </w:t>
      </w:r>
      <w:r>
        <w:t>física</w:t>
      </w:r>
      <w:r>
        <w:rPr>
          <w:spacing w:val="-4"/>
        </w:rPr>
        <w:t xml:space="preserve"> </w:t>
      </w:r>
      <w:r>
        <w:t>si</w:t>
      </w:r>
      <w:r>
        <w:rPr>
          <w:spacing w:val="-7"/>
        </w:rPr>
        <w:t xml:space="preserve"> </w:t>
      </w:r>
      <w:r>
        <w:t>la</w:t>
      </w:r>
      <w:r>
        <w:rPr>
          <w:spacing w:val="-4"/>
        </w:rPr>
        <w:t xml:space="preserve"> </w:t>
      </w:r>
      <w:r>
        <w:t>empresa</w:t>
      </w:r>
      <w:r>
        <w:rPr>
          <w:spacing w:val="-4"/>
        </w:rPr>
        <w:t xml:space="preserve"> </w:t>
      </w:r>
      <w:r>
        <w:t>en</w:t>
      </w:r>
      <w:r>
        <w:rPr>
          <w:spacing w:val="-4"/>
        </w:rPr>
        <w:t xml:space="preserve"> </w:t>
      </w:r>
      <w:r>
        <w:t>la</w:t>
      </w:r>
      <w:r>
        <w:rPr>
          <w:spacing w:val="-8"/>
        </w:rPr>
        <w:t xml:space="preserve"> </w:t>
      </w:r>
      <w:r>
        <w:t>que</w:t>
      </w:r>
      <w:r>
        <w:rPr>
          <w:spacing w:val="-4"/>
        </w:rPr>
        <w:t xml:space="preserve"> </w:t>
      </w:r>
      <w:r>
        <w:t>es</w:t>
      </w:r>
      <w:r>
        <w:rPr>
          <w:spacing w:val="-7"/>
        </w:rPr>
        <w:t xml:space="preserve"> </w:t>
      </w:r>
      <w:r>
        <w:t>socio</w:t>
      </w:r>
      <w:r>
        <w:rPr>
          <w:spacing w:val="-4"/>
        </w:rPr>
        <w:t xml:space="preserve"> </w:t>
      </w:r>
      <w:r>
        <w:t>también</w:t>
      </w:r>
      <w:r>
        <w:rPr>
          <w:spacing w:val="-4"/>
        </w:rPr>
        <w:t xml:space="preserve"> </w:t>
      </w:r>
      <w:r>
        <w:t>participa</w:t>
      </w:r>
      <w:r>
        <w:rPr>
          <w:spacing w:val="-4"/>
        </w:rPr>
        <w:t xml:space="preserve"> </w:t>
      </w:r>
      <w:r>
        <w:t>y</w:t>
      </w:r>
      <w:r>
        <w:rPr>
          <w:spacing w:val="-4"/>
        </w:rPr>
        <w:t xml:space="preserve"> </w:t>
      </w:r>
      <w:r>
        <w:t>viceversa.</w:t>
      </w:r>
      <w:r>
        <w:rPr>
          <w:spacing w:val="-5"/>
        </w:rPr>
        <w:t xml:space="preserve"> </w:t>
      </w:r>
      <w:r>
        <w:t>En</w:t>
      </w:r>
      <w:r>
        <w:rPr>
          <w:spacing w:val="-8"/>
        </w:rPr>
        <w:t xml:space="preserve"> </w:t>
      </w:r>
      <w:r>
        <w:t>ese sentido,</w:t>
      </w:r>
      <w:r>
        <w:rPr>
          <w:spacing w:val="-3"/>
        </w:rPr>
        <w:t xml:space="preserve"> </w:t>
      </w:r>
      <w:r>
        <w:t>los</w:t>
      </w:r>
      <w:r>
        <w:rPr>
          <w:spacing w:val="-5"/>
        </w:rPr>
        <w:t xml:space="preserve"> </w:t>
      </w:r>
      <w:r>
        <w:t>participantes</w:t>
      </w:r>
      <w:r>
        <w:rPr>
          <w:spacing w:val="-5"/>
        </w:rPr>
        <w:t xml:space="preserve"> </w:t>
      </w:r>
      <w:r>
        <w:t>que</w:t>
      </w:r>
      <w:r>
        <w:rPr>
          <w:spacing w:val="-6"/>
        </w:rPr>
        <w:t xml:space="preserve"> </w:t>
      </w:r>
      <w:r>
        <w:t>posean</w:t>
      </w:r>
      <w:r>
        <w:rPr>
          <w:spacing w:val="-6"/>
        </w:rPr>
        <w:t xml:space="preserve"> </w:t>
      </w:r>
      <w:r>
        <w:t>esta</w:t>
      </w:r>
      <w:r>
        <w:rPr>
          <w:spacing w:val="-2"/>
        </w:rPr>
        <w:t xml:space="preserve"> </w:t>
      </w:r>
      <w:r>
        <w:t>condición</w:t>
      </w:r>
      <w:r>
        <w:rPr>
          <w:spacing w:val="-6"/>
        </w:rPr>
        <w:t xml:space="preserve"> </w:t>
      </w:r>
      <w:r>
        <w:t>deben</w:t>
      </w:r>
      <w:r>
        <w:rPr>
          <w:spacing w:val="-6"/>
        </w:rPr>
        <w:t xml:space="preserve"> </w:t>
      </w:r>
      <w:r>
        <w:t>elegir</w:t>
      </w:r>
      <w:r>
        <w:rPr>
          <w:spacing w:val="-5"/>
        </w:rPr>
        <w:t xml:space="preserve"> </w:t>
      </w:r>
      <w:r>
        <w:t>inscribirse</w:t>
      </w:r>
      <w:r>
        <w:rPr>
          <w:spacing w:val="-2"/>
        </w:rPr>
        <w:t xml:space="preserve"> </w:t>
      </w:r>
      <w:r>
        <w:t>únicamente en una de sus calidades: persona física o jurídica en el procedimiento convocado.</w:t>
      </w:r>
      <w:r>
        <w:rPr>
          <w:spacing w:val="40"/>
        </w:rPr>
        <w:t xml:space="preserve"> </w:t>
      </w:r>
      <w:r>
        <w:t>De igual manera, no podrán participar simultáneamente empresas que: 1) posean la misma identidad de socios o accionistas, o 2) coincidan en alguno de los socios. En ese sentido, deberán participar por una sola de las empresas.</w:t>
      </w:r>
    </w:p>
    <w:p w14:paraId="4E664609" w14:textId="77777777" w:rsidR="00C669E4" w:rsidRDefault="00B21B68">
      <w:pPr>
        <w:pStyle w:val="Textoindependiente"/>
        <w:spacing w:before="280" w:line="254" w:lineRule="auto"/>
        <w:ind w:left="1540" w:right="1222"/>
        <w:jc w:val="both"/>
      </w:pPr>
      <w:r>
        <w:rPr>
          <w:w w:val="105"/>
        </w:rPr>
        <w:t>En cuanto a los consorcios,</w:t>
      </w:r>
      <w:r>
        <w:rPr>
          <w:spacing w:val="-1"/>
          <w:w w:val="105"/>
        </w:rPr>
        <w:t xml:space="preserve"> </w:t>
      </w:r>
      <w:r>
        <w:rPr>
          <w:w w:val="105"/>
        </w:rPr>
        <w:t>de</w:t>
      </w:r>
      <w:r>
        <w:rPr>
          <w:spacing w:val="-4"/>
          <w:w w:val="105"/>
        </w:rPr>
        <w:t xml:space="preserve"> </w:t>
      </w:r>
      <w:r>
        <w:rPr>
          <w:w w:val="105"/>
        </w:rPr>
        <w:t xml:space="preserve">conformidad con el párrafo II del artículo 5 de la Ley núm. 340-06 y sus modificaciones, las personas físicas o jurídicas que formasen parte de un consorcio o unión temporal de oferentes, no podrán presentar otras ofertas en forma individual o como integrante de otro consorcio, en el presente procedimiento de </w:t>
      </w:r>
      <w:r>
        <w:rPr>
          <w:spacing w:val="-2"/>
          <w:w w:val="105"/>
        </w:rPr>
        <w:t>contratación.</w:t>
      </w:r>
    </w:p>
    <w:p w14:paraId="4499ADB2" w14:textId="77777777" w:rsidR="00C669E4" w:rsidRDefault="00B21B68">
      <w:pPr>
        <w:pStyle w:val="Ttulo1"/>
        <w:numPr>
          <w:ilvl w:val="0"/>
          <w:numId w:val="6"/>
        </w:numPr>
        <w:tabs>
          <w:tab w:val="left" w:pos="1899"/>
        </w:tabs>
        <w:spacing w:before="247"/>
        <w:ind w:left="1899" w:hanging="359"/>
      </w:pPr>
      <w:bookmarkStart w:id="86" w:name="_bookmark86"/>
      <w:bookmarkEnd w:id="86"/>
      <w:r>
        <w:t>Prácticas</w:t>
      </w:r>
      <w:r>
        <w:rPr>
          <w:spacing w:val="-8"/>
        </w:rPr>
        <w:t xml:space="preserve"> </w:t>
      </w:r>
      <w:r>
        <w:rPr>
          <w:spacing w:val="-2"/>
        </w:rPr>
        <w:t>prohibidas</w:t>
      </w:r>
    </w:p>
    <w:p w14:paraId="56A96B1E" w14:textId="77777777" w:rsidR="00C669E4" w:rsidRDefault="00B21B68">
      <w:pPr>
        <w:pStyle w:val="Textoindependiente"/>
        <w:spacing w:before="270" w:line="254" w:lineRule="auto"/>
        <w:ind w:left="1540" w:right="1216"/>
        <w:jc w:val="both"/>
      </w:pPr>
      <w:r>
        <w:rPr>
          <w:w w:val="105"/>
        </w:rPr>
        <w:t xml:space="preserve">En el curso del procedimiento de selección la institución contratante puede advertir que </w:t>
      </w:r>
      <w:r>
        <w:t xml:space="preserve">alguno de los oferentes incumple alguna de las condiciones previstas en el numeral 11 sobre </w:t>
      </w:r>
      <w:r>
        <w:rPr>
          <w:w w:val="105"/>
        </w:rPr>
        <w:t>“Derecho</w:t>
      </w:r>
      <w:r>
        <w:rPr>
          <w:spacing w:val="-6"/>
          <w:w w:val="105"/>
        </w:rPr>
        <w:t xml:space="preserve"> </w:t>
      </w:r>
      <w:r>
        <w:rPr>
          <w:w w:val="105"/>
        </w:rPr>
        <w:t>a</w:t>
      </w:r>
      <w:r>
        <w:rPr>
          <w:spacing w:val="-8"/>
          <w:w w:val="105"/>
        </w:rPr>
        <w:t xml:space="preserve"> </w:t>
      </w:r>
      <w:r>
        <w:rPr>
          <w:w w:val="105"/>
        </w:rPr>
        <w:t>participar”,</w:t>
      </w:r>
      <w:r>
        <w:rPr>
          <w:spacing w:val="-9"/>
          <w:w w:val="105"/>
        </w:rPr>
        <w:t xml:space="preserve"> </w:t>
      </w:r>
      <w:r>
        <w:rPr>
          <w:w w:val="105"/>
        </w:rPr>
        <w:t>así</w:t>
      </w:r>
      <w:r>
        <w:rPr>
          <w:spacing w:val="-6"/>
          <w:w w:val="105"/>
        </w:rPr>
        <w:t xml:space="preserve"> </w:t>
      </w:r>
      <w:r>
        <w:rPr>
          <w:w w:val="105"/>
        </w:rPr>
        <w:t>como</w:t>
      </w:r>
      <w:r>
        <w:rPr>
          <w:spacing w:val="-9"/>
          <w:w w:val="105"/>
        </w:rPr>
        <w:t xml:space="preserve"> </w:t>
      </w:r>
      <w:r>
        <w:rPr>
          <w:w w:val="105"/>
        </w:rPr>
        <w:t>las</w:t>
      </w:r>
      <w:r>
        <w:rPr>
          <w:spacing w:val="-10"/>
          <w:w w:val="105"/>
        </w:rPr>
        <w:t xml:space="preserve"> </w:t>
      </w:r>
      <w:r>
        <w:rPr>
          <w:w w:val="105"/>
        </w:rPr>
        <w:t>prácticas</w:t>
      </w:r>
      <w:r>
        <w:rPr>
          <w:spacing w:val="-7"/>
          <w:w w:val="105"/>
        </w:rPr>
        <w:t xml:space="preserve"> </w:t>
      </w:r>
      <w:r>
        <w:rPr>
          <w:w w:val="105"/>
        </w:rPr>
        <w:t>corruptas</w:t>
      </w:r>
      <w:r>
        <w:rPr>
          <w:spacing w:val="-7"/>
          <w:w w:val="105"/>
        </w:rPr>
        <w:t xml:space="preserve"> </w:t>
      </w:r>
      <w:r>
        <w:rPr>
          <w:w w:val="105"/>
        </w:rPr>
        <w:t>o</w:t>
      </w:r>
      <w:r>
        <w:rPr>
          <w:spacing w:val="-9"/>
          <w:w w:val="105"/>
        </w:rPr>
        <w:t xml:space="preserve"> </w:t>
      </w:r>
      <w:r>
        <w:rPr>
          <w:w w:val="105"/>
        </w:rPr>
        <w:t>fraudulentas</w:t>
      </w:r>
      <w:hyperlink w:anchor="_bookmark87" w:history="1">
        <w:r w:rsidR="00C669E4">
          <w:rPr>
            <w:w w:val="105"/>
            <w:position w:val="5"/>
            <w:sz w:val="14"/>
          </w:rPr>
          <w:t>24</w:t>
        </w:r>
      </w:hyperlink>
      <w:r>
        <w:rPr>
          <w:w w:val="105"/>
        </w:rPr>
        <w:t>,</w:t>
      </w:r>
      <w:r>
        <w:rPr>
          <w:spacing w:val="-6"/>
          <w:w w:val="105"/>
        </w:rPr>
        <w:t xml:space="preserve"> </w:t>
      </w:r>
      <w:r>
        <w:rPr>
          <w:w w:val="105"/>
        </w:rPr>
        <w:t>comprendidas</w:t>
      </w:r>
      <w:r>
        <w:rPr>
          <w:spacing w:val="-7"/>
          <w:w w:val="105"/>
        </w:rPr>
        <w:t xml:space="preserve"> </w:t>
      </w:r>
      <w:r>
        <w:rPr>
          <w:w w:val="105"/>
        </w:rPr>
        <w:t>en el</w:t>
      </w:r>
      <w:r>
        <w:rPr>
          <w:spacing w:val="-13"/>
          <w:w w:val="105"/>
        </w:rPr>
        <w:t xml:space="preserve"> </w:t>
      </w:r>
      <w:r>
        <w:rPr>
          <w:w w:val="105"/>
        </w:rPr>
        <w:t>Código</w:t>
      </w:r>
      <w:r>
        <w:rPr>
          <w:spacing w:val="-13"/>
          <w:w w:val="105"/>
        </w:rPr>
        <w:t xml:space="preserve"> </w:t>
      </w:r>
      <w:r>
        <w:rPr>
          <w:w w:val="105"/>
        </w:rPr>
        <w:t>Penal</w:t>
      </w:r>
      <w:r>
        <w:rPr>
          <w:spacing w:val="-13"/>
          <w:w w:val="105"/>
        </w:rPr>
        <w:t xml:space="preserve"> </w:t>
      </w:r>
      <w:r>
        <w:rPr>
          <w:w w:val="105"/>
        </w:rPr>
        <w:t>o</w:t>
      </w:r>
      <w:r>
        <w:rPr>
          <w:spacing w:val="-12"/>
          <w:w w:val="105"/>
        </w:rPr>
        <w:t xml:space="preserve"> </w:t>
      </w:r>
      <w:r>
        <w:rPr>
          <w:w w:val="105"/>
        </w:rPr>
        <w:t>dentro</w:t>
      </w:r>
      <w:r>
        <w:rPr>
          <w:spacing w:val="-13"/>
          <w:w w:val="105"/>
        </w:rPr>
        <w:t xml:space="preserve"> </w:t>
      </w:r>
      <w:r>
        <w:rPr>
          <w:w w:val="105"/>
        </w:rPr>
        <w:t>de</w:t>
      </w:r>
      <w:r>
        <w:rPr>
          <w:spacing w:val="-13"/>
          <w:w w:val="105"/>
        </w:rPr>
        <w:t xml:space="preserve"> </w:t>
      </w:r>
      <w:r>
        <w:rPr>
          <w:w w:val="105"/>
        </w:rPr>
        <w:t>la</w:t>
      </w:r>
      <w:r>
        <w:rPr>
          <w:spacing w:val="-13"/>
          <w:w w:val="105"/>
        </w:rPr>
        <w:t xml:space="preserve"> </w:t>
      </w:r>
      <w:r>
        <w:rPr>
          <w:w w:val="105"/>
        </w:rPr>
        <w:t>Convención</w:t>
      </w:r>
      <w:r>
        <w:rPr>
          <w:spacing w:val="-12"/>
          <w:w w:val="105"/>
        </w:rPr>
        <w:t xml:space="preserve"> </w:t>
      </w:r>
      <w:r>
        <w:rPr>
          <w:w w:val="105"/>
        </w:rPr>
        <w:t>Interamericana</w:t>
      </w:r>
      <w:r>
        <w:rPr>
          <w:spacing w:val="-13"/>
          <w:w w:val="105"/>
        </w:rPr>
        <w:t xml:space="preserve"> </w:t>
      </w:r>
      <w:r>
        <w:rPr>
          <w:w w:val="105"/>
        </w:rPr>
        <w:t>contra</w:t>
      </w:r>
      <w:r>
        <w:rPr>
          <w:spacing w:val="-13"/>
          <w:w w:val="105"/>
        </w:rPr>
        <w:t xml:space="preserve"> </w:t>
      </w:r>
      <w:r>
        <w:rPr>
          <w:w w:val="105"/>
        </w:rPr>
        <w:t>la</w:t>
      </w:r>
      <w:r>
        <w:rPr>
          <w:spacing w:val="-12"/>
          <w:w w:val="105"/>
        </w:rPr>
        <w:t xml:space="preserve"> </w:t>
      </w:r>
      <w:r>
        <w:rPr>
          <w:w w:val="105"/>
        </w:rPr>
        <w:t>Corrupción,</w:t>
      </w:r>
      <w:r>
        <w:rPr>
          <w:spacing w:val="-13"/>
          <w:w w:val="105"/>
        </w:rPr>
        <w:t xml:space="preserve"> </w:t>
      </w:r>
      <w:r>
        <w:rPr>
          <w:w w:val="105"/>
        </w:rPr>
        <w:t>o</w:t>
      </w:r>
      <w:r>
        <w:rPr>
          <w:spacing w:val="-13"/>
          <w:w w:val="105"/>
        </w:rPr>
        <w:t xml:space="preserve"> </w:t>
      </w:r>
      <w:r>
        <w:rPr>
          <w:w w:val="105"/>
        </w:rPr>
        <w:t xml:space="preserve">cualquier </w:t>
      </w:r>
      <w:r>
        <w:t xml:space="preserve">acuerdo entre proponentes o con terceros, que establecieren prácticas restrictivas de la libre </w:t>
      </w:r>
      <w:r>
        <w:rPr>
          <w:w w:val="105"/>
        </w:rPr>
        <w:t xml:space="preserve">competencia como los acuerdos colusorios o carteles. También intentos de un Oferente/Proponente para influir en la evaluación de las ofertas o decisión de la </w:t>
      </w:r>
      <w:r>
        <w:rPr>
          <w:spacing w:val="-2"/>
          <w:w w:val="105"/>
        </w:rPr>
        <w:t>adjudicación.</w:t>
      </w:r>
    </w:p>
    <w:p w14:paraId="3C7F357D" w14:textId="77777777" w:rsidR="00C669E4" w:rsidRDefault="00B21B68">
      <w:pPr>
        <w:pStyle w:val="Textoindependiente"/>
        <w:spacing w:before="9"/>
        <w:rPr>
          <w:sz w:val="11"/>
        </w:rPr>
      </w:pPr>
      <w:r>
        <w:rPr>
          <w:noProof/>
        </w:rPr>
        <mc:AlternateContent>
          <mc:Choice Requires="wps">
            <w:drawing>
              <wp:anchor distT="0" distB="0" distL="0" distR="0" simplePos="0" relativeHeight="487595520" behindDoc="1" locked="0" layoutInCell="1" allowOverlap="1" wp14:anchorId="21903048" wp14:editId="3399011D">
                <wp:simplePos x="0" y="0"/>
                <wp:positionH relativeFrom="page">
                  <wp:posOffset>1079817</wp:posOffset>
                </wp:positionH>
                <wp:positionV relativeFrom="paragraph">
                  <wp:posOffset>103117</wp:posOffset>
                </wp:positionV>
                <wp:extent cx="182943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4824FE" id="Graphic 24" o:spid="_x0000_s1026" style="position:absolute;margin-left:85pt;margin-top:8.1pt;width:144.05pt;height:.6pt;z-index:-157209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" path="m1829435,l,,,7620r1829435,l1829435,xe" fillcolor="black" stroked="f">
                <v:path arrowok="t"/>
                <w10:wrap type="topAndBottom" anchorx="page"/>
              </v:shape>
            </w:pict>
          </mc:Fallback>
        </mc:AlternateContent>
      </w:r>
    </w:p>
    <w:p w14:paraId="7733E335" w14:textId="77777777" w:rsidR="00C669E4" w:rsidRDefault="00B21B68">
      <w:pPr>
        <w:spacing w:before="105"/>
        <w:ind w:left="1540"/>
        <w:rPr>
          <w:sz w:val="18"/>
        </w:rPr>
      </w:pPr>
      <w:bookmarkStart w:id="87" w:name="_bookmark87"/>
      <w:bookmarkEnd w:id="87"/>
      <w:r>
        <w:rPr>
          <w:w w:val="105"/>
          <w:position w:val="4"/>
          <w:sz w:val="12"/>
        </w:rPr>
        <w:t>24</w:t>
      </w:r>
      <w:r>
        <w:rPr>
          <w:spacing w:val="4"/>
          <w:w w:val="105"/>
          <w:position w:val="4"/>
          <w:sz w:val="12"/>
        </w:rPr>
        <w:t xml:space="preserve"> </w:t>
      </w:r>
      <w:proofErr w:type="gramStart"/>
      <w:r>
        <w:rPr>
          <w:w w:val="105"/>
          <w:sz w:val="18"/>
        </w:rPr>
        <w:t>Artículo</w:t>
      </w:r>
      <w:proofErr w:type="gramEnd"/>
      <w:r>
        <w:rPr>
          <w:spacing w:val="-8"/>
          <w:w w:val="105"/>
          <w:sz w:val="18"/>
        </w:rPr>
        <w:t xml:space="preserve"> </w:t>
      </w:r>
      <w:r>
        <w:rPr>
          <w:w w:val="105"/>
          <w:sz w:val="18"/>
        </w:rPr>
        <w:t>11</w:t>
      </w:r>
      <w:r>
        <w:rPr>
          <w:spacing w:val="-10"/>
          <w:w w:val="105"/>
          <w:sz w:val="18"/>
        </w:rPr>
        <w:t xml:space="preserve"> </w:t>
      </w:r>
      <w:r>
        <w:rPr>
          <w:w w:val="105"/>
          <w:sz w:val="18"/>
        </w:rPr>
        <w:t>de</w:t>
      </w:r>
      <w:r>
        <w:rPr>
          <w:spacing w:val="-8"/>
          <w:w w:val="105"/>
          <w:sz w:val="18"/>
        </w:rPr>
        <w:t xml:space="preserve"> </w:t>
      </w:r>
      <w:r>
        <w:rPr>
          <w:w w:val="105"/>
          <w:sz w:val="18"/>
        </w:rPr>
        <w:t>la</w:t>
      </w:r>
      <w:r>
        <w:rPr>
          <w:spacing w:val="-8"/>
          <w:w w:val="105"/>
          <w:sz w:val="18"/>
        </w:rPr>
        <w:t xml:space="preserve"> </w:t>
      </w:r>
      <w:r>
        <w:rPr>
          <w:w w:val="105"/>
          <w:sz w:val="18"/>
        </w:rPr>
        <w:t>Ley</w:t>
      </w:r>
      <w:r>
        <w:rPr>
          <w:spacing w:val="-9"/>
          <w:w w:val="105"/>
          <w:sz w:val="18"/>
        </w:rPr>
        <w:t xml:space="preserve"> </w:t>
      </w:r>
      <w:r>
        <w:rPr>
          <w:w w:val="105"/>
          <w:sz w:val="18"/>
        </w:rPr>
        <w:t>núm.</w:t>
      </w:r>
      <w:r>
        <w:rPr>
          <w:spacing w:val="-9"/>
          <w:w w:val="105"/>
          <w:sz w:val="18"/>
        </w:rPr>
        <w:t xml:space="preserve"> </w:t>
      </w:r>
      <w:r>
        <w:rPr>
          <w:w w:val="105"/>
          <w:sz w:val="18"/>
        </w:rPr>
        <w:t>340-06</w:t>
      </w:r>
      <w:r>
        <w:rPr>
          <w:spacing w:val="-8"/>
          <w:w w:val="105"/>
          <w:sz w:val="18"/>
        </w:rPr>
        <w:t xml:space="preserve"> </w:t>
      </w:r>
      <w:r>
        <w:rPr>
          <w:w w:val="105"/>
          <w:sz w:val="18"/>
        </w:rPr>
        <w:t>y</w:t>
      </w:r>
      <w:r>
        <w:rPr>
          <w:spacing w:val="-8"/>
          <w:w w:val="105"/>
          <w:sz w:val="18"/>
        </w:rPr>
        <w:t xml:space="preserve"> </w:t>
      </w:r>
      <w:r>
        <w:rPr>
          <w:w w:val="105"/>
          <w:sz w:val="18"/>
        </w:rPr>
        <w:t>sus</w:t>
      </w:r>
      <w:r>
        <w:rPr>
          <w:spacing w:val="-9"/>
          <w:w w:val="105"/>
          <w:sz w:val="18"/>
        </w:rPr>
        <w:t xml:space="preserve"> </w:t>
      </w:r>
      <w:r>
        <w:rPr>
          <w:spacing w:val="-2"/>
          <w:w w:val="105"/>
          <w:sz w:val="18"/>
        </w:rPr>
        <w:t>modificaciones.</w:t>
      </w:r>
    </w:p>
    <w:p w14:paraId="1CA0708D" w14:textId="77777777" w:rsidR="00C669E4" w:rsidRDefault="00C669E4">
      <w:pPr>
        <w:rPr>
          <w:sz w:val="18"/>
        </w:rPr>
        <w:sectPr w:rsidR="00C669E4">
          <w:pgSz w:w="12250" w:h="15850"/>
          <w:pgMar w:top="1320" w:right="480" w:bottom="1240" w:left="160" w:header="725" w:footer="1057" w:gutter="0"/>
          <w:cols w:space="720"/>
        </w:sectPr>
      </w:pPr>
    </w:p>
    <w:p w14:paraId="520A9448" w14:textId="77777777" w:rsidR="00C669E4" w:rsidRDefault="00C669E4">
      <w:pPr>
        <w:pStyle w:val="Textoindependiente"/>
        <w:spacing w:before="89"/>
      </w:pPr>
    </w:p>
    <w:p w14:paraId="7AE77DCC" w14:textId="77777777" w:rsidR="00C669E4" w:rsidRDefault="00B21B68">
      <w:pPr>
        <w:pStyle w:val="Textoindependiente"/>
        <w:spacing w:line="252" w:lineRule="auto"/>
        <w:ind w:left="1540" w:right="1216"/>
        <w:jc w:val="both"/>
      </w:pPr>
      <w:r>
        <w:t xml:space="preserve">Lo anterior, </w:t>
      </w:r>
      <w:r>
        <w:rPr>
          <w:rFonts w:ascii="Palatino Linotype" w:hAnsi="Palatino Linotype"/>
          <w:b/>
        </w:rPr>
        <w:t>serán causales</w:t>
      </w:r>
      <w:r>
        <w:rPr>
          <w:rFonts w:ascii="Palatino Linotype" w:hAnsi="Palatino Linotype"/>
          <w:b/>
          <w:spacing w:val="-3"/>
        </w:rPr>
        <w:t xml:space="preserve"> </w:t>
      </w:r>
      <w:r>
        <w:rPr>
          <w:rFonts w:ascii="Palatino Linotype" w:hAnsi="Palatino Linotype"/>
          <w:b/>
        </w:rPr>
        <w:t xml:space="preserve">determinantes del rechazo de la propuesta </w:t>
      </w:r>
      <w:r>
        <w:t xml:space="preserve">en cualquier estado </w:t>
      </w:r>
      <w:r>
        <w:rPr>
          <w:w w:val="105"/>
        </w:rPr>
        <w:t>del</w:t>
      </w:r>
      <w:r>
        <w:rPr>
          <w:spacing w:val="-13"/>
          <w:w w:val="105"/>
        </w:rPr>
        <w:t xml:space="preserve"> </w:t>
      </w:r>
      <w:r>
        <w:rPr>
          <w:w w:val="105"/>
        </w:rPr>
        <w:t>procedimiento</w:t>
      </w:r>
      <w:r>
        <w:rPr>
          <w:spacing w:val="-13"/>
          <w:w w:val="105"/>
        </w:rPr>
        <w:t xml:space="preserve"> </w:t>
      </w:r>
      <w:r>
        <w:rPr>
          <w:w w:val="105"/>
        </w:rPr>
        <w:t>de</w:t>
      </w:r>
      <w:r>
        <w:rPr>
          <w:spacing w:val="-13"/>
          <w:w w:val="105"/>
        </w:rPr>
        <w:t xml:space="preserve"> </w:t>
      </w:r>
      <w:r>
        <w:rPr>
          <w:w w:val="105"/>
        </w:rPr>
        <w:t>selección</w:t>
      </w:r>
      <w:r>
        <w:rPr>
          <w:spacing w:val="-12"/>
          <w:w w:val="105"/>
        </w:rPr>
        <w:t xml:space="preserve"> </w:t>
      </w:r>
      <w:r>
        <w:rPr>
          <w:w w:val="105"/>
        </w:rPr>
        <w:t>o</w:t>
      </w:r>
      <w:r>
        <w:rPr>
          <w:spacing w:val="-13"/>
          <w:w w:val="105"/>
        </w:rPr>
        <w:t xml:space="preserve"> </w:t>
      </w:r>
      <w:r>
        <w:rPr>
          <w:w w:val="105"/>
        </w:rPr>
        <w:t>de</w:t>
      </w:r>
      <w:r>
        <w:rPr>
          <w:spacing w:val="-13"/>
          <w:w w:val="105"/>
        </w:rPr>
        <w:t xml:space="preserve"> </w:t>
      </w:r>
      <w:r>
        <w:rPr>
          <w:w w:val="105"/>
        </w:rPr>
        <w:t>la</w:t>
      </w:r>
      <w:r>
        <w:rPr>
          <w:spacing w:val="-13"/>
          <w:w w:val="105"/>
        </w:rPr>
        <w:t xml:space="preserve"> </w:t>
      </w:r>
      <w:r>
        <w:rPr>
          <w:w w:val="105"/>
        </w:rPr>
        <w:t>rescisión</w:t>
      </w:r>
      <w:r>
        <w:rPr>
          <w:spacing w:val="-12"/>
          <w:w w:val="105"/>
        </w:rPr>
        <w:t xml:space="preserve"> </w:t>
      </w:r>
      <w:r>
        <w:rPr>
          <w:w w:val="105"/>
        </w:rPr>
        <w:t>del</w:t>
      </w:r>
      <w:r>
        <w:rPr>
          <w:spacing w:val="-13"/>
          <w:w w:val="105"/>
        </w:rPr>
        <w:t xml:space="preserve"> </w:t>
      </w:r>
      <w:r>
        <w:rPr>
          <w:w w:val="105"/>
        </w:rPr>
        <w:t>contrato,</w:t>
      </w:r>
      <w:r>
        <w:rPr>
          <w:spacing w:val="-13"/>
          <w:w w:val="105"/>
        </w:rPr>
        <w:t xml:space="preserve"> </w:t>
      </w:r>
      <w:r>
        <w:rPr>
          <w:w w:val="105"/>
        </w:rPr>
        <w:t>si</w:t>
      </w:r>
      <w:r>
        <w:rPr>
          <w:spacing w:val="-12"/>
          <w:w w:val="105"/>
        </w:rPr>
        <w:t xml:space="preserve"> </w:t>
      </w:r>
      <w:r>
        <w:rPr>
          <w:w w:val="105"/>
        </w:rPr>
        <w:t>éste</w:t>
      </w:r>
      <w:r>
        <w:rPr>
          <w:spacing w:val="-13"/>
          <w:w w:val="105"/>
        </w:rPr>
        <w:t xml:space="preserve"> </w:t>
      </w:r>
      <w:r>
        <w:rPr>
          <w:w w:val="105"/>
        </w:rPr>
        <w:t>ya</w:t>
      </w:r>
      <w:r>
        <w:rPr>
          <w:spacing w:val="-13"/>
          <w:w w:val="105"/>
        </w:rPr>
        <w:t xml:space="preserve"> </w:t>
      </w:r>
      <w:r>
        <w:rPr>
          <w:w w:val="105"/>
        </w:rPr>
        <w:t>se</w:t>
      </w:r>
      <w:r>
        <w:rPr>
          <w:spacing w:val="-13"/>
          <w:w w:val="105"/>
        </w:rPr>
        <w:t xml:space="preserve"> </w:t>
      </w:r>
      <w:r>
        <w:rPr>
          <w:w w:val="105"/>
        </w:rPr>
        <w:t>hubiere</w:t>
      </w:r>
      <w:r>
        <w:rPr>
          <w:spacing w:val="-12"/>
          <w:w w:val="105"/>
        </w:rPr>
        <w:t xml:space="preserve"> </w:t>
      </w:r>
      <w:r>
        <w:rPr>
          <w:w w:val="105"/>
        </w:rPr>
        <w:t>celebrado sin perjuicio de las demás acciones administrativas, civiles o penales que establezcan las normas;</w:t>
      </w:r>
      <w:r>
        <w:rPr>
          <w:spacing w:val="-13"/>
          <w:w w:val="105"/>
        </w:rPr>
        <w:t xml:space="preserve"> </w:t>
      </w:r>
      <w:r>
        <w:rPr>
          <w:w w:val="105"/>
        </w:rPr>
        <w:t>lo</w:t>
      </w:r>
      <w:r>
        <w:rPr>
          <w:spacing w:val="-13"/>
          <w:w w:val="105"/>
        </w:rPr>
        <w:t xml:space="preserve"> </w:t>
      </w:r>
      <w:r>
        <w:rPr>
          <w:w w:val="105"/>
        </w:rPr>
        <w:t>cual</w:t>
      </w:r>
      <w:r>
        <w:rPr>
          <w:spacing w:val="-13"/>
          <w:w w:val="105"/>
        </w:rPr>
        <w:t xml:space="preserve"> </w:t>
      </w:r>
      <w:r>
        <w:rPr>
          <w:w w:val="105"/>
        </w:rPr>
        <w:t>será</w:t>
      </w:r>
      <w:r>
        <w:rPr>
          <w:spacing w:val="-12"/>
          <w:w w:val="105"/>
        </w:rPr>
        <w:t xml:space="preserve"> </w:t>
      </w:r>
      <w:r>
        <w:rPr>
          <w:w w:val="105"/>
        </w:rPr>
        <w:t>documentado</w:t>
      </w:r>
      <w:r>
        <w:rPr>
          <w:spacing w:val="-13"/>
          <w:w w:val="105"/>
        </w:rPr>
        <w:t xml:space="preserve"> </w:t>
      </w:r>
      <w:r>
        <w:rPr>
          <w:w w:val="105"/>
        </w:rPr>
        <w:t>y</w:t>
      </w:r>
      <w:r>
        <w:rPr>
          <w:spacing w:val="-13"/>
          <w:w w:val="105"/>
        </w:rPr>
        <w:t xml:space="preserve"> </w:t>
      </w:r>
      <w:r>
        <w:rPr>
          <w:w w:val="105"/>
        </w:rPr>
        <w:t>motivado</w:t>
      </w:r>
      <w:r>
        <w:rPr>
          <w:spacing w:val="-13"/>
          <w:w w:val="105"/>
        </w:rPr>
        <w:t xml:space="preserve"> </w:t>
      </w:r>
      <w:r>
        <w:rPr>
          <w:w w:val="105"/>
        </w:rPr>
        <w:t>en</w:t>
      </w:r>
      <w:r>
        <w:rPr>
          <w:spacing w:val="-12"/>
          <w:w w:val="105"/>
        </w:rPr>
        <w:t xml:space="preserve"> </w:t>
      </w:r>
      <w:r>
        <w:rPr>
          <w:w w:val="105"/>
        </w:rPr>
        <w:t>el</w:t>
      </w:r>
      <w:r>
        <w:rPr>
          <w:spacing w:val="-13"/>
          <w:w w:val="105"/>
        </w:rPr>
        <w:t xml:space="preserve"> </w:t>
      </w:r>
      <w:r>
        <w:rPr>
          <w:w w:val="105"/>
        </w:rPr>
        <w:t>correspondiente</w:t>
      </w:r>
      <w:r>
        <w:rPr>
          <w:spacing w:val="-13"/>
          <w:w w:val="105"/>
        </w:rPr>
        <w:t xml:space="preserve"> </w:t>
      </w:r>
      <w:r>
        <w:rPr>
          <w:w w:val="105"/>
        </w:rPr>
        <w:t>informe</w:t>
      </w:r>
      <w:r>
        <w:rPr>
          <w:spacing w:val="-12"/>
          <w:w w:val="105"/>
        </w:rPr>
        <w:t xml:space="preserve"> </w:t>
      </w:r>
      <w:r>
        <w:rPr>
          <w:w w:val="105"/>
        </w:rPr>
        <w:t>de</w:t>
      </w:r>
      <w:r>
        <w:rPr>
          <w:spacing w:val="-13"/>
          <w:w w:val="105"/>
        </w:rPr>
        <w:t xml:space="preserve"> </w:t>
      </w:r>
      <w:r>
        <w:rPr>
          <w:w w:val="105"/>
        </w:rPr>
        <w:t xml:space="preserve">evaluación emitido por los peritos designados, según la fase en la que se encuentren. En ese tenor, la </w:t>
      </w:r>
      <w:r>
        <w:t xml:space="preserve">institución contratante deberá agotar el debido proceso y dejar constancia documental de la </w:t>
      </w:r>
      <w:r>
        <w:rPr>
          <w:w w:val="105"/>
        </w:rPr>
        <w:t>decisión de descalificación en el expediente de contratación.</w:t>
      </w:r>
    </w:p>
    <w:p w14:paraId="1DD1EDAD" w14:textId="77777777" w:rsidR="00C669E4" w:rsidRDefault="00B21B68">
      <w:pPr>
        <w:pStyle w:val="Ttulo1"/>
        <w:numPr>
          <w:ilvl w:val="0"/>
          <w:numId w:val="6"/>
        </w:numPr>
        <w:tabs>
          <w:tab w:val="left" w:pos="1899"/>
        </w:tabs>
        <w:spacing w:before="244"/>
        <w:ind w:left="1899" w:hanging="359"/>
      </w:pPr>
      <w:bookmarkStart w:id="88" w:name="_bookmark88"/>
      <w:bookmarkEnd w:id="88"/>
      <w:r>
        <w:t>De</w:t>
      </w:r>
      <w:r>
        <w:rPr>
          <w:spacing w:val="-3"/>
        </w:rPr>
        <w:t xml:space="preserve"> </w:t>
      </w:r>
      <w:r>
        <w:t>los</w:t>
      </w:r>
      <w:r>
        <w:rPr>
          <w:spacing w:val="-4"/>
        </w:rPr>
        <w:t xml:space="preserve"> </w:t>
      </w:r>
      <w:r>
        <w:t>Comportamientos</w:t>
      </w:r>
      <w:r>
        <w:rPr>
          <w:spacing w:val="-5"/>
        </w:rPr>
        <w:t xml:space="preserve"> </w:t>
      </w:r>
      <w:r>
        <w:t>Violatorios,</w:t>
      </w:r>
      <w:r>
        <w:rPr>
          <w:spacing w:val="-7"/>
        </w:rPr>
        <w:t xml:space="preserve"> </w:t>
      </w:r>
      <w:r>
        <w:t>Contrarios</w:t>
      </w:r>
      <w:r>
        <w:rPr>
          <w:spacing w:val="-5"/>
        </w:rPr>
        <w:t xml:space="preserve"> </w:t>
      </w:r>
      <w:r>
        <w:t>y</w:t>
      </w:r>
      <w:r>
        <w:rPr>
          <w:spacing w:val="-2"/>
        </w:rPr>
        <w:t xml:space="preserve"> </w:t>
      </w:r>
      <w:r>
        <w:t>Restrictivos</w:t>
      </w:r>
      <w:r>
        <w:rPr>
          <w:spacing w:val="-5"/>
        </w:rPr>
        <w:t xml:space="preserve"> </w:t>
      </w:r>
      <w:r>
        <w:t>a</w:t>
      </w:r>
      <w:r>
        <w:rPr>
          <w:spacing w:val="-2"/>
        </w:rPr>
        <w:t xml:space="preserve"> </w:t>
      </w:r>
      <w:r>
        <w:t>la</w:t>
      </w:r>
      <w:r>
        <w:rPr>
          <w:spacing w:val="-2"/>
        </w:rPr>
        <w:t xml:space="preserve"> Competencia.</w:t>
      </w:r>
    </w:p>
    <w:p w14:paraId="1997D559" w14:textId="77777777" w:rsidR="00C669E4" w:rsidRDefault="00B21B68">
      <w:pPr>
        <w:pStyle w:val="Textoindependiente"/>
        <w:spacing w:before="261" w:line="254" w:lineRule="auto"/>
        <w:ind w:left="1540" w:right="1216"/>
        <w:jc w:val="both"/>
      </w:pPr>
      <w:r>
        <w:rPr>
          <w:w w:val="105"/>
        </w:rPr>
        <w:t xml:space="preserve">Los oferentes deberán respetar las disposiciones contenidas en la Ley núm. 42-08 promulgada en fecha 16 de enero de 2008 relativa a la Defensa a la Competencia, la cual </w:t>
      </w:r>
      <w:r>
        <w:t xml:space="preserve">tiene por objeto, con carácter de orden público, promover y defender la competencia efectiva </w:t>
      </w:r>
      <w:r>
        <w:rPr>
          <w:w w:val="105"/>
        </w:rPr>
        <w:t>para incrementar la eficiencia económica, así como las establecidas en el artículo 11 de la Ley</w:t>
      </w:r>
      <w:r>
        <w:rPr>
          <w:spacing w:val="-4"/>
          <w:w w:val="105"/>
        </w:rPr>
        <w:t xml:space="preserve"> </w:t>
      </w:r>
      <w:r>
        <w:rPr>
          <w:w w:val="105"/>
        </w:rPr>
        <w:t>núm.</w:t>
      </w:r>
      <w:r>
        <w:rPr>
          <w:spacing w:val="-7"/>
          <w:w w:val="105"/>
        </w:rPr>
        <w:t xml:space="preserve"> </w:t>
      </w:r>
      <w:r>
        <w:rPr>
          <w:w w:val="105"/>
        </w:rPr>
        <w:t>340-06</w:t>
      </w:r>
      <w:r>
        <w:rPr>
          <w:spacing w:val="-3"/>
          <w:w w:val="105"/>
        </w:rPr>
        <w:t xml:space="preserve"> </w:t>
      </w:r>
      <w:r>
        <w:rPr>
          <w:w w:val="105"/>
        </w:rPr>
        <w:t>sobre</w:t>
      </w:r>
      <w:r>
        <w:rPr>
          <w:spacing w:val="-5"/>
          <w:w w:val="105"/>
        </w:rPr>
        <w:t xml:space="preserve"> </w:t>
      </w:r>
      <w:r>
        <w:rPr>
          <w:w w:val="105"/>
        </w:rPr>
        <w:t>Compras</w:t>
      </w:r>
      <w:r>
        <w:rPr>
          <w:spacing w:val="-5"/>
          <w:w w:val="105"/>
        </w:rPr>
        <w:t xml:space="preserve"> </w:t>
      </w:r>
      <w:r>
        <w:rPr>
          <w:w w:val="105"/>
        </w:rPr>
        <w:t>y</w:t>
      </w:r>
      <w:r>
        <w:rPr>
          <w:spacing w:val="-7"/>
          <w:w w:val="105"/>
        </w:rPr>
        <w:t xml:space="preserve"> </w:t>
      </w:r>
      <w:r>
        <w:rPr>
          <w:w w:val="105"/>
        </w:rPr>
        <w:t>Contrataciones.</w:t>
      </w:r>
      <w:r>
        <w:rPr>
          <w:spacing w:val="-4"/>
          <w:w w:val="105"/>
        </w:rPr>
        <w:t xml:space="preserve"> </w:t>
      </w:r>
      <w:r>
        <w:rPr>
          <w:w w:val="105"/>
        </w:rPr>
        <w:t>Las</w:t>
      </w:r>
      <w:r>
        <w:rPr>
          <w:spacing w:val="-5"/>
          <w:w w:val="105"/>
        </w:rPr>
        <w:t xml:space="preserve"> </w:t>
      </w:r>
      <w:r>
        <w:rPr>
          <w:w w:val="105"/>
        </w:rPr>
        <w:t>violaciones</w:t>
      </w:r>
      <w:r>
        <w:rPr>
          <w:spacing w:val="-5"/>
          <w:w w:val="105"/>
        </w:rPr>
        <w:t xml:space="preserve"> </w:t>
      </w:r>
      <w:r>
        <w:rPr>
          <w:w w:val="105"/>
        </w:rPr>
        <w:t>a</w:t>
      </w:r>
      <w:r>
        <w:rPr>
          <w:spacing w:val="-3"/>
          <w:w w:val="105"/>
        </w:rPr>
        <w:t xml:space="preserve"> </w:t>
      </w:r>
      <w:r>
        <w:rPr>
          <w:w w:val="105"/>
        </w:rPr>
        <w:t>la</w:t>
      </w:r>
      <w:r>
        <w:rPr>
          <w:spacing w:val="-6"/>
          <w:w w:val="105"/>
        </w:rPr>
        <w:t xml:space="preserve"> </w:t>
      </w:r>
      <w:r>
        <w:rPr>
          <w:w w:val="105"/>
        </w:rPr>
        <w:t>Ley</w:t>
      </w:r>
      <w:r>
        <w:rPr>
          <w:spacing w:val="-4"/>
          <w:w w:val="105"/>
        </w:rPr>
        <w:t xml:space="preserve"> </w:t>
      </w:r>
      <w:r>
        <w:rPr>
          <w:w w:val="105"/>
        </w:rPr>
        <w:t>núm.</w:t>
      </w:r>
      <w:r>
        <w:rPr>
          <w:spacing w:val="-4"/>
          <w:w w:val="105"/>
        </w:rPr>
        <w:t xml:space="preserve"> </w:t>
      </w:r>
      <w:r>
        <w:rPr>
          <w:w w:val="105"/>
        </w:rPr>
        <w:t>42-08</w:t>
      </w:r>
      <w:r>
        <w:rPr>
          <w:spacing w:val="-3"/>
          <w:w w:val="105"/>
        </w:rPr>
        <w:t xml:space="preserve"> </w:t>
      </w:r>
      <w:r>
        <w:rPr>
          <w:w w:val="105"/>
        </w:rPr>
        <w:t>y</w:t>
      </w:r>
      <w:r>
        <w:rPr>
          <w:spacing w:val="-7"/>
          <w:w w:val="105"/>
        </w:rPr>
        <w:t xml:space="preserve"> </w:t>
      </w:r>
      <w:r>
        <w:rPr>
          <w:w w:val="105"/>
        </w:rPr>
        <w:t>al artículo 11 de la Ley núm. 340-06, darán lugar a:</w:t>
      </w:r>
    </w:p>
    <w:p w14:paraId="70E08674" w14:textId="77777777" w:rsidR="00C669E4" w:rsidRDefault="00C669E4">
      <w:pPr>
        <w:pStyle w:val="Textoindependiente"/>
        <w:spacing w:before="14"/>
      </w:pPr>
    </w:p>
    <w:p w14:paraId="70930926" w14:textId="77777777" w:rsidR="00C669E4" w:rsidRDefault="00B21B68">
      <w:pPr>
        <w:pStyle w:val="Prrafodelista"/>
        <w:numPr>
          <w:ilvl w:val="0"/>
          <w:numId w:val="3"/>
        </w:numPr>
        <w:tabs>
          <w:tab w:val="left" w:pos="2051"/>
        </w:tabs>
        <w:spacing w:line="256" w:lineRule="auto"/>
        <w:ind w:right="1222" w:firstLine="0"/>
        <w:jc w:val="both"/>
      </w:pPr>
      <w:r>
        <w:rPr>
          <w:w w:val="105"/>
        </w:rPr>
        <w:t>La descalificación del oferente que lleve a cabo la conducta ya sea en condición de autor o cómplice de la misma.</w:t>
      </w:r>
    </w:p>
    <w:p w14:paraId="53D2DE21" w14:textId="77777777" w:rsidR="00C669E4" w:rsidRDefault="00B21B68">
      <w:pPr>
        <w:pStyle w:val="Prrafodelista"/>
        <w:numPr>
          <w:ilvl w:val="0"/>
          <w:numId w:val="3"/>
        </w:numPr>
        <w:tabs>
          <w:tab w:val="left" w:pos="2059"/>
        </w:tabs>
        <w:spacing w:line="254" w:lineRule="auto"/>
        <w:ind w:right="1231" w:firstLine="0"/>
        <w:jc w:val="both"/>
      </w:pPr>
      <w:r>
        <w:t xml:space="preserve">El rechazo de la propuesta presentada por el oferente responsable de la conducta en </w:t>
      </w:r>
      <w:proofErr w:type="gramStart"/>
      <w:r>
        <w:t>cuestión,</w:t>
      </w:r>
      <w:proofErr w:type="gramEnd"/>
      <w:r>
        <w:t xml:space="preserve"> ya sea en calidad de autor o cómplice, rechazo que podrá establecerse en cualquier</w:t>
      </w:r>
      <w:r>
        <w:rPr>
          <w:spacing w:val="37"/>
        </w:rPr>
        <w:t xml:space="preserve"> </w:t>
      </w:r>
      <w:r>
        <w:t>etapa</w:t>
      </w:r>
      <w:r>
        <w:rPr>
          <w:spacing w:val="37"/>
        </w:rPr>
        <w:t xml:space="preserve"> </w:t>
      </w:r>
      <w:r>
        <w:t>del</w:t>
      </w:r>
      <w:r>
        <w:rPr>
          <w:spacing w:val="35"/>
        </w:rPr>
        <w:t xml:space="preserve"> </w:t>
      </w:r>
      <w:r>
        <w:t>procedimiento</w:t>
      </w:r>
      <w:r>
        <w:rPr>
          <w:spacing w:val="35"/>
        </w:rPr>
        <w:t xml:space="preserve"> </w:t>
      </w:r>
      <w:r>
        <w:t>de</w:t>
      </w:r>
      <w:r>
        <w:rPr>
          <w:spacing w:val="34"/>
        </w:rPr>
        <w:t xml:space="preserve"> </w:t>
      </w:r>
      <w:r>
        <w:t>selección</w:t>
      </w:r>
      <w:r>
        <w:rPr>
          <w:spacing w:val="35"/>
        </w:rPr>
        <w:t xml:space="preserve"> </w:t>
      </w:r>
      <w:r>
        <w:t>o</w:t>
      </w:r>
      <w:r>
        <w:rPr>
          <w:spacing w:val="35"/>
        </w:rPr>
        <w:t xml:space="preserve"> </w:t>
      </w:r>
      <w:r>
        <w:t>la</w:t>
      </w:r>
      <w:r>
        <w:rPr>
          <w:spacing w:val="38"/>
        </w:rPr>
        <w:t xml:space="preserve"> </w:t>
      </w:r>
      <w:r>
        <w:t>contratación</w:t>
      </w:r>
      <w:r>
        <w:rPr>
          <w:spacing w:val="35"/>
        </w:rPr>
        <w:t xml:space="preserve"> </w:t>
      </w:r>
      <w:r>
        <w:t>en</w:t>
      </w:r>
      <w:r>
        <w:rPr>
          <w:spacing w:val="35"/>
        </w:rPr>
        <w:t xml:space="preserve"> </w:t>
      </w:r>
      <w:r>
        <w:t>sentido</w:t>
      </w:r>
      <w:r>
        <w:rPr>
          <w:spacing w:val="35"/>
        </w:rPr>
        <w:t xml:space="preserve"> </w:t>
      </w:r>
      <w:r>
        <w:t>general.</w:t>
      </w:r>
    </w:p>
    <w:p w14:paraId="5BA08468" w14:textId="77777777" w:rsidR="00C669E4" w:rsidRDefault="00B21B68">
      <w:pPr>
        <w:pStyle w:val="Prrafodelista"/>
        <w:numPr>
          <w:ilvl w:val="0"/>
          <w:numId w:val="3"/>
        </w:numPr>
        <w:tabs>
          <w:tab w:val="left" w:pos="2035"/>
        </w:tabs>
        <w:spacing w:line="256" w:lineRule="auto"/>
        <w:ind w:right="1230" w:firstLine="0"/>
        <w:jc w:val="both"/>
      </w:pPr>
      <w:r>
        <w:rPr>
          <w:w w:val="105"/>
        </w:rPr>
        <w:t>La</w:t>
      </w:r>
      <w:r>
        <w:rPr>
          <w:spacing w:val="-10"/>
          <w:w w:val="105"/>
        </w:rPr>
        <w:t xml:space="preserve"> </w:t>
      </w:r>
      <w:r>
        <w:rPr>
          <w:w w:val="105"/>
        </w:rPr>
        <w:t>rescisión</w:t>
      </w:r>
      <w:r>
        <w:rPr>
          <w:spacing w:val="-12"/>
          <w:w w:val="105"/>
        </w:rPr>
        <w:t xml:space="preserve"> </w:t>
      </w:r>
      <w:r>
        <w:rPr>
          <w:w w:val="105"/>
        </w:rPr>
        <w:t>del</w:t>
      </w:r>
      <w:r>
        <w:rPr>
          <w:spacing w:val="-12"/>
          <w:w w:val="105"/>
        </w:rPr>
        <w:t xml:space="preserve"> </w:t>
      </w:r>
      <w:r>
        <w:rPr>
          <w:w w:val="105"/>
        </w:rPr>
        <w:t>contrato</w:t>
      </w:r>
      <w:r>
        <w:rPr>
          <w:spacing w:val="-12"/>
          <w:w w:val="105"/>
        </w:rPr>
        <w:t xml:space="preserve"> </w:t>
      </w:r>
      <w:r>
        <w:rPr>
          <w:w w:val="105"/>
        </w:rPr>
        <w:t>por</w:t>
      </w:r>
      <w:r>
        <w:rPr>
          <w:spacing w:val="-11"/>
          <w:w w:val="105"/>
        </w:rPr>
        <w:t xml:space="preserve"> </w:t>
      </w:r>
      <w:r>
        <w:rPr>
          <w:w w:val="105"/>
        </w:rPr>
        <w:t>parte</w:t>
      </w:r>
      <w:r>
        <w:rPr>
          <w:spacing w:val="-12"/>
          <w:w w:val="105"/>
        </w:rPr>
        <w:t xml:space="preserve"> </w:t>
      </w:r>
      <w:r>
        <w:rPr>
          <w:w w:val="105"/>
        </w:rPr>
        <w:t>de</w:t>
      </w:r>
      <w:r>
        <w:rPr>
          <w:spacing w:val="-12"/>
          <w:w w:val="105"/>
        </w:rPr>
        <w:t xml:space="preserve"> </w:t>
      </w:r>
      <w:r>
        <w:rPr>
          <w:w w:val="105"/>
        </w:rPr>
        <w:t>la</w:t>
      </w:r>
      <w:r>
        <w:rPr>
          <w:spacing w:val="-10"/>
          <w:w w:val="105"/>
        </w:rPr>
        <w:t xml:space="preserve"> </w:t>
      </w:r>
      <w:r>
        <w:rPr>
          <w:w w:val="105"/>
        </w:rPr>
        <w:t>entidad</w:t>
      </w:r>
      <w:r>
        <w:rPr>
          <w:spacing w:val="-13"/>
          <w:w w:val="105"/>
        </w:rPr>
        <w:t xml:space="preserve"> </w:t>
      </w:r>
      <w:r>
        <w:rPr>
          <w:w w:val="105"/>
        </w:rPr>
        <w:t>contratante,</w:t>
      </w:r>
      <w:r>
        <w:rPr>
          <w:spacing w:val="-11"/>
          <w:w w:val="105"/>
        </w:rPr>
        <w:t xml:space="preserve"> </w:t>
      </w:r>
      <w:r>
        <w:rPr>
          <w:w w:val="105"/>
        </w:rPr>
        <w:t>más</w:t>
      </w:r>
      <w:r>
        <w:rPr>
          <w:spacing w:val="-12"/>
          <w:w w:val="105"/>
        </w:rPr>
        <w:t xml:space="preserve"> </w:t>
      </w:r>
      <w:r>
        <w:rPr>
          <w:w w:val="105"/>
        </w:rPr>
        <w:t>una</w:t>
      </w:r>
      <w:r>
        <w:rPr>
          <w:spacing w:val="-13"/>
          <w:w w:val="105"/>
        </w:rPr>
        <w:t xml:space="preserve"> </w:t>
      </w:r>
      <w:r>
        <w:rPr>
          <w:w w:val="105"/>
        </w:rPr>
        <w:t>acción</w:t>
      </w:r>
      <w:r>
        <w:rPr>
          <w:spacing w:val="-11"/>
          <w:w w:val="105"/>
        </w:rPr>
        <w:t xml:space="preserve"> </w:t>
      </w:r>
      <w:r>
        <w:rPr>
          <w:w w:val="105"/>
        </w:rPr>
        <w:t>en</w:t>
      </w:r>
      <w:r>
        <w:rPr>
          <w:spacing w:val="-12"/>
          <w:w w:val="105"/>
        </w:rPr>
        <w:t xml:space="preserve"> </w:t>
      </w:r>
      <w:r>
        <w:rPr>
          <w:w w:val="105"/>
        </w:rPr>
        <w:t>daños y perjuicios</w:t>
      </w:r>
      <w:r>
        <w:rPr>
          <w:spacing w:val="-1"/>
          <w:w w:val="105"/>
        </w:rPr>
        <w:t xml:space="preserve"> </w:t>
      </w:r>
      <w:r>
        <w:rPr>
          <w:w w:val="105"/>
        </w:rPr>
        <w:t>en contra del oferente</w:t>
      </w:r>
      <w:r>
        <w:rPr>
          <w:spacing w:val="-1"/>
          <w:w w:val="105"/>
        </w:rPr>
        <w:t xml:space="preserve"> </w:t>
      </w:r>
      <w:r>
        <w:rPr>
          <w:w w:val="105"/>
        </w:rPr>
        <w:t>por ante</w:t>
      </w:r>
      <w:r>
        <w:rPr>
          <w:spacing w:val="-1"/>
          <w:w w:val="105"/>
        </w:rPr>
        <w:t xml:space="preserve"> </w:t>
      </w:r>
      <w:r>
        <w:rPr>
          <w:w w:val="105"/>
        </w:rPr>
        <w:t>la jurisdicción competente.</w:t>
      </w:r>
    </w:p>
    <w:p w14:paraId="3804839E" w14:textId="77777777" w:rsidR="00C669E4" w:rsidRDefault="00B21B68">
      <w:pPr>
        <w:pStyle w:val="Prrafodelista"/>
        <w:numPr>
          <w:ilvl w:val="0"/>
          <w:numId w:val="3"/>
        </w:numPr>
        <w:tabs>
          <w:tab w:val="left" w:pos="2074"/>
        </w:tabs>
        <w:spacing w:line="252" w:lineRule="auto"/>
        <w:ind w:right="1226" w:firstLine="0"/>
        <w:jc w:val="both"/>
      </w:pPr>
      <w:r>
        <w:rPr>
          <w:w w:val="105"/>
        </w:rPr>
        <w:t xml:space="preserve">La denuncia del ilícito a las autoridades de defensa a la competencia a los fines de </w:t>
      </w:r>
      <w:r>
        <w:rPr>
          <w:spacing w:val="-2"/>
          <w:w w:val="105"/>
        </w:rPr>
        <w:t>lugar.</w:t>
      </w:r>
    </w:p>
    <w:p w14:paraId="203A0537" w14:textId="77777777" w:rsidR="00C669E4" w:rsidRDefault="00C669E4">
      <w:pPr>
        <w:pStyle w:val="Textoindependiente"/>
        <w:spacing w:before="13"/>
      </w:pPr>
    </w:p>
    <w:p w14:paraId="6CE6C706" w14:textId="77777777" w:rsidR="00C669E4" w:rsidRDefault="00B21B68">
      <w:pPr>
        <w:pStyle w:val="Textoindependiente"/>
        <w:spacing w:line="254" w:lineRule="auto"/>
        <w:ind w:left="1540" w:right="1224"/>
        <w:jc w:val="both"/>
      </w:pPr>
      <w:r>
        <w:t>De manera no limitativa, se entenderán como comportamientos violatorios, contrarios y restrictivos a la competencia los siguientes:</w:t>
      </w:r>
    </w:p>
    <w:p w14:paraId="6C6E2C49" w14:textId="77777777" w:rsidR="00C669E4" w:rsidRDefault="00C669E4">
      <w:pPr>
        <w:pStyle w:val="Textoindependiente"/>
        <w:spacing w:before="16"/>
      </w:pPr>
    </w:p>
    <w:p w14:paraId="59A5D724" w14:textId="77777777" w:rsidR="00C669E4" w:rsidRDefault="00B21B68">
      <w:pPr>
        <w:pStyle w:val="Prrafodelista"/>
        <w:numPr>
          <w:ilvl w:val="0"/>
          <w:numId w:val="2"/>
        </w:numPr>
        <w:tabs>
          <w:tab w:val="left" w:pos="2051"/>
        </w:tabs>
        <w:spacing w:line="252" w:lineRule="auto"/>
        <w:ind w:right="1227" w:firstLine="0"/>
        <w:jc w:val="both"/>
      </w:pPr>
      <w:r>
        <w:rPr>
          <w:w w:val="105"/>
        </w:rPr>
        <w:t>Las prácticas concertadas y acuerdos anticompetitivos, conforme se establece en el artículo 5 de la Ley núm. 42-08.</w:t>
      </w:r>
    </w:p>
    <w:p w14:paraId="4A3B6C33" w14:textId="77777777" w:rsidR="00C669E4" w:rsidRDefault="00B21B68">
      <w:pPr>
        <w:pStyle w:val="Prrafodelista"/>
        <w:numPr>
          <w:ilvl w:val="0"/>
          <w:numId w:val="2"/>
        </w:numPr>
        <w:tabs>
          <w:tab w:val="left" w:pos="2059"/>
        </w:tabs>
        <w:spacing w:before="6" w:line="252" w:lineRule="exact"/>
        <w:ind w:left="2059" w:hanging="235"/>
      </w:pPr>
      <w:r>
        <w:t>Concertación</w:t>
      </w:r>
      <w:r>
        <w:rPr>
          <w:spacing w:val="13"/>
        </w:rPr>
        <w:t xml:space="preserve"> </w:t>
      </w:r>
      <w:r>
        <w:t>o</w:t>
      </w:r>
      <w:r>
        <w:rPr>
          <w:spacing w:val="14"/>
        </w:rPr>
        <w:t xml:space="preserve"> </w:t>
      </w:r>
      <w:r>
        <w:t>coordinación</w:t>
      </w:r>
      <w:r>
        <w:rPr>
          <w:spacing w:val="14"/>
        </w:rPr>
        <w:t xml:space="preserve"> </w:t>
      </w:r>
      <w:r>
        <w:t>de</w:t>
      </w:r>
      <w:r>
        <w:rPr>
          <w:spacing w:val="13"/>
        </w:rPr>
        <w:t xml:space="preserve"> </w:t>
      </w:r>
      <w:r>
        <w:t>las</w:t>
      </w:r>
      <w:r>
        <w:rPr>
          <w:spacing w:val="13"/>
        </w:rPr>
        <w:t xml:space="preserve"> </w:t>
      </w:r>
      <w:r>
        <w:t>ofertas</w:t>
      </w:r>
      <w:r>
        <w:rPr>
          <w:spacing w:val="12"/>
        </w:rPr>
        <w:t xml:space="preserve"> </w:t>
      </w:r>
      <w:r>
        <w:t>o</w:t>
      </w:r>
      <w:r>
        <w:rPr>
          <w:spacing w:val="14"/>
        </w:rPr>
        <w:t xml:space="preserve"> </w:t>
      </w:r>
      <w:r>
        <w:t>la</w:t>
      </w:r>
      <w:r>
        <w:rPr>
          <w:spacing w:val="17"/>
        </w:rPr>
        <w:t xml:space="preserve"> </w:t>
      </w:r>
      <w:r>
        <w:t>abstención</w:t>
      </w:r>
      <w:r>
        <w:rPr>
          <w:spacing w:val="13"/>
        </w:rPr>
        <w:t xml:space="preserve"> </w:t>
      </w:r>
      <w:r>
        <w:t>en</w:t>
      </w:r>
      <w:r>
        <w:rPr>
          <w:spacing w:val="14"/>
        </w:rPr>
        <w:t xml:space="preserve"> </w:t>
      </w:r>
      <w:r>
        <w:t>este</w:t>
      </w:r>
      <w:r>
        <w:rPr>
          <w:spacing w:val="13"/>
        </w:rPr>
        <w:t xml:space="preserve"> </w:t>
      </w:r>
      <w:r>
        <w:rPr>
          <w:spacing w:val="-2"/>
        </w:rPr>
        <w:t>proceso.</w:t>
      </w:r>
    </w:p>
    <w:p w14:paraId="64B2BE7C" w14:textId="77777777" w:rsidR="00C669E4" w:rsidRDefault="00B21B68">
      <w:pPr>
        <w:pStyle w:val="Ttulo1"/>
        <w:numPr>
          <w:ilvl w:val="0"/>
          <w:numId w:val="2"/>
        </w:numPr>
        <w:tabs>
          <w:tab w:val="left" w:pos="2034"/>
        </w:tabs>
        <w:spacing w:before="18" w:line="216" w:lineRule="auto"/>
        <w:ind w:right="1227" w:firstLine="0"/>
        <w:jc w:val="both"/>
      </w:pPr>
      <w:r>
        <w:t>La</w:t>
      </w:r>
      <w:r>
        <w:rPr>
          <w:spacing w:val="-10"/>
        </w:rPr>
        <w:t xml:space="preserve"> </w:t>
      </w:r>
      <w:r>
        <w:t>participación</w:t>
      </w:r>
      <w:r>
        <w:rPr>
          <w:spacing w:val="-6"/>
        </w:rPr>
        <w:t xml:space="preserve"> </w:t>
      </w:r>
      <w:r>
        <w:t>de</w:t>
      </w:r>
      <w:r>
        <w:rPr>
          <w:spacing w:val="-13"/>
        </w:rPr>
        <w:t xml:space="preserve"> </w:t>
      </w:r>
      <w:r>
        <w:t>empresas</w:t>
      </w:r>
      <w:r>
        <w:rPr>
          <w:spacing w:val="-13"/>
        </w:rPr>
        <w:t xml:space="preserve"> </w:t>
      </w:r>
      <w:r>
        <w:t>que</w:t>
      </w:r>
      <w:r>
        <w:rPr>
          <w:spacing w:val="-10"/>
        </w:rPr>
        <w:t xml:space="preserve"> </w:t>
      </w:r>
      <w:r>
        <w:t>posean</w:t>
      </w:r>
      <w:r>
        <w:rPr>
          <w:spacing w:val="-10"/>
        </w:rPr>
        <w:t xml:space="preserve"> </w:t>
      </w:r>
      <w:r>
        <w:t>accionistas</w:t>
      </w:r>
      <w:r>
        <w:rPr>
          <w:spacing w:val="-9"/>
        </w:rPr>
        <w:t xml:space="preserve"> </w:t>
      </w:r>
      <w:r>
        <w:t>en</w:t>
      </w:r>
      <w:r>
        <w:rPr>
          <w:spacing w:val="-6"/>
        </w:rPr>
        <w:t xml:space="preserve"> </w:t>
      </w:r>
      <w:r>
        <w:t>común,</w:t>
      </w:r>
      <w:r>
        <w:rPr>
          <w:spacing w:val="-11"/>
        </w:rPr>
        <w:t xml:space="preserve"> </w:t>
      </w:r>
      <w:r>
        <w:t>mismo</w:t>
      </w:r>
      <w:r>
        <w:rPr>
          <w:spacing w:val="-10"/>
        </w:rPr>
        <w:t xml:space="preserve"> </w:t>
      </w:r>
      <w:r>
        <w:t>domicilio</w:t>
      </w:r>
      <w:r>
        <w:rPr>
          <w:spacing w:val="-6"/>
        </w:rPr>
        <w:t xml:space="preserve"> </w:t>
      </w:r>
      <w:r>
        <w:t>en común y la misma unidad productiva, teléfonos, correos electrónicos, propuestas idénticas, errores o escrituras similares presentados por estas, entre otras.</w:t>
      </w:r>
    </w:p>
    <w:p w14:paraId="384292B5" w14:textId="77777777" w:rsidR="00C669E4" w:rsidRDefault="00B21B68">
      <w:pPr>
        <w:pStyle w:val="Prrafodelista"/>
        <w:numPr>
          <w:ilvl w:val="0"/>
          <w:numId w:val="2"/>
        </w:numPr>
        <w:tabs>
          <w:tab w:val="left" w:pos="2075"/>
        </w:tabs>
        <w:spacing w:line="271" w:lineRule="exact"/>
        <w:ind w:left="2075" w:hanging="251"/>
        <w:rPr>
          <w:rFonts w:ascii="Palatino Linotype" w:hAnsi="Palatino Linotype"/>
          <w:b/>
        </w:rPr>
      </w:pPr>
      <w:r>
        <w:rPr>
          <w:w w:val="105"/>
        </w:rPr>
        <w:t>El</w:t>
      </w:r>
      <w:r>
        <w:rPr>
          <w:spacing w:val="-10"/>
          <w:w w:val="105"/>
        </w:rPr>
        <w:t xml:space="preserve"> </w:t>
      </w:r>
      <w:r>
        <w:rPr>
          <w:w w:val="105"/>
        </w:rPr>
        <w:t>abuso</w:t>
      </w:r>
      <w:r>
        <w:rPr>
          <w:spacing w:val="-10"/>
          <w:w w:val="105"/>
        </w:rPr>
        <w:t xml:space="preserve"> </w:t>
      </w:r>
      <w:r>
        <w:rPr>
          <w:w w:val="105"/>
        </w:rPr>
        <w:t>de</w:t>
      </w:r>
      <w:r>
        <w:rPr>
          <w:spacing w:val="-10"/>
          <w:w w:val="105"/>
        </w:rPr>
        <w:t xml:space="preserve"> </w:t>
      </w:r>
      <w:r>
        <w:rPr>
          <w:w w:val="105"/>
        </w:rPr>
        <w:t>posición</w:t>
      </w:r>
      <w:r>
        <w:rPr>
          <w:spacing w:val="-10"/>
          <w:w w:val="105"/>
        </w:rPr>
        <w:t xml:space="preserve"> </w:t>
      </w:r>
      <w:r>
        <w:rPr>
          <w:w w:val="105"/>
        </w:rPr>
        <w:t>dominante,</w:t>
      </w:r>
      <w:r>
        <w:rPr>
          <w:spacing w:val="-9"/>
          <w:w w:val="105"/>
        </w:rPr>
        <w:t xml:space="preserve"> </w:t>
      </w:r>
      <w:r>
        <w:rPr>
          <w:w w:val="105"/>
        </w:rPr>
        <w:t>conforme</w:t>
      </w:r>
      <w:r>
        <w:rPr>
          <w:spacing w:val="-10"/>
          <w:w w:val="105"/>
        </w:rPr>
        <w:t xml:space="preserve"> </w:t>
      </w:r>
      <w:r>
        <w:rPr>
          <w:w w:val="105"/>
        </w:rPr>
        <w:t>se</w:t>
      </w:r>
      <w:r>
        <w:rPr>
          <w:spacing w:val="-11"/>
          <w:w w:val="105"/>
        </w:rPr>
        <w:t xml:space="preserve"> </w:t>
      </w:r>
      <w:r>
        <w:rPr>
          <w:w w:val="105"/>
        </w:rPr>
        <w:t>establece</w:t>
      </w:r>
      <w:r>
        <w:rPr>
          <w:spacing w:val="-10"/>
          <w:w w:val="105"/>
        </w:rPr>
        <w:t xml:space="preserve"> </w:t>
      </w:r>
      <w:r>
        <w:rPr>
          <w:w w:val="105"/>
        </w:rPr>
        <w:t>en</w:t>
      </w:r>
      <w:r>
        <w:rPr>
          <w:spacing w:val="-10"/>
          <w:w w:val="105"/>
        </w:rPr>
        <w:t xml:space="preserve"> </w:t>
      </w:r>
      <w:r>
        <w:rPr>
          <w:w w:val="105"/>
        </w:rPr>
        <w:t>el</w:t>
      </w:r>
      <w:r>
        <w:rPr>
          <w:spacing w:val="-9"/>
          <w:w w:val="105"/>
        </w:rPr>
        <w:t xml:space="preserve"> </w:t>
      </w:r>
      <w:r>
        <w:rPr>
          <w:w w:val="105"/>
        </w:rPr>
        <w:t>artículo</w:t>
      </w:r>
      <w:r>
        <w:rPr>
          <w:spacing w:val="-10"/>
          <w:w w:val="105"/>
        </w:rPr>
        <w:t xml:space="preserve"> </w:t>
      </w:r>
      <w:r>
        <w:rPr>
          <w:w w:val="105"/>
        </w:rPr>
        <w:t>6</w:t>
      </w:r>
      <w:r>
        <w:rPr>
          <w:spacing w:val="-11"/>
          <w:w w:val="105"/>
        </w:rPr>
        <w:t xml:space="preserve"> </w:t>
      </w:r>
      <w:r>
        <w:rPr>
          <w:w w:val="105"/>
        </w:rPr>
        <w:t>de</w:t>
      </w:r>
      <w:r>
        <w:rPr>
          <w:spacing w:val="-11"/>
          <w:w w:val="105"/>
        </w:rPr>
        <w:t xml:space="preserve"> </w:t>
      </w:r>
      <w:r>
        <w:rPr>
          <w:w w:val="105"/>
        </w:rPr>
        <w:t>la</w:t>
      </w:r>
      <w:r>
        <w:rPr>
          <w:spacing w:val="-11"/>
          <w:w w:val="105"/>
        </w:rPr>
        <w:t xml:space="preserve"> </w:t>
      </w:r>
      <w:r>
        <w:rPr>
          <w:w w:val="105"/>
        </w:rPr>
        <w:t>Ley</w:t>
      </w:r>
      <w:r>
        <w:rPr>
          <w:spacing w:val="-12"/>
          <w:w w:val="105"/>
        </w:rPr>
        <w:t xml:space="preserve"> </w:t>
      </w:r>
      <w:r>
        <w:rPr>
          <w:spacing w:val="-4"/>
          <w:w w:val="105"/>
        </w:rPr>
        <w:t>núm.</w:t>
      </w:r>
    </w:p>
    <w:p w14:paraId="6D0306AA" w14:textId="77777777" w:rsidR="00C669E4" w:rsidRDefault="00B21B68">
      <w:pPr>
        <w:pStyle w:val="Textoindependiente"/>
        <w:spacing w:line="255" w:lineRule="exact"/>
        <w:ind w:left="1824"/>
      </w:pPr>
      <w:r>
        <w:rPr>
          <w:w w:val="90"/>
        </w:rPr>
        <w:t>42-</w:t>
      </w:r>
      <w:r>
        <w:rPr>
          <w:spacing w:val="-5"/>
        </w:rPr>
        <w:t>08.</w:t>
      </w:r>
    </w:p>
    <w:p w14:paraId="28238A97" w14:textId="77777777" w:rsidR="00C669E4" w:rsidRDefault="00B21B68">
      <w:pPr>
        <w:pStyle w:val="Prrafodelista"/>
        <w:numPr>
          <w:ilvl w:val="0"/>
          <w:numId w:val="2"/>
        </w:numPr>
        <w:tabs>
          <w:tab w:val="left" w:pos="2051"/>
        </w:tabs>
        <w:spacing w:line="237" w:lineRule="auto"/>
        <w:ind w:right="1224" w:firstLine="0"/>
        <w:jc w:val="both"/>
        <w:rPr>
          <w:rFonts w:ascii="Palatino Linotype" w:hAnsi="Palatino Linotype"/>
          <w:b/>
        </w:rPr>
      </w:pPr>
      <w:r>
        <w:t>La competencia desleal, conforme se establece en los artículos 10 y siguientes de la Ley núm. 42-08.</w:t>
      </w:r>
    </w:p>
    <w:p w14:paraId="76888CCF" w14:textId="77777777" w:rsidR="00C669E4" w:rsidRDefault="00B21B68">
      <w:pPr>
        <w:pStyle w:val="Prrafodelista"/>
        <w:numPr>
          <w:ilvl w:val="0"/>
          <w:numId w:val="2"/>
        </w:numPr>
        <w:tabs>
          <w:tab w:val="left" w:pos="2022"/>
        </w:tabs>
        <w:spacing w:line="252" w:lineRule="auto"/>
        <w:ind w:right="1215" w:firstLine="0"/>
        <w:jc w:val="both"/>
        <w:rPr>
          <w:rFonts w:ascii="Palatino Linotype" w:hAnsi="Palatino Linotype"/>
          <w:b/>
        </w:rPr>
      </w:pPr>
      <w:r>
        <w:t>Los precios predatorios ofertados en cualquier procedimiento de selección o en una contratación bajo las excepciones de la Ley núm. 340-06 y su reglamento de aplicación, siendo los precios predatorios, aquellos establecidos de una manera excesivamente baja, más allá de los costos razonables del oferente y que sin lugar a duda tienen por finalidad expulsar a los competidores fuera del mercado, o crear barreras de entrada para los potenciales nuevos competidores.</w:t>
      </w:r>
    </w:p>
    <w:p w14:paraId="6F8EC5C0" w14:textId="77777777" w:rsidR="00C669E4" w:rsidRDefault="00C669E4">
      <w:pPr>
        <w:spacing w:line="252" w:lineRule="auto"/>
        <w:jc w:val="both"/>
        <w:rPr>
          <w:rFonts w:ascii="Palatino Linotype" w:hAnsi="Palatino Linotype"/>
        </w:rPr>
        <w:sectPr w:rsidR="00C669E4">
          <w:pgSz w:w="12250" w:h="15850"/>
          <w:pgMar w:top="1320" w:right="480" w:bottom="1240" w:left="160" w:header="725" w:footer="1057" w:gutter="0"/>
          <w:cols w:space="720"/>
        </w:sectPr>
      </w:pPr>
    </w:p>
    <w:p w14:paraId="53454DF6" w14:textId="77777777" w:rsidR="00C669E4" w:rsidRDefault="00B21B68">
      <w:pPr>
        <w:pStyle w:val="Prrafodelista"/>
        <w:numPr>
          <w:ilvl w:val="0"/>
          <w:numId w:val="2"/>
        </w:numPr>
        <w:tabs>
          <w:tab w:val="left" w:pos="2063"/>
        </w:tabs>
        <w:spacing w:before="71" w:line="247" w:lineRule="auto"/>
        <w:ind w:right="1223" w:firstLine="0"/>
        <w:jc w:val="both"/>
        <w:rPr>
          <w:rFonts w:ascii="Palatino Linotype" w:hAnsi="Palatino Linotype"/>
          <w:b/>
        </w:rPr>
      </w:pPr>
      <w:r>
        <w:lastRenderedPageBreak/>
        <w:t>Cualquier tipo de conducta anticompetitiva ejercida por los oferentes o por cualquier tercero, relacionada con el procedimiento de selección o una contratación bajo las excepciones de la Ley núm. 340-06.</w:t>
      </w:r>
    </w:p>
    <w:p w14:paraId="24CCAFE9" w14:textId="77777777" w:rsidR="00C669E4" w:rsidRDefault="00C669E4">
      <w:pPr>
        <w:pStyle w:val="Textoindependiente"/>
        <w:spacing w:before="23"/>
      </w:pPr>
    </w:p>
    <w:p w14:paraId="5B853371" w14:textId="77777777" w:rsidR="00C669E4" w:rsidRDefault="00B21B68">
      <w:pPr>
        <w:pStyle w:val="Textoindependiente"/>
        <w:spacing w:line="254" w:lineRule="auto"/>
        <w:ind w:left="1540" w:right="1212"/>
        <w:jc w:val="both"/>
      </w:pPr>
      <w:r>
        <w:t>En este sentido, la institución contratante se compromete dentro del marco del Programa de Cumplimiento</w:t>
      </w:r>
      <w:r>
        <w:rPr>
          <w:spacing w:val="40"/>
        </w:rPr>
        <w:t xml:space="preserve"> </w:t>
      </w:r>
      <w:r>
        <w:t>Regulatorio</w:t>
      </w:r>
      <w:r>
        <w:rPr>
          <w:spacing w:val="40"/>
        </w:rPr>
        <w:t xml:space="preserve"> </w:t>
      </w:r>
      <w:r>
        <w:t>en</w:t>
      </w:r>
      <w:r>
        <w:rPr>
          <w:spacing w:val="40"/>
        </w:rPr>
        <w:t xml:space="preserve"> </w:t>
      </w:r>
      <w:r>
        <w:t>las</w:t>
      </w:r>
      <w:r>
        <w:rPr>
          <w:spacing w:val="40"/>
        </w:rPr>
        <w:t xml:space="preserve"> </w:t>
      </w:r>
      <w:r>
        <w:t>Contrataciones</w:t>
      </w:r>
      <w:r>
        <w:rPr>
          <w:spacing w:val="40"/>
        </w:rPr>
        <w:t xml:space="preserve"> </w:t>
      </w:r>
      <w:r>
        <w:t>Públicas</w:t>
      </w:r>
      <w:r>
        <w:rPr>
          <w:spacing w:val="40"/>
        </w:rPr>
        <w:t xml:space="preserve"> </w:t>
      </w:r>
      <w:r>
        <w:t>(Si</w:t>
      </w:r>
      <w:r>
        <w:rPr>
          <w:spacing w:val="40"/>
        </w:rPr>
        <w:t xml:space="preserve"> </w:t>
      </w:r>
      <w:r>
        <w:t>aplica),</w:t>
      </w:r>
      <w:r>
        <w:rPr>
          <w:spacing w:val="40"/>
        </w:rPr>
        <w:t xml:space="preserve"> </w:t>
      </w:r>
      <w:r>
        <w:t>y,</w:t>
      </w:r>
      <w:r>
        <w:rPr>
          <w:spacing w:val="40"/>
        </w:rPr>
        <w:t xml:space="preserve"> </w:t>
      </w:r>
      <w:r>
        <w:t>dando cumplimiento</w:t>
      </w:r>
      <w:r>
        <w:rPr>
          <w:spacing w:val="29"/>
        </w:rPr>
        <w:t xml:space="preserve"> </w:t>
      </w:r>
      <w:r>
        <w:t>a</w:t>
      </w:r>
      <w:r>
        <w:rPr>
          <w:spacing w:val="32"/>
        </w:rPr>
        <w:t xml:space="preserve"> </w:t>
      </w:r>
      <w:r>
        <w:t>las</w:t>
      </w:r>
      <w:r>
        <w:rPr>
          <w:spacing w:val="28"/>
        </w:rPr>
        <w:t xml:space="preserve"> </w:t>
      </w:r>
      <w:r>
        <w:t>políticas</w:t>
      </w:r>
      <w:r>
        <w:rPr>
          <w:spacing w:val="28"/>
        </w:rPr>
        <w:t xml:space="preserve"> </w:t>
      </w:r>
      <w:r>
        <w:t>emitidas</w:t>
      </w:r>
      <w:r>
        <w:rPr>
          <w:spacing w:val="28"/>
        </w:rPr>
        <w:t xml:space="preserve"> </w:t>
      </w:r>
      <w:r>
        <w:t>por</w:t>
      </w:r>
      <w:r>
        <w:rPr>
          <w:spacing w:val="23"/>
        </w:rPr>
        <w:t xml:space="preserve"> </w:t>
      </w:r>
      <w:r>
        <w:t>la</w:t>
      </w:r>
      <w:r>
        <w:rPr>
          <w:spacing w:val="32"/>
        </w:rPr>
        <w:t xml:space="preserve"> </w:t>
      </w:r>
      <w:r>
        <w:t>DGCP,</w:t>
      </w:r>
      <w:r>
        <w:rPr>
          <w:spacing w:val="37"/>
        </w:rPr>
        <w:t xml:space="preserve"> </w:t>
      </w:r>
      <w:r>
        <w:t>a</w:t>
      </w:r>
      <w:r>
        <w:rPr>
          <w:spacing w:val="26"/>
        </w:rPr>
        <w:t xml:space="preserve"> </w:t>
      </w:r>
      <w:r>
        <w:t>realizar</w:t>
      </w:r>
      <w:r>
        <w:rPr>
          <w:spacing w:val="31"/>
        </w:rPr>
        <w:t xml:space="preserve"> </w:t>
      </w:r>
      <w:r>
        <w:t>la</w:t>
      </w:r>
      <w:r>
        <w:rPr>
          <w:spacing w:val="26"/>
        </w:rPr>
        <w:t xml:space="preserve"> </w:t>
      </w:r>
      <w:r>
        <w:t>Debida</w:t>
      </w:r>
      <w:r>
        <w:rPr>
          <w:spacing w:val="32"/>
        </w:rPr>
        <w:t xml:space="preserve"> </w:t>
      </w:r>
      <w:r>
        <w:t>Diligencia,</w:t>
      </w:r>
      <w:r>
        <w:rPr>
          <w:spacing w:val="31"/>
        </w:rPr>
        <w:t xml:space="preserve"> </w:t>
      </w:r>
      <w:r>
        <w:t>los</w:t>
      </w:r>
      <w:r>
        <w:rPr>
          <w:spacing w:val="28"/>
        </w:rPr>
        <w:t xml:space="preserve"> </w:t>
      </w:r>
      <w:r>
        <w:t>fines de detectar los comportamientos violatorios a Ley núm. 340-06, así como la detección oportuna de los posibles conflictos de interés, y comportamientos contrarios y restrictivos a</w:t>
      </w:r>
      <w:r>
        <w:rPr>
          <w:spacing w:val="80"/>
        </w:rPr>
        <w:t xml:space="preserve"> </w:t>
      </w:r>
      <w:r>
        <w:t>la libre competencia.</w:t>
      </w:r>
    </w:p>
    <w:p w14:paraId="20135FED" w14:textId="77777777" w:rsidR="00C669E4" w:rsidRDefault="00B21B68">
      <w:pPr>
        <w:pStyle w:val="Ttulo1"/>
        <w:numPr>
          <w:ilvl w:val="0"/>
          <w:numId w:val="6"/>
        </w:numPr>
        <w:tabs>
          <w:tab w:val="left" w:pos="1899"/>
        </w:tabs>
        <w:spacing w:before="246"/>
        <w:ind w:left="1899" w:hanging="359"/>
      </w:pPr>
      <w:bookmarkStart w:id="89" w:name="_bookmark89"/>
      <w:bookmarkEnd w:id="89"/>
      <w:r>
        <w:t>Consultas,</w:t>
      </w:r>
      <w:r>
        <w:rPr>
          <w:spacing w:val="-4"/>
        </w:rPr>
        <w:t xml:space="preserve"> </w:t>
      </w:r>
      <w:r>
        <w:t>solicitud</w:t>
      </w:r>
      <w:r>
        <w:rPr>
          <w:spacing w:val="-2"/>
        </w:rPr>
        <w:t xml:space="preserve"> </w:t>
      </w:r>
      <w:r>
        <w:t>de</w:t>
      </w:r>
      <w:r>
        <w:rPr>
          <w:spacing w:val="-6"/>
        </w:rPr>
        <w:t xml:space="preserve"> </w:t>
      </w:r>
      <w:r>
        <w:t>aclaraciones</w:t>
      </w:r>
      <w:r>
        <w:rPr>
          <w:spacing w:val="-5"/>
        </w:rPr>
        <w:t xml:space="preserve"> </w:t>
      </w:r>
      <w:r>
        <w:t>y</w:t>
      </w:r>
      <w:r>
        <w:rPr>
          <w:spacing w:val="-6"/>
        </w:rPr>
        <w:t xml:space="preserve"> </w:t>
      </w:r>
      <w:r>
        <w:rPr>
          <w:spacing w:val="-2"/>
        </w:rPr>
        <w:t>enmiendas</w:t>
      </w:r>
    </w:p>
    <w:p w14:paraId="2253D3D4" w14:textId="77777777" w:rsidR="00C669E4" w:rsidRDefault="00B21B68">
      <w:pPr>
        <w:pStyle w:val="Textoindependiente"/>
        <w:spacing w:before="270" w:line="252" w:lineRule="auto"/>
        <w:ind w:left="1540" w:right="1226"/>
        <w:jc w:val="both"/>
      </w:pPr>
      <w:r>
        <w:t>Las consultas, aclaraciones y observaciones las formularán los(as) interesados(as), sus representantes legales, o agentes autorizados a través del SECP o en físico mediante comunicación</w:t>
      </w:r>
      <w:r>
        <w:rPr>
          <w:spacing w:val="40"/>
        </w:rPr>
        <w:t xml:space="preserve"> </w:t>
      </w:r>
      <w:r>
        <w:t>escrita</w:t>
      </w:r>
      <w:r>
        <w:rPr>
          <w:spacing w:val="40"/>
        </w:rPr>
        <w:t xml:space="preserve"> </w:t>
      </w:r>
      <w:r>
        <w:t>presentada</w:t>
      </w:r>
      <w:r>
        <w:rPr>
          <w:spacing w:val="40"/>
        </w:rPr>
        <w:t xml:space="preserve"> </w:t>
      </w:r>
      <w:r>
        <w:t>en</w:t>
      </w:r>
      <w:r>
        <w:rPr>
          <w:spacing w:val="40"/>
        </w:rPr>
        <w:t xml:space="preserve"> </w:t>
      </w:r>
      <w:r>
        <w:t>la</w:t>
      </w:r>
      <w:r>
        <w:rPr>
          <w:spacing w:val="40"/>
        </w:rPr>
        <w:t xml:space="preserve"> </w:t>
      </w:r>
      <w:r>
        <w:t>institución</w:t>
      </w:r>
      <w:r>
        <w:rPr>
          <w:spacing w:val="40"/>
        </w:rPr>
        <w:t xml:space="preserve"> </w:t>
      </w:r>
      <w:r>
        <w:t>contratante</w:t>
      </w:r>
      <w:r>
        <w:rPr>
          <w:spacing w:val="40"/>
        </w:rPr>
        <w:t xml:space="preserve"> </w:t>
      </w:r>
      <w:r>
        <w:t>dirigida</w:t>
      </w:r>
      <w:r>
        <w:rPr>
          <w:spacing w:val="40"/>
        </w:rPr>
        <w:t xml:space="preserve"> </w:t>
      </w:r>
      <w:r>
        <w:t>al</w:t>
      </w:r>
      <w:r>
        <w:rPr>
          <w:spacing w:val="39"/>
        </w:rPr>
        <w:t xml:space="preserve"> </w:t>
      </w:r>
      <w:proofErr w:type="gramStart"/>
      <w:r>
        <w:t>CCC</w:t>
      </w:r>
      <w:r>
        <w:rPr>
          <w:spacing w:val="40"/>
        </w:rPr>
        <w:t xml:space="preserve"> </w:t>
      </w:r>
      <w:r>
        <w:t>.</w:t>
      </w:r>
      <w:proofErr w:type="gramEnd"/>
    </w:p>
    <w:p w14:paraId="04F21F7F" w14:textId="77777777" w:rsidR="00C669E4" w:rsidRDefault="00C669E4">
      <w:pPr>
        <w:pStyle w:val="Textoindependiente"/>
        <w:spacing w:before="21"/>
      </w:pPr>
    </w:p>
    <w:p w14:paraId="57AEF672" w14:textId="77777777" w:rsidR="00C669E4" w:rsidRDefault="00B21B68">
      <w:pPr>
        <w:pStyle w:val="Textoindependiente"/>
        <w:spacing w:line="254" w:lineRule="auto"/>
        <w:ind w:left="1540" w:right="1224"/>
        <w:jc w:val="both"/>
      </w:pPr>
      <w:r>
        <w:rPr>
          <w:w w:val="105"/>
        </w:rPr>
        <w:t>Las respuestas (ya sean a través de una circular, enmienda/adenda) serán publicadas por la institución contratante en el SECP en el plazo previsto en el cronograma. Así como por correo</w:t>
      </w:r>
      <w:r>
        <w:rPr>
          <w:spacing w:val="-2"/>
          <w:w w:val="105"/>
        </w:rPr>
        <w:t xml:space="preserve"> </w:t>
      </w:r>
      <w:r>
        <w:rPr>
          <w:w w:val="105"/>
        </w:rPr>
        <w:t>electrónico</w:t>
      </w:r>
      <w:r>
        <w:rPr>
          <w:spacing w:val="-2"/>
          <w:w w:val="105"/>
        </w:rPr>
        <w:t xml:space="preserve"> </w:t>
      </w:r>
      <w:r>
        <w:rPr>
          <w:w w:val="105"/>
        </w:rPr>
        <w:t>u</w:t>
      </w:r>
      <w:r>
        <w:rPr>
          <w:spacing w:val="-3"/>
          <w:w w:val="105"/>
        </w:rPr>
        <w:t xml:space="preserve"> </w:t>
      </w:r>
      <w:r>
        <w:rPr>
          <w:w w:val="105"/>
        </w:rPr>
        <w:t>otros</w:t>
      </w:r>
      <w:r>
        <w:rPr>
          <w:spacing w:val="-3"/>
          <w:w w:val="105"/>
        </w:rPr>
        <w:t xml:space="preserve"> </w:t>
      </w:r>
      <w:r>
        <w:rPr>
          <w:w w:val="105"/>
        </w:rPr>
        <w:t>medios,</w:t>
      </w:r>
      <w:r>
        <w:rPr>
          <w:spacing w:val="-1"/>
          <w:w w:val="105"/>
        </w:rPr>
        <w:t xml:space="preserve"> </w:t>
      </w:r>
      <w:r>
        <w:rPr>
          <w:w w:val="105"/>
        </w:rPr>
        <w:t>a todos</w:t>
      </w:r>
      <w:r>
        <w:rPr>
          <w:spacing w:val="-7"/>
          <w:w w:val="105"/>
        </w:rPr>
        <w:t xml:space="preserve"> </w:t>
      </w:r>
      <w:r>
        <w:rPr>
          <w:w w:val="105"/>
        </w:rPr>
        <w:t>quienes</w:t>
      </w:r>
      <w:r>
        <w:rPr>
          <w:spacing w:val="-3"/>
          <w:w w:val="105"/>
        </w:rPr>
        <w:t xml:space="preserve"> </w:t>
      </w:r>
      <w:r>
        <w:rPr>
          <w:w w:val="105"/>
        </w:rPr>
        <w:t>hayan</w:t>
      </w:r>
      <w:r>
        <w:rPr>
          <w:spacing w:val="-5"/>
          <w:w w:val="105"/>
        </w:rPr>
        <w:t xml:space="preserve"> </w:t>
      </w:r>
      <w:r>
        <w:rPr>
          <w:w w:val="105"/>
        </w:rPr>
        <w:t>mostrado</w:t>
      </w:r>
      <w:r>
        <w:rPr>
          <w:spacing w:val="-5"/>
          <w:w w:val="105"/>
        </w:rPr>
        <w:t xml:space="preserve"> </w:t>
      </w:r>
      <w:r>
        <w:rPr>
          <w:w w:val="105"/>
        </w:rPr>
        <w:t>interés</w:t>
      </w:r>
      <w:r>
        <w:rPr>
          <w:spacing w:val="-3"/>
          <w:w w:val="105"/>
        </w:rPr>
        <w:t xml:space="preserve"> </w:t>
      </w:r>
      <w:r>
        <w:rPr>
          <w:w w:val="105"/>
        </w:rPr>
        <w:t>en</w:t>
      </w:r>
      <w:r>
        <w:rPr>
          <w:spacing w:val="-2"/>
          <w:w w:val="105"/>
        </w:rPr>
        <w:t xml:space="preserve"> </w:t>
      </w:r>
      <w:r>
        <w:rPr>
          <w:w w:val="105"/>
        </w:rPr>
        <w:t>participar.</w:t>
      </w:r>
    </w:p>
    <w:p w14:paraId="6E314CCD" w14:textId="77777777" w:rsidR="00C669E4" w:rsidRDefault="00C669E4">
      <w:pPr>
        <w:pStyle w:val="Textoindependiente"/>
        <w:spacing w:before="19"/>
      </w:pPr>
    </w:p>
    <w:p w14:paraId="745C490F" w14:textId="77777777" w:rsidR="00C669E4" w:rsidRDefault="00B21B68">
      <w:pPr>
        <w:pStyle w:val="Textoindependiente"/>
        <w:spacing w:line="254" w:lineRule="auto"/>
        <w:ind w:left="1540" w:right="1217"/>
        <w:jc w:val="both"/>
      </w:pPr>
      <w:r>
        <w:rPr>
          <w:w w:val="105"/>
        </w:rPr>
        <w:t>Ninguna</w:t>
      </w:r>
      <w:r>
        <w:rPr>
          <w:spacing w:val="-10"/>
          <w:w w:val="105"/>
        </w:rPr>
        <w:t xml:space="preserve"> </w:t>
      </w:r>
      <w:r>
        <w:rPr>
          <w:w w:val="105"/>
        </w:rPr>
        <w:t>aclaración</w:t>
      </w:r>
      <w:r>
        <w:rPr>
          <w:spacing w:val="-12"/>
          <w:w w:val="105"/>
        </w:rPr>
        <w:t xml:space="preserve"> </w:t>
      </w:r>
      <w:r>
        <w:rPr>
          <w:w w:val="105"/>
        </w:rPr>
        <w:t>verbal</w:t>
      </w:r>
      <w:r>
        <w:rPr>
          <w:spacing w:val="-12"/>
          <w:w w:val="105"/>
        </w:rPr>
        <w:t xml:space="preserve"> </w:t>
      </w:r>
      <w:r>
        <w:rPr>
          <w:w w:val="105"/>
        </w:rPr>
        <w:t>por</w:t>
      </w:r>
      <w:r>
        <w:rPr>
          <w:spacing w:val="-12"/>
          <w:w w:val="105"/>
        </w:rPr>
        <w:t xml:space="preserve"> </w:t>
      </w:r>
      <w:r>
        <w:rPr>
          <w:w w:val="105"/>
        </w:rPr>
        <w:t>parte</w:t>
      </w:r>
      <w:r>
        <w:rPr>
          <w:spacing w:val="-12"/>
          <w:w w:val="105"/>
        </w:rPr>
        <w:t xml:space="preserve"> </w:t>
      </w:r>
      <w:r>
        <w:rPr>
          <w:w w:val="105"/>
        </w:rPr>
        <w:t>de</w:t>
      </w:r>
      <w:r>
        <w:rPr>
          <w:spacing w:val="-13"/>
          <w:w w:val="105"/>
        </w:rPr>
        <w:t xml:space="preserve"> </w:t>
      </w:r>
      <w:r>
        <w:rPr>
          <w:w w:val="105"/>
        </w:rPr>
        <w:t>la</w:t>
      </w:r>
      <w:r>
        <w:rPr>
          <w:spacing w:val="-13"/>
          <w:w w:val="105"/>
        </w:rPr>
        <w:t xml:space="preserve"> </w:t>
      </w:r>
      <w:r>
        <w:rPr>
          <w:w w:val="105"/>
        </w:rPr>
        <w:t>institución</w:t>
      </w:r>
      <w:r>
        <w:rPr>
          <w:spacing w:val="-11"/>
          <w:w w:val="105"/>
        </w:rPr>
        <w:t xml:space="preserve"> </w:t>
      </w:r>
      <w:r>
        <w:rPr>
          <w:w w:val="105"/>
        </w:rPr>
        <w:t>podrá</w:t>
      </w:r>
      <w:r>
        <w:rPr>
          <w:spacing w:val="-10"/>
          <w:w w:val="105"/>
        </w:rPr>
        <w:t xml:space="preserve"> </w:t>
      </w:r>
      <w:r>
        <w:rPr>
          <w:w w:val="105"/>
        </w:rPr>
        <w:t>afectar</w:t>
      </w:r>
      <w:r>
        <w:rPr>
          <w:spacing w:val="-11"/>
          <w:w w:val="105"/>
        </w:rPr>
        <w:t xml:space="preserve"> </w:t>
      </w:r>
      <w:r>
        <w:rPr>
          <w:w w:val="105"/>
        </w:rPr>
        <w:t>el</w:t>
      </w:r>
      <w:r>
        <w:rPr>
          <w:spacing w:val="-12"/>
          <w:w w:val="105"/>
        </w:rPr>
        <w:t xml:space="preserve"> </w:t>
      </w:r>
      <w:r>
        <w:rPr>
          <w:w w:val="105"/>
        </w:rPr>
        <w:t>alcance</w:t>
      </w:r>
      <w:r>
        <w:rPr>
          <w:spacing w:val="-12"/>
          <w:w w:val="105"/>
        </w:rPr>
        <w:t xml:space="preserve"> </w:t>
      </w:r>
      <w:r>
        <w:rPr>
          <w:w w:val="105"/>
        </w:rPr>
        <w:t>y</w:t>
      </w:r>
      <w:r>
        <w:rPr>
          <w:spacing w:val="-11"/>
          <w:w w:val="105"/>
        </w:rPr>
        <w:t xml:space="preserve"> </w:t>
      </w:r>
      <w:r>
        <w:rPr>
          <w:w w:val="105"/>
        </w:rPr>
        <w:t>condiciones del pliego y sus anexos. Para estos efectos, sólo se tendrán como válidas las circulares/ adendas/ enmiendas que sean publicadas el SECP dentro del plazo permitido por</w:t>
      </w:r>
      <w:r>
        <w:rPr>
          <w:spacing w:val="-2"/>
          <w:w w:val="105"/>
        </w:rPr>
        <w:t xml:space="preserve"> </w:t>
      </w:r>
      <w:r>
        <w:rPr>
          <w:w w:val="105"/>
        </w:rPr>
        <w:t>la Ley y conforme al cronograma de actividades.</w:t>
      </w:r>
    </w:p>
    <w:p w14:paraId="136BB691" w14:textId="77777777" w:rsidR="00C669E4" w:rsidRDefault="00B21B68">
      <w:pPr>
        <w:pStyle w:val="Ttulo1"/>
        <w:numPr>
          <w:ilvl w:val="0"/>
          <w:numId w:val="6"/>
        </w:numPr>
        <w:tabs>
          <w:tab w:val="left" w:pos="1899"/>
        </w:tabs>
        <w:spacing w:before="244"/>
        <w:ind w:left="1899" w:hanging="359"/>
      </w:pPr>
      <w:bookmarkStart w:id="90" w:name="_bookmark90"/>
      <w:bookmarkEnd w:id="90"/>
      <w:r>
        <w:t>Contratación</w:t>
      </w:r>
      <w:r>
        <w:rPr>
          <w:spacing w:val="-8"/>
        </w:rPr>
        <w:t xml:space="preserve"> </w:t>
      </w:r>
      <w:r>
        <w:t>pública</w:t>
      </w:r>
      <w:r>
        <w:rPr>
          <w:spacing w:val="-4"/>
        </w:rPr>
        <w:t xml:space="preserve"> </w:t>
      </w:r>
      <w:r>
        <w:rPr>
          <w:spacing w:val="-2"/>
        </w:rPr>
        <w:t>responsable</w:t>
      </w:r>
    </w:p>
    <w:p w14:paraId="2647A4BB" w14:textId="77777777" w:rsidR="00C669E4" w:rsidRDefault="00B21B68">
      <w:pPr>
        <w:pStyle w:val="Textoindependiente"/>
        <w:spacing w:before="262" w:line="249" w:lineRule="auto"/>
        <w:ind w:left="1540" w:right="1216"/>
        <w:jc w:val="both"/>
      </w:pPr>
      <w:r>
        <w:t xml:space="preserve">En el(los) contrato(s) suscrito(s) derivado(s) del presente procedimiento de selección, la </w:t>
      </w:r>
      <w:r>
        <w:rPr>
          <w:rFonts w:ascii="Palatino Linotype" w:hAnsi="Palatino Linotype"/>
          <w:b/>
        </w:rPr>
        <w:t xml:space="preserve">AYUNTAMIENTO SANTO DOMINGO OESTE </w:t>
      </w:r>
      <w:r>
        <w:t>exigirá que el contratista ejecute el contrato público de manera responsable cumpliendo con sus obligaciones fiscales y de seguridad</w:t>
      </w:r>
      <w:r>
        <w:rPr>
          <w:spacing w:val="33"/>
        </w:rPr>
        <w:t xml:space="preserve"> </w:t>
      </w:r>
      <w:r>
        <w:t>social,</w:t>
      </w:r>
      <w:r>
        <w:rPr>
          <w:spacing w:val="33"/>
        </w:rPr>
        <w:t xml:space="preserve"> </w:t>
      </w:r>
      <w:r>
        <w:t>con</w:t>
      </w:r>
      <w:r>
        <w:rPr>
          <w:spacing w:val="31"/>
        </w:rPr>
        <w:t xml:space="preserve"> </w:t>
      </w:r>
      <w:r>
        <w:t>el</w:t>
      </w:r>
      <w:r>
        <w:rPr>
          <w:spacing w:val="31"/>
        </w:rPr>
        <w:t xml:space="preserve"> </w:t>
      </w:r>
      <w:r>
        <w:t>régimen</w:t>
      </w:r>
      <w:r>
        <w:rPr>
          <w:spacing w:val="31"/>
        </w:rPr>
        <w:t xml:space="preserve"> </w:t>
      </w:r>
      <w:r>
        <w:t>de</w:t>
      </w:r>
      <w:r>
        <w:rPr>
          <w:spacing w:val="30"/>
        </w:rPr>
        <w:t xml:space="preserve"> </w:t>
      </w:r>
      <w:r>
        <w:t>seguridad</w:t>
      </w:r>
      <w:r>
        <w:rPr>
          <w:spacing w:val="27"/>
        </w:rPr>
        <w:t xml:space="preserve"> </w:t>
      </w:r>
      <w:r>
        <w:t>y</w:t>
      </w:r>
      <w:r>
        <w:rPr>
          <w:spacing w:val="33"/>
        </w:rPr>
        <w:t xml:space="preserve"> </w:t>
      </w:r>
      <w:r>
        <w:t>protección</w:t>
      </w:r>
      <w:r>
        <w:rPr>
          <w:spacing w:val="31"/>
        </w:rPr>
        <w:t xml:space="preserve"> </w:t>
      </w:r>
      <w:r>
        <w:t>a</w:t>
      </w:r>
      <w:r>
        <w:rPr>
          <w:spacing w:val="34"/>
        </w:rPr>
        <w:t xml:space="preserve"> </w:t>
      </w:r>
      <w:r>
        <w:t>sus</w:t>
      </w:r>
      <w:r>
        <w:rPr>
          <w:spacing w:val="29"/>
        </w:rPr>
        <w:t xml:space="preserve"> </w:t>
      </w:r>
      <w:r>
        <w:t>trabajadores</w:t>
      </w:r>
      <w:r>
        <w:rPr>
          <w:spacing w:val="30"/>
        </w:rPr>
        <w:t xml:space="preserve"> </w:t>
      </w:r>
      <w:r>
        <w:t>establecidas en las normas vigentes, con la participación y la inclusión laboral de las personas con discapacidad en sus nóminas de trabajo en los términos y porcentajes requeridos por la Ley núm. 5-13, sobre discapacidad en la República Dominicana y cualquier otra normativa vinculada</w:t>
      </w:r>
      <w:r>
        <w:rPr>
          <w:spacing w:val="40"/>
        </w:rPr>
        <w:t xml:space="preserve"> </w:t>
      </w:r>
      <w:r>
        <w:t>a</w:t>
      </w:r>
      <w:r>
        <w:rPr>
          <w:spacing w:val="40"/>
        </w:rPr>
        <w:t xml:space="preserve"> </w:t>
      </w:r>
      <w:r>
        <w:t>la</w:t>
      </w:r>
      <w:r>
        <w:rPr>
          <w:spacing w:val="40"/>
        </w:rPr>
        <w:t xml:space="preserve"> </w:t>
      </w:r>
      <w:r>
        <w:t>promoción</w:t>
      </w:r>
      <w:r>
        <w:rPr>
          <w:spacing w:val="40"/>
        </w:rPr>
        <w:t xml:space="preserve"> </w:t>
      </w:r>
      <w:r>
        <w:t>y</w:t>
      </w:r>
      <w:r>
        <w:rPr>
          <w:spacing w:val="40"/>
        </w:rPr>
        <w:t xml:space="preserve"> </w:t>
      </w:r>
      <w:r>
        <w:t>protección</w:t>
      </w:r>
      <w:r>
        <w:rPr>
          <w:spacing w:val="40"/>
        </w:rPr>
        <w:t xml:space="preserve"> </w:t>
      </w:r>
      <w:r>
        <w:t>de</w:t>
      </w:r>
      <w:r>
        <w:rPr>
          <w:spacing w:val="40"/>
        </w:rPr>
        <w:t xml:space="preserve"> </w:t>
      </w:r>
      <w:r>
        <w:t>los</w:t>
      </w:r>
      <w:r>
        <w:rPr>
          <w:spacing w:val="40"/>
        </w:rPr>
        <w:t xml:space="preserve"> </w:t>
      </w:r>
      <w:r>
        <w:t>Derechos</w:t>
      </w:r>
      <w:r>
        <w:rPr>
          <w:spacing w:val="40"/>
        </w:rPr>
        <w:t xml:space="preserve"> </w:t>
      </w:r>
      <w:r>
        <w:t>Humanos.</w:t>
      </w:r>
      <w:r>
        <w:rPr>
          <w:spacing w:val="40"/>
        </w:rPr>
        <w:t xml:space="preserve"> </w:t>
      </w:r>
      <w:r>
        <w:t>Así</w:t>
      </w:r>
      <w:r>
        <w:rPr>
          <w:spacing w:val="40"/>
        </w:rPr>
        <w:t xml:space="preserve"> </w:t>
      </w:r>
      <w:r>
        <w:t>como</w:t>
      </w:r>
      <w:r>
        <w:rPr>
          <w:spacing w:val="40"/>
        </w:rPr>
        <w:t xml:space="preserve"> </w:t>
      </w:r>
      <w:r>
        <w:t>también</w:t>
      </w:r>
      <w:r>
        <w:rPr>
          <w:spacing w:val="40"/>
        </w:rPr>
        <w:t xml:space="preserve"> </w:t>
      </w:r>
      <w:r>
        <w:t xml:space="preserve">se exigirá el cumplimiento de las normas prevención, protección y uso sostenible del medio </w:t>
      </w:r>
      <w:r>
        <w:rPr>
          <w:spacing w:val="-2"/>
        </w:rPr>
        <w:t>ambiente.</w:t>
      </w:r>
    </w:p>
    <w:p w14:paraId="25875B6C" w14:textId="77777777" w:rsidR="00C669E4" w:rsidRDefault="00C669E4">
      <w:pPr>
        <w:pStyle w:val="Textoindependiente"/>
        <w:spacing w:before="36"/>
      </w:pPr>
    </w:p>
    <w:p w14:paraId="54CB0EA2" w14:textId="77777777" w:rsidR="00C669E4" w:rsidRDefault="00B21B68">
      <w:pPr>
        <w:pStyle w:val="Textoindependiente"/>
        <w:spacing w:line="230" w:lineRule="auto"/>
        <w:ind w:left="1540" w:right="1217"/>
        <w:jc w:val="both"/>
      </w:pPr>
      <w:r>
        <w:t xml:space="preserve">En caso de incumplimiento o violación por parte del contratista de sus obligaciones de contratación responsable la </w:t>
      </w:r>
      <w:r>
        <w:rPr>
          <w:rFonts w:ascii="Palatino Linotype" w:hAnsi="Palatino Linotype"/>
          <w:b/>
        </w:rPr>
        <w:t xml:space="preserve">Ayuntamiento Santo Domingo Oeste </w:t>
      </w:r>
      <w:r>
        <w:t>otorgará un plazo razonable para que el Contratista implemente las medidas correctivas correspondientes</w:t>
      </w:r>
      <w:r>
        <w:rPr>
          <w:rFonts w:ascii="Palatino Linotype" w:hAnsi="Palatino Linotype"/>
          <w:b/>
          <w:color w:val="990000"/>
        </w:rPr>
        <w:t xml:space="preserve">. </w:t>
      </w:r>
      <w:r>
        <w:t>Vencido</w:t>
      </w:r>
      <w:r>
        <w:rPr>
          <w:spacing w:val="40"/>
        </w:rPr>
        <w:t xml:space="preserve"> </w:t>
      </w:r>
      <w:r>
        <w:t>el</w:t>
      </w:r>
      <w:r>
        <w:rPr>
          <w:spacing w:val="40"/>
        </w:rPr>
        <w:t xml:space="preserve"> </w:t>
      </w:r>
      <w:r>
        <w:t>plazo</w:t>
      </w:r>
      <w:r>
        <w:rPr>
          <w:spacing w:val="40"/>
        </w:rPr>
        <w:t xml:space="preserve"> </w:t>
      </w:r>
      <w:r>
        <w:t>sin</w:t>
      </w:r>
      <w:r>
        <w:rPr>
          <w:spacing w:val="40"/>
        </w:rPr>
        <w:t xml:space="preserve"> </w:t>
      </w:r>
      <w:r>
        <w:t>que</w:t>
      </w:r>
      <w:r>
        <w:rPr>
          <w:spacing w:val="40"/>
        </w:rPr>
        <w:t xml:space="preserve"> </w:t>
      </w:r>
      <w:r>
        <w:t>se</w:t>
      </w:r>
      <w:r>
        <w:rPr>
          <w:spacing w:val="40"/>
        </w:rPr>
        <w:t xml:space="preserve"> </w:t>
      </w:r>
      <w:r>
        <w:t>haya</w:t>
      </w:r>
      <w:r>
        <w:rPr>
          <w:spacing w:val="40"/>
        </w:rPr>
        <w:t xml:space="preserve"> </w:t>
      </w:r>
      <w:r>
        <w:t>regularizado</w:t>
      </w:r>
      <w:r>
        <w:rPr>
          <w:spacing w:val="40"/>
        </w:rPr>
        <w:t xml:space="preserve"> </w:t>
      </w:r>
      <w:r>
        <w:t>la</w:t>
      </w:r>
      <w:r>
        <w:rPr>
          <w:spacing w:val="40"/>
        </w:rPr>
        <w:t xml:space="preserve"> </w:t>
      </w:r>
      <w:r>
        <w:t>actuación</w:t>
      </w:r>
      <w:r>
        <w:rPr>
          <w:spacing w:val="40"/>
        </w:rPr>
        <w:t xml:space="preserve"> </w:t>
      </w:r>
      <w:proofErr w:type="spellStart"/>
      <w:r>
        <w:t>la</w:t>
      </w:r>
      <w:proofErr w:type="spellEnd"/>
      <w:r>
        <w:rPr>
          <w:spacing w:val="40"/>
        </w:rPr>
        <w:t xml:space="preserve"> </w:t>
      </w:r>
      <w:r>
        <w:rPr>
          <w:rFonts w:ascii="Palatino Linotype" w:hAnsi="Palatino Linotype"/>
          <w:b/>
        </w:rPr>
        <w:t xml:space="preserve">Ayuntamiento Santo Domingo Oeste </w:t>
      </w:r>
      <w:r>
        <w:t>podrá declarar la resolución del contrato y el(la) contratista podrá ser pasible de las demás sanciones previstas en el artículo 66 de la Ley núm. 340-06 y sus modificaciones,</w:t>
      </w:r>
      <w:r>
        <w:rPr>
          <w:spacing w:val="40"/>
        </w:rPr>
        <w:t xml:space="preserve"> </w:t>
      </w:r>
      <w:r>
        <w:t>sin</w:t>
      </w:r>
      <w:r>
        <w:rPr>
          <w:spacing w:val="40"/>
        </w:rPr>
        <w:t xml:space="preserve"> </w:t>
      </w:r>
      <w:r>
        <w:t>perjuicio</w:t>
      </w:r>
      <w:r>
        <w:rPr>
          <w:spacing w:val="40"/>
        </w:rPr>
        <w:t xml:space="preserve"> </w:t>
      </w:r>
      <w:r>
        <w:t>de</w:t>
      </w:r>
      <w:r>
        <w:rPr>
          <w:spacing w:val="40"/>
        </w:rPr>
        <w:t xml:space="preserve"> </w:t>
      </w:r>
      <w:r>
        <w:t>las</w:t>
      </w:r>
      <w:r>
        <w:rPr>
          <w:spacing w:val="40"/>
        </w:rPr>
        <w:t xml:space="preserve"> </w:t>
      </w:r>
      <w:r>
        <w:t>acciones</w:t>
      </w:r>
      <w:r>
        <w:rPr>
          <w:spacing w:val="40"/>
        </w:rPr>
        <w:t xml:space="preserve"> </w:t>
      </w:r>
      <w:r>
        <w:t>penales</w:t>
      </w:r>
      <w:r>
        <w:rPr>
          <w:spacing w:val="40"/>
        </w:rPr>
        <w:t xml:space="preserve"> </w:t>
      </w:r>
      <w:r>
        <w:t>o</w:t>
      </w:r>
      <w:r>
        <w:rPr>
          <w:spacing w:val="40"/>
        </w:rPr>
        <w:t xml:space="preserve"> </w:t>
      </w:r>
      <w:r>
        <w:t>civiles</w:t>
      </w:r>
      <w:r>
        <w:rPr>
          <w:spacing w:val="40"/>
        </w:rPr>
        <w:t xml:space="preserve"> </w:t>
      </w:r>
      <w:r>
        <w:t>que</w:t>
      </w:r>
      <w:r>
        <w:rPr>
          <w:spacing w:val="38"/>
        </w:rPr>
        <w:t xml:space="preserve"> </w:t>
      </w:r>
      <w:r>
        <w:t>correspondan.</w:t>
      </w:r>
    </w:p>
    <w:p w14:paraId="0CFD32DF" w14:textId="77777777" w:rsidR="00C669E4" w:rsidRDefault="00C669E4">
      <w:pPr>
        <w:spacing w:line="230" w:lineRule="auto"/>
        <w:jc w:val="both"/>
        <w:sectPr w:rsidR="00C669E4">
          <w:pgSz w:w="12250" w:h="15850"/>
          <w:pgMar w:top="1320" w:right="480" w:bottom="1240" w:left="160" w:header="725" w:footer="1057" w:gutter="0"/>
          <w:cols w:space="720"/>
        </w:sectPr>
      </w:pPr>
    </w:p>
    <w:p w14:paraId="68955C91" w14:textId="77777777" w:rsidR="00C669E4" w:rsidRDefault="00B21B68">
      <w:pPr>
        <w:pStyle w:val="Ttulo1"/>
        <w:numPr>
          <w:ilvl w:val="0"/>
          <w:numId w:val="6"/>
        </w:numPr>
        <w:tabs>
          <w:tab w:val="left" w:pos="1899"/>
        </w:tabs>
        <w:spacing w:before="67"/>
        <w:ind w:left="1899" w:hanging="359"/>
      </w:pPr>
      <w:bookmarkStart w:id="91" w:name="_bookmark91"/>
      <w:bookmarkEnd w:id="91"/>
      <w:r>
        <w:lastRenderedPageBreak/>
        <w:t>Firma</w:t>
      </w:r>
      <w:r>
        <w:rPr>
          <w:spacing w:val="-2"/>
        </w:rPr>
        <w:t xml:space="preserve"> digital</w:t>
      </w:r>
    </w:p>
    <w:p w14:paraId="450D126C" w14:textId="77777777" w:rsidR="00C669E4" w:rsidRDefault="00B21B68">
      <w:pPr>
        <w:pStyle w:val="Textoindependiente"/>
        <w:spacing w:before="273" w:line="254" w:lineRule="auto"/>
        <w:ind w:left="1540" w:right="1213"/>
        <w:jc w:val="both"/>
      </w:pPr>
      <w:r>
        <w:rPr>
          <w:w w:val="105"/>
        </w:rPr>
        <w:t>En consonancia con las disposiciones del artículo 19 de la Ley núm. 340-06, párrafo II del artículo 13 del Reglamento núm. 416-23, la Ley núm. 126-02 sobre Comercio Electrónico, Documentos</w:t>
      </w:r>
      <w:r>
        <w:rPr>
          <w:spacing w:val="-5"/>
          <w:w w:val="105"/>
        </w:rPr>
        <w:t xml:space="preserve"> </w:t>
      </w:r>
      <w:r>
        <w:rPr>
          <w:w w:val="105"/>
        </w:rPr>
        <w:t>y</w:t>
      </w:r>
      <w:r>
        <w:rPr>
          <w:spacing w:val="-4"/>
          <w:w w:val="105"/>
        </w:rPr>
        <w:t xml:space="preserve"> </w:t>
      </w:r>
      <w:r>
        <w:rPr>
          <w:w w:val="105"/>
        </w:rPr>
        <w:t>Firmas</w:t>
      </w:r>
      <w:r>
        <w:rPr>
          <w:spacing w:val="-5"/>
          <w:w w:val="105"/>
        </w:rPr>
        <w:t xml:space="preserve"> </w:t>
      </w:r>
      <w:r>
        <w:rPr>
          <w:w w:val="105"/>
        </w:rPr>
        <w:t>Digitales,</w:t>
      </w:r>
      <w:r>
        <w:rPr>
          <w:spacing w:val="-4"/>
          <w:w w:val="105"/>
        </w:rPr>
        <w:t xml:space="preserve"> </w:t>
      </w:r>
      <w:r>
        <w:rPr>
          <w:w w:val="105"/>
        </w:rPr>
        <w:t>la</w:t>
      </w:r>
      <w:r>
        <w:rPr>
          <w:spacing w:val="-3"/>
          <w:w w:val="105"/>
        </w:rPr>
        <w:t xml:space="preserve"> </w:t>
      </w:r>
      <w:r>
        <w:rPr>
          <w:w w:val="105"/>
        </w:rPr>
        <w:t>Resolución</w:t>
      </w:r>
      <w:r>
        <w:rPr>
          <w:spacing w:val="-4"/>
          <w:w w:val="105"/>
        </w:rPr>
        <w:t xml:space="preserve"> </w:t>
      </w:r>
      <w:r>
        <w:rPr>
          <w:w w:val="105"/>
        </w:rPr>
        <w:t>núm.</w:t>
      </w:r>
      <w:r>
        <w:rPr>
          <w:spacing w:val="-4"/>
          <w:w w:val="105"/>
        </w:rPr>
        <w:t xml:space="preserve"> </w:t>
      </w:r>
      <w:r>
        <w:rPr>
          <w:w w:val="105"/>
        </w:rPr>
        <w:t>206-2022,</w:t>
      </w:r>
      <w:r>
        <w:rPr>
          <w:spacing w:val="-7"/>
          <w:w w:val="105"/>
        </w:rPr>
        <w:t xml:space="preserve"> </w:t>
      </w:r>
      <w:r>
        <w:rPr>
          <w:w w:val="105"/>
        </w:rPr>
        <w:t>la</w:t>
      </w:r>
      <w:r>
        <w:rPr>
          <w:spacing w:val="-6"/>
          <w:w w:val="105"/>
        </w:rPr>
        <w:t xml:space="preserve"> </w:t>
      </w:r>
      <w:r>
        <w:rPr>
          <w:w w:val="105"/>
        </w:rPr>
        <w:t>Circular</w:t>
      </w:r>
      <w:r>
        <w:rPr>
          <w:spacing w:val="-7"/>
          <w:w w:val="105"/>
        </w:rPr>
        <w:t xml:space="preserve"> </w:t>
      </w:r>
      <w:r>
        <w:rPr>
          <w:w w:val="105"/>
        </w:rPr>
        <w:t>núm.</w:t>
      </w:r>
      <w:r>
        <w:rPr>
          <w:spacing w:val="-7"/>
          <w:w w:val="105"/>
        </w:rPr>
        <w:t xml:space="preserve"> </w:t>
      </w:r>
      <w:r>
        <w:rPr>
          <w:w w:val="105"/>
        </w:rPr>
        <w:t>012415</w:t>
      </w:r>
      <w:r>
        <w:rPr>
          <w:spacing w:val="-6"/>
          <w:w w:val="105"/>
        </w:rPr>
        <w:t xml:space="preserve"> </w:t>
      </w:r>
      <w:r>
        <w:rPr>
          <w:w w:val="105"/>
        </w:rPr>
        <w:t>del Ministerio de Administración Pública (MAP), la Circular núm. DGCP44-PNP-2022-0006 sobre implementación de la firma digital, y la Resolución núm. IN-CGR-2023-007173 que establece</w:t>
      </w:r>
      <w:r>
        <w:rPr>
          <w:spacing w:val="-7"/>
          <w:w w:val="105"/>
        </w:rPr>
        <w:t xml:space="preserve"> </w:t>
      </w:r>
      <w:r>
        <w:rPr>
          <w:w w:val="105"/>
        </w:rPr>
        <w:t>las</w:t>
      </w:r>
      <w:r>
        <w:rPr>
          <w:spacing w:val="-7"/>
          <w:w w:val="105"/>
        </w:rPr>
        <w:t xml:space="preserve"> </w:t>
      </w:r>
      <w:r>
        <w:rPr>
          <w:w w:val="105"/>
        </w:rPr>
        <w:t>Directrices</w:t>
      </w:r>
      <w:r>
        <w:rPr>
          <w:spacing w:val="-7"/>
          <w:w w:val="105"/>
        </w:rPr>
        <w:t xml:space="preserve"> </w:t>
      </w:r>
      <w:r>
        <w:rPr>
          <w:w w:val="105"/>
        </w:rPr>
        <w:t>sobre</w:t>
      </w:r>
      <w:r>
        <w:rPr>
          <w:spacing w:val="-7"/>
          <w:w w:val="105"/>
        </w:rPr>
        <w:t xml:space="preserve"> </w:t>
      </w:r>
      <w:r>
        <w:rPr>
          <w:w w:val="105"/>
        </w:rPr>
        <w:t>los</w:t>
      </w:r>
      <w:r>
        <w:rPr>
          <w:spacing w:val="-7"/>
          <w:w w:val="105"/>
        </w:rPr>
        <w:t xml:space="preserve"> </w:t>
      </w:r>
      <w:r>
        <w:rPr>
          <w:w w:val="105"/>
        </w:rPr>
        <w:t>documentos</w:t>
      </w:r>
      <w:r>
        <w:rPr>
          <w:spacing w:val="-7"/>
          <w:w w:val="105"/>
        </w:rPr>
        <w:t xml:space="preserve"> </w:t>
      </w:r>
      <w:r>
        <w:rPr>
          <w:w w:val="105"/>
        </w:rPr>
        <w:t>firmados</w:t>
      </w:r>
      <w:r>
        <w:rPr>
          <w:spacing w:val="-10"/>
          <w:w w:val="105"/>
        </w:rPr>
        <w:t xml:space="preserve"> </w:t>
      </w:r>
      <w:r>
        <w:rPr>
          <w:w w:val="105"/>
        </w:rPr>
        <w:t>digitalmente</w:t>
      </w:r>
      <w:r>
        <w:rPr>
          <w:spacing w:val="-7"/>
          <w:w w:val="105"/>
        </w:rPr>
        <w:t xml:space="preserve"> </w:t>
      </w:r>
      <w:r>
        <w:rPr>
          <w:w w:val="105"/>
        </w:rPr>
        <w:t>a</w:t>
      </w:r>
      <w:r>
        <w:rPr>
          <w:spacing w:val="-5"/>
          <w:w w:val="105"/>
        </w:rPr>
        <w:t xml:space="preserve"> </w:t>
      </w:r>
      <w:r>
        <w:rPr>
          <w:w w:val="105"/>
        </w:rPr>
        <w:t>ser</w:t>
      </w:r>
      <w:r>
        <w:rPr>
          <w:spacing w:val="-9"/>
          <w:w w:val="105"/>
        </w:rPr>
        <w:t xml:space="preserve"> </w:t>
      </w:r>
      <w:r>
        <w:rPr>
          <w:w w:val="105"/>
        </w:rPr>
        <w:t>admitidos</w:t>
      </w:r>
      <w:r>
        <w:rPr>
          <w:spacing w:val="-7"/>
          <w:w w:val="105"/>
        </w:rPr>
        <w:t xml:space="preserve"> </w:t>
      </w:r>
      <w:r>
        <w:rPr>
          <w:w w:val="105"/>
        </w:rPr>
        <w:t>en</w:t>
      </w:r>
      <w:r>
        <w:rPr>
          <w:spacing w:val="-6"/>
          <w:w w:val="105"/>
        </w:rPr>
        <w:t xml:space="preserve"> </w:t>
      </w:r>
      <w:r>
        <w:rPr>
          <w:w w:val="105"/>
        </w:rPr>
        <w:t>el proceso de registro de contratos por ante la Contraloría General de la República (CGR), todos los documentos que componen el expediente administrativo de la contratación podrán ser firmados digitalmente, incluidas las ofertas y la suscripción de los contratos.</w:t>
      </w:r>
    </w:p>
    <w:p w14:paraId="21889AB8" w14:textId="77777777" w:rsidR="00C669E4" w:rsidRDefault="00B21B68">
      <w:pPr>
        <w:pStyle w:val="Ttulo1"/>
        <w:numPr>
          <w:ilvl w:val="0"/>
          <w:numId w:val="6"/>
        </w:numPr>
        <w:tabs>
          <w:tab w:val="left" w:pos="1899"/>
        </w:tabs>
        <w:spacing w:before="246"/>
        <w:ind w:left="1899" w:hanging="359"/>
      </w:pPr>
      <w:bookmarkStart w:id="92" w:name="_bookmark92"/>
      <w:bookmarkEnd w:id="92"/>
      <w:r>
        <w:t>Reclamaciones,</w:t>
      </w:r>
      <w:r>
        <w:rPr>
          <w:spacing w:val="-6"/>
        </w:rPr>
        <w:t xml:space="preserve"> </w:t>
      </w:r>
      <w:r>
        <w:t>impugnaciones,</w:t>
      </w:r>
      <w:r>
        <w:rPr>
          <w:spacing w:val="-5"/>
        </w:rPr>
        <w:t xml:space="preserve"> </w:t>
      </w:r>
      <w:r>
        <w:t>controversias</w:t>
      </w:r>
      <w:r>
        <w:rPr>
          <w:spacing w:val="-8"/>
        </w:rPr>
        <w:t xml:space="preserve"> </w:t>
      </w:r>
      <w:r>
        <w:t>y</w:t>
      </w:r>
      <w:r>
        <w:rPr>
          <w:spacing w:val="-4"/>
        </w:rPr>
        <w:t xml:space="preserve"> </w:t>
      </w:r>
      <w:r>
        <w:t>competencia</w:t>
      </w:r>
      <w:r>
        <w:rPr>
          <w:spacing w:val="-5"/>
        </w:rPr>
        <w:t xml:space="preserve"> </w:t>
      </w:r>
      <w:r>
        <w:t>para</w:t>
      </w:r>
      <w:r>
        <w:rPr>
          <w:spacing w:val="-8"/>
        </w:rPr>
        <w:t xml:space="preserve"> </w:t>
      </w:r>
      <w:r>
        <w:rPr>
          <w:spacing w:val="-2"/>
        </w:rPr>
        <w:t>decidirlas</w:t>
      </w:r>
    </w:p>
    <w:p w14:paraId="10A44463" w14:textId="77777777" w:rsidR="00C669E4" w:rsidRDefault="00B21B68">
      <w:pPr>
        <w:pStyle w:val="Textoindependiente"/>
        <w:spacing w:before="270" w:line="254" w:lineRule="auto"/>
        <w:ind w:left="1540" w:right="1219"/>
        <w:jc w:val="both"/>
      </w:pPr>
      <w:r>
        <w:t>Los(as) interesados(as) y oferentes tendrán derecho a presentar recursos administrativos como son los recursos de impugnación ante la</w:t>
      </w:r>
      <w:r>
        <w:rPr>
          <w:spacing w:val="17"/>
        </w:rPr>
        <w:t xml:space="preserve"> </w:t>
      </w:r>
      <w:r>
        <w:t>institución contratante o recursos jerárquicos</w:t>
      </w:r>
      <w:r>
        <w:rPr>
          <w:spacing w:val="80"/>
        </w:rPr>
        <w:t xml:space="preserve"> </w:t>
      </w:r>
      <w:r>
        <w:t>y solicitudes de investigación ante la DGCP, según corresponda, y en los términos o condiciones</w:t>
      </w:r>
      <w:r>
        <w:rPr>
          <w:spacing w:val="24"/>
        </w:rPr>
        <w:t xml:space="preserve"> </w:t>
      </w:r>
      <w:r>
        <w:t>previstos</w:t>
      </w:r>
      <w:r>
        <w:rPr>
          <w:spacing w:val="24"/>
        </w:rPr>
        <w:t xml:space="preserve"> </w:t>
      </w:r>
      <w:r>
        <w:t>en</w:t>
      </w:r>
      <w:r>
        <w:rPr>
          <w:spacing w:val="25"/>
        </w:rPr>
        <w:t xml:space="preserve"> </w:t>
      </w:r>
      <w:r>
        <w:t>los</w:t>
      </w:r>
      <w:r>
        <w:rPr>
          <w:spacing w:val="24"/>
        </w:rPr>
        <w:t xml:space="preserve"> </w:t>
      </w:r>
      <w:r>
        <w:t>artículos</w:t>
      </w:r>
      <w:r>
        <w:rPr>
          <w:spacing w:val="24"/>
        </w:rPr>
        <w:t xml:space="preserve"> </w:t>
      </w:r>
      <w:r>
        <w:t>67</w:t>
      </w:r>
      <w:r>
        <w:rPr>
          <w:spacing w:val="28"/>
        </w:rPr>
        <w:t xml:space="preserve"> </w:t>
      </w:r>
      <w:r>
        <w:t>y 72</w:t>
      </w:r>
      <w:r>
        <w:rPr>
          <w:spacing w:val="28"/>
        </w:rPr>
        <w:t xml:space="preserve"> </w:t>
      </w:r>
      <w:r>
        <w:t>en</w:t>
      </w:r>
      <w:r>
        <w:rPr>
          <w:spacing w:val="25"/>
        </w:rPr>
        <w:t xml:space="preserve"> </w:t>
      </w:r>
      <w:r>
        <w:t>la Ley</w:t>
      </w:r>
      <w:r>
        <w:rPr>
          <w:spacing w:val="26"/>
        </w:rPr>
        <w:t xml:space="preserve"> </w:t>
      </w:r>
      <w:r>
        <w:t>núm. 340-06</w:t>
      </w:r>
      <w:r>
        <w:rPr>
          <w:spacing w:val="28"/>
        </w:rPr>
        <w:t xml:space="preserve"> </w:t>
      </w:r>
      <w:r>
        <w:t>y sus modificaciones.</w:t>
      </w:r>
    </w:p>
    <w:p w14:paraId="08E03EA5" w14:textId="77777777" w:rsidR="00C669E4" w:rsidRDefault="00C669E4">
      <w:pPr>
        <w:pStyle w:val="Textoindependiente"/>
        <w:spacing w:before="12"/>
      </w:pPr>
    </w:p>
    <w:p w14:paraId="1DCFE7A8" w14:textId="77777777" w:rsidR="00C669E4" w:rsidRDefault="00B21B68">
      <w:pPr>
        <w:spacing w:line="252" w:lineRule="auto"/>
        <w:ind w:left="1540" w:right="1213"/>
        <w:rPr>
          <w:i/>
        </w:rPr>
      </w:pPr>
      <w:r>
        <w:t>A</w:t>
      </w:r>
      <w:r>
        <w:rPr>
          <w:spacing w:val="40"/>
        </w:rPr>
        <w:t xml:space="preserve"> </w:t>
      </w:r>
      <w:r>
        <w:t>tales</w:t>
      </w:r>
      <w:r>
        <w:rPr>
          <w:spacing w:val="39"/>
        </w:rPr>
        <w:t xml:space="preserve"> </w:t>
      </w:r>
      <w:r>
        <w:t>fines,</w:t>
      </w:r>
      <w:r>
        <w:rPr>
          <w:spacing w:val="40"/>
        </w:rPr>
        <w:t xml:space="preserve"> </w:t>
      </w:r>
      <w:r>
        <w:t>los(as)</w:t>
      </w:r>
      <w:r>
        <w:rPr>
          <w:spacing w:val="39"/>
        </w:rPr>
        <w:t xml:space="preserve"> </w:t>
      </w:r>
      <w:r>
        <w:t>interesados(as)</w:t>
      </w:r>
      <w:r>
        <w:rPr>
          <w:spacing w:val="39"/>
        </w:rPr>
        <w:t xml:space="preserve"> </w:t>
      </w:r>
      <w:r>
        <w:t>podrán</w:t>
      </w:r>
      <w:r>
        <w:rPr>
          <w:spacing w:val="40"/>
        </w:rPr>
        <w:t xml:space="preserve"> </w:t>
      </w:r>
      <w:r>
        <w:t>consultar</w:t>
      </w:r>
      <w:r>
        <w:rPr>
          <w:spacing w:val="37"/>
        </w:rPr>
        <w:t xml:space="preserve"> </w:t>
      </w:r>
      <w:r>
        <w:t>los</w:t>
      </w:r>
      <w:r>
        <w:rPr>
          <w:spacing w:val="39"/>
        </w:rPr>
        <w:t xml:space="preserve"> </w:t>
      </w:r>
      <w:r>
        <w:t>requisitos,</w:t>
      </w:r>
      <w:r>
        <w:rPr>
          <w:spacing w:val="40"/>
        </w:rPr>
        <w:t xml:space="preserve"> </w:t>
      </w:r>
      <w:r>
        <w:t>condiciones</w:t>
      </w:r>
      <w:r>
        <w:rPr>
          <w:spacing w:val="39"/>
        </w:rPr>
        <w:t xml:space="preserve"> </w:t>
      </w:r>
      <w:r>
        <w:t>y</w:t>
      </w:r>
      <w:r>
        <w:rPr>
          <w:spacing w:val="38"/>
        </w:rPr>
        <w:t xml:space="preserve"> </w:t>
      </w:r>
      <w:r>
        <w:t>plazos para</w:t>
      </w:r>
      <w:r>
        <w:rPr>
          <w:spacing w:val="40"/>
        </w:rPr>
        <w:t xml:space="preserve"> </w:t>
      </w:r>
      <w:r>
        <w:t>formalizar</w:t>
      </w:r>
      <w:r>
        <w:rPr>
          <w:spacing w:val="40"/>
        </w:rPr>
        <w:t xml:space="preserve"> </w:t>
      </w:r>
      <w:r>
        <w:t>sus</w:t>
      </w:r>
      <w:r>
        <w:rPr>
          <w:spacing w:val="40"/>
        </w:rPr>
        <w:t xml:space="preserve"> </w:t>
      </w:r>
      <w:r>
        <w:t>reclamos,</w:t>
      </w:r>
      <w:r>
        <w:rPr>
          <w:spacing w:val="40"/>
        </w:rPr>
        <w:t xml:space="preserve"> </w:t>
      </w:r>
      <w:r>
        <w:t>así</w:t>
      </w:r>
      <w:r>
        <w:rPr>
          <w:spacing w:val="40"/>
        </w:rPr>
        <w:t xml:space="preserve"> </w:t>
      </w:r>
      <w:r>
        <w:t>como</w:t>
      </w:r>
      <w:r>
        <w:rPr>
          <w:spacing w:val="40"/>
        </w:rPr>
        <w:t xml:space="preserve"> </w:t>
      </w:r>
      <w:r>
        <w:t>las</w:t>
      </w:r>
      <w:r>
        <w:rPr>
          <w:spacing w:val="40"/>
        </w:rPr>
        <w:t xml:space="preserve"> </w:t>
      </w:r>
      <w:r>
        <w:t>acciones</w:t>
      </w:r>
      <w:r>
        <w:rPr>
          <w:spacing w:val="40"/>
        </w:rPr>
        <w:t xml:space="preserve"> </w:t>
      </w:r>
      <w:r>
        <w:t>disponibles,</w:t>
      </w:r>
      <w:r>
        <w:rPr>
          <w:spacing w:val="40"/>
        </w:rPr>
        <w:t xml:space="preserve"> </w:t>
      </w:r>
      <w:r>
        <w:t>incluso</w:t>
      </w:r>
      <w:r>
        <w:rPr>
          <w:spacing w:val="40"/>
        </w:rPr>
        <w:t xml:space="preserve"> </w:t>
      </w:r>
      <w:r>
        <w:t>para</w:t>
      </w:r>
      <w:r>
        <w:rPr>
          <w:spacing w:val="40"/>
        </w:rPr>
        <w:t xml:space="preserve"> </w:t>
      </w:r>
      <w:r>
        <w:t>cuando</w:t>
      </w:r>
      <w:r>
        <w:rPr>
          <w:spacing w:val="40"/>
        </w:rPr>
        <w:t xml:space="preserve"> </w:t>
      </w:r>
      <w:r>
        <w:t>la institución hace silencio administrativo y no responde en tiempo oportuno, accediendo a las “</w:t>
      </w:r>
      <w:r>
        <w:rPr>
          <w:i/>
        </w:rPr>
        <w:t>Guías</w:t>
      </w:r>
      <w:r>
        <w:rPr>
          <w:i/>
          <w:spacing w:val="37"/>
        </w:rPr>
        <w:t xml:space="preserve"> </w:t>
      </w:r>
      <w:r>
        <w:rPr>
          <w:i/>
        </w:rPr>
        <w:t>para</w:t>
      </w:r>
      <w:r>
        <w:rPr>
          <w:i/>
          <w:spacing w:val="36"/>
        </w:rPr>
        <w:t xml:space="preserve"> </w:t>
      </w:r>
      <w:r>
        <w:rPr>
          <w:i/>
        </w:rPr>
        <w:t>presentar</w:t>
      </w:r>
      <w:r>
        <w:rPr>
          <w:i/>
          <w:spacing w:val="36"/>
        </w:rPr>
        <w:t xml:space="preserve"> </w:t>
      </w:r>
      <w:r>
        <w:rPr>
          <w:i/>
        </w:rPr>
        <w:t>Recursos,</w:t>
      </w:r>
      <w:r>
        <w:rPr>
          <w:i/>
          <w:spacing w:val="38"/>
        </w:rPr>
        <w:t xml:space="preserve"> </w:t>
      </w:r>
      <w:r>
        <w:rPr>
          <w:i/>
        </w:rPr>
        <w:t>Denuncias</w:t>
      </w:r>
      <w:r>
        <w:rPr>
          <w:i/>
          <w:spacing w:val="36"/>
        </w:rPr>
        <w:t xml:space="preserve"> </w:t>
      </w:r>
      <w:r>
        <w:rPr>
          <w:i/>
        </w:rPr>
        <w:t>y</w:t>
      </w:r>
      <w:r>
        <w:rPr>
          <w:i/>
          <w:spacing w:val="35"/>
        </w:rPr>
        <w:t xml:space="preserve"> </w:t>
      </w:r>
      <w:r>
        <w:rPr>
          <w:i/>
        </w:rPr>
        <w:t>Solicitudes</w:t>
      </w:r>
      <w:r>
        <w:rPr>
          <w:i/>
          <w:spacing w:val="36"/>
        </w:rPr>
        <w:t xml:space="preserve"> </w:t>
      </w:r>
      <w:r>
        <w:rPr>
          <w:i/>
        </w:rPr>
        <w:t>de</w:t>
      </w:r>
      <w:r>
        <w:rPr>
          <w:i/>
          <w:spacing w:val="36"/>
        </w:rPr>
        <w:t xml:space="preserve"> </w:t>
      </w:r>
      <w:r>
        <w:rPr>
          <w:i/>
        </w:rPr>
        <w:t>Inhabilitación”</w:t>
      </w:r>
      <w:r>
        <w:rPr>
          <w:i/>
          <w:spacing w:val="40"/>
        </w:rPr>
        <w:t xml:space="preserve"> </w:t>
      </w:r>
      <w:r>
        <w:t>disponibles</w:t>
      </w:r>
      <w:r>
        <w:rPr>
          <w:spacing w:val="36"/>
        </w:rPr>
        <w:t xml:space="preserve"> </w:t>
      </w:r>
      <w:r>
        <w:t>en</w:t>
      </w:r>
      <w:r>
        <w:rPr>
          <w:spacing w:val="37"/>
        </w:rPr>
        <w:t xml:space="preserve"> </w:t>
      </w:r>
      <w:r>
        <w:t>el portal</w:t>
      </w:r>
      <w:r>
        <w:rPr>
          <w:spacing w:val="80"/>
        </w:rPr>
        <w:t xml:space="preserve"> </w:t>
      </w:r>
      <w:r>
        <w:t>institucional</w:t>
      </w:r>
      <w:r>
        <w:rPr>
          <w:spacing w:val="80"/>
        </w:rPr>
        <w:t xml:space="preserve"> </w:t>
      </w:r>
      <w:r>
        <w:t>de</w:t>
      </w:r>
      <w:r>
        <w:rPr>
          <w:spacing w:val="80"/>
        </w:rPr>
        <w:t xml:space="preserve"> </w:t>
      </w:r>
      <w:r>
        <w:t>la</w:t>
      </w:r>
      <w:r>
        <w:rPr>
          <w:spacing w:val="80"/>
        </w:rPr>
        <w:t xml:space="preserve"> </w:t>
      </w:r>
      <w:r>
        <w:t>DGCP,</w:t>
      </w:r>
      <w:r>
        <w:rPr>
          <w:spacing w:val="80"/>
        </w:rPr>
        <w:t xml:space="preserve"> </w:t>
      </w:r>
      <w:r>
        <w:t>en</w:t>
      </w:r>
      <w:r>
        <w:rPr>
          <w:spacing w:val="80"/>
        </w:rPr>
        <w:t xml:space="preserve"> </w:t>
      </w:r>
      <w:r>
        <w:t>el</w:t>
      </w:r>
      <w:r>
        <w:rPr>
          <w:spacing w:val="80"/>
        </w:rPr>
        <w:t xml:space="preserve"> </w:t>
      </w:r>
      <w:r>
        <w:t>apartado</w:t>
      </w:r>
      <w:r>
        <w:rPr>
          <w:spacing w:val="80"/>
        </w:rPr>
        <w:t xml:space="preserve"> </w:t>
      </w:r>
      <w:r>
        <w:t>“Marco</w:t>
      </w:r>
      <w:r>
        <w:rPr>
          <w:spacing w:val="80"/>
        </w:rPr>
        <w:t xml:space="preserve"> </w:t>
      </w:r>
      <w:r>
        <w:t>Legal”</w:t>
      </w:r>
      <w:r>
        <w:rPr>
          <w:spacing w:val="80"/>
        </w:rPr>
        <w:t xml:space="preserve"> </w:t>
      </w:r>
      <w:r>
        <w:t>en</w:t>
      </w:r>
      <w:r>
        <w:rPr>
          <w:spacing w:val="80"/>
        </w:rPr>
        <w:t xml:space="preserve"> </w:t>
      </w:r>
      <w:r>
        <w:t>el</w:t>
      </w:r>
      <w:r>
        <w:rPr>
          <w:spacing w:val="80"/>
        </w:rPr>
        <w:t xml:space="preserve"> </w:t>
      </w:r>
      <w:r>
        <w:t>siguiente</w:t>
      </w:r>
      <w:r>
        <w:rPr>
          <w:spacing w:val="80"/>
        </w:rPr>
        <w:t xml:space="preserve"> </w:t>
      </w:r>
      <w:r>
        <w:t xml:space="preserve">enlace </w:t>
      </w:r>
      <w:hyperlink r:id="rId17">
        <w:r w:rsidR="00C669E4">
          <w:rPr>
            <w:i/>
            <w:color w:val="0000FF"/>
            <w:spacing w:val="-6"/>
            <w:u w:val="single" w:color="0000FF"/>
          </w:rPr>
          <w:t>https://www.dgcp.gob.do/sobre-nosotros/marco-legal/guias-del-sistema-nacional-de-compras-y-</w:t>
        </w:r>
      </w:hyperlink>
      <w:r>
        <w:rPr>
          <w:i/>
          <w:color w:val="0000FF"/>
          <w:spacing w:val="-6"/>
        </w:rPr>
        <w:t xml:space="preserve"> </w:t>
      </w:r>
      <w:hyperlink r:id="rId18">
        <w:r w:rsidR="00C669E4">
          <w:rPr>
            <w:i/>
            <w:color w:val="0000FF"/>
            <w:spacing w:val="-2"/>
            <w:u w:val="single" w:color="0000FF"/>
          </w:rPr>
          <w:t>contrataciones-publicas-</w:t>
        </w:r>
        <w:proofErr w:type="spellStart"/>
        <w:r w:rsidR="00C669E4">
          <w:rPr>
            <w:i/>
            <w:color w:val="0000FF"/>
            <w:spacing w:val="-2"/>
            <w:u w:val="single" w:color="0000FF"/>
          </w:rPr>
          <w:t>snccp</w:t>
        </w:r>
        <w:proofErr w:type="spellEnd"/>
        <w:r w:rsidR="00C669E4">
          <w:rPr>
            <w:i/>
            <w:color w:val="0000FF"/>
            <w:spacing w:val="-2"/>
            <w:u w:val="single" w:color="0000FF"/>
          </w:rPr>
          <w:t>/.</w:t>
        </w:r>
      </w:hyperlink>
    </w:p>
    <w:p w14:paraId="4BF6D5D9" w14:textId="77777777" w:rsidR="00C669E4" w:rsidRDefault="00C669E4">
      <w:pPr>
        <w:pStyle w:val="Textoindependiente"/>
        <w:spacing w:before="19"/>
        <w:rPr>
          <w:i/>
        </w:rPr>
      </w:pPr>
    </w:p>
    <w:p w14:paraId="5776BA0D" w14:textId="77777777" w:rsidR="00C669E4" w:rsidRDefault="00B21B68">
      <w:pPr>
        <w:pStyle w:val="Textoindependiente"/>
        <w:spacing w:line="252" w:lineRule="auto"/>
        <w:ind w:left="1540" w:right="1226"/>
        <w:jc w:val="both"/>
      </w:pPr>
      <w:r>
        <w:t>Los recursos administrativos son optativos, por lo que en cualquier caso el interesado u oferente podrá presentar reclamación ante la jurisdicción judicial.</w:t>
      </w:r>
    </w:p>
    <w:p w14:paraId="00CC64DC" w14:textId="77777777" w:rsidR="00C669E4" w:rsidRDefault="00C669E4">
      <w:pPr>
        <w:pStyle w:val="Textoindependiente"/>
        <w:spacing w:before="21"/>
      </w:pPr>
    </w:p>
    <w:p w14:paraId="3C46011F" w14:textId="77777777" w:rsidR="00C669E4" w:rsidRDefault="00B21B68">
      <w:pPr>
        <w:pStyle w:val="Textoindependiente"/>
        <w:spacing w:line="254" w:lineRule="auto"/>
        <w:ind w:left="1540" w:right="1219"/>
        <w:jc w:val="both"/>
      </w:pPr>
      <w:r>
        <w:t>Para los conflictos y controversias que susciten en la fase de ejecución contractual, entre la institución y el (la) contratista, la competencia está reservada para el Tribunal Superior Administrativo, en virtud del artículo 3 de la Ley 1494 de 1947 y cuando se trate de municipios, con excepción del Distrito Nacional y la provincia de Santo Domingo, se interpondrá</w:t>
      </w:r>
      <w:r>
        <w:rPr>
          <w:spacing w:val="40"/>
        </w:rPr>
        <w:t xml:space="preserve"> </w:t>
      </w:r>
      <w:r>
        <w:t>un</w:t>
      </w:r>
      <w:r>
        <w:rPr>
          <w:spacing w:val="40"/>
        </w:rPr>
        <w:t xml:space="preserve"> </w:t>
      </w:r>
      <w:r>
        <w:t>recurso</w:t>
      </w:r>
      <w:r>
        <w:rPr>
          <w:spacing w:val="40"/>
        </w:rPr>
        <w:t xml:space="preserve"> </w:t>
      </w:r>
      <w:r>
        <w:t>contencioso</w:t>
      </w:r>
      <w:r>
        <w:rPr>
          <w:spacing w:val="40"/>
        </w:rPr>
        <w:t xml:space="preserve"> </w:t>
      </w:r>
      <w:r>
        <w:t>administrativo</w:t>
      </w:r>
      <w:r>
        <w:rPr>
          <w:spacing w:val="40"/>
        </w:rPr>
        <w:t xml:space="preserve"> </w:t>
      </w:r>
      <w:r>
        <w:t>municipal</w:t>
      </w:r>
      <w:r>
        <w:rPr>
          <w:spacing w:val="40"/>
        </w:rPr>
        <w:t xml:space="preserve"> </w:t>
      </w:r>
      <w:r>
        <w:t>por</w:t>
      </w:r>
      <w:r>
        <w:rPr>
          <w:spacing w:val="40"/>
        </w:rPr>
        <w:t xml:space="preserve"> </w:t>
      </w:r>
      <w:r>
        <w:t>ante</w:t>
      </w:r>
      <w:r>
        <w:rPr>
          <w:spacing w:val="40"/>
        </w:rPr>
        <w:t xml:space="preserve"> </w:t>
      </w:r>
      <w:r>
        <w:t>el</w:t>
      </w:r>
      <w:r>
        <w:rPr>
          <w:spacing w:val="40"/>
        </w:rPr>
        <w:t xml:space="preserve"> </w:t>
      </w:r>
      <w:r>
        <w:t>juzgado</w:t>
      </w:r>
      <w:r>
        <w:rPr>
          <w:spacing w:val="40"/>
        </w:rPr>
        <w:t xml:space="preserve"> </w:t>
      </w:r>
      <w:r>
        <w:t>de primera instancia en atribuciones civiles del municipio.</w:t>
      </w:r>
    </w:p>
    <w:p w14:paraId="64A5DAC0" w14:textId="77777777" w:rsidR="00C669E4" w:rsidRDefault="00C669E4">
      <w:pPr>
        <w:pStyle w:val="Textoindependiente"/>
        <w:spacing w:before="18"/>
      </w:pPr>
    </w:p>
    <w:p w14:paraId="49C5F0E9" w14:textId="77777777" w:rsidR="00C669E4" w:rsidRDefault="00B21B68">
      <w:pPr>
        <w:pStyle w:val="Ttulo1"/>
        <w:spacing w:line="213" w:lineRule="auto"/>
        <w:ind w:left="1540" w:right="1218" w:firstLine="0"/>
        <w:jc w:val="both"/>
      </w:pPr>
      <w:r>
        <w:t>El plazo para los(as) interesados(as) impugnar el pliego de condiciones es de 10 días hábiles a partir de la convocatoria del procedimiento en el SECP; mientras que para los (as) oferentes presentar las acciones descritas será a partir de las notificaciones de los informes de evaluación de ofertas correspondiente, así como de la adjudicación.</w:t>
      </w:r>
    </w:p>
    <w:p w14:paraId="49B7E978" w14:textId="77777777" w:rsidR="00C669E4" w:rsidRDefault="00C669E4">
      <w:pPr>
        <w:spacing w:line="213" w:lineRule="auto"/>
        <w:jc w:val="both"/>
        <w:sectPr w:rsidR="00C669E4">
          <w:pgSz w:w="12250" w:h="15850"/>
          <w:pgMar w:top="1320" w:right="480" w:bottom="1240" w:left="160" w:header="725" w:footer="1057" w:gutter="0"/>
          <w:cols w:space="720"/>
        </w:sectPr>
      </w:pPr>
    </w:p>
    <w:p w14:paraId="2F847DBB" w14:textId="77777777" w:rsidR="00C669E4" w:rsidRDefault="00B21B68">
      <w:pPr>
        <w:pStyle w:val="Prrafodelista"/>
        <w:numPr>
          <w:ilvl w:val="0"/>
          <w:numId w:val="6"/>
        </w:numPr>
        <w:tabs>
          <w:tab w:val="left" w:pos="1899"/>
        </w:tabs>
        <w:spacing w:before="67"/>
        <w:ind w:left="1899" w:hanging="359"/>
        <w:rPr>
          <w:rFonts w:ascii="Palatino Linotype"/>
          <w:b/>
        </w:rPr>
      </w:pPr>
      <w:bookmarkStart w:id="93" w:name="_bookmark93"/>
      <w:bookmarkEnd w:id="93"/>
      <w:r>
        <w:rPr>
          <w:rFonts w:ascii="Palatino Linotype"/>
          <w:b/>
        </w:rPr>
        <w:lastRenderedPageBreak/>
        <w:t>Anexos</w:t>
      </w:r>
      <w:r>
        <w:rPr>
          <w:rFonts w:ascii="Palatino Linotype"/>
          <w:b/>
          <w:spacing w:val="-3"/>
        </w:rPr>
        <w:t xml:space="preserve"> </w:t>
      </w:r>
      <w:r>
        <w:rPr>
          <w:rFonts w:ascii="Palatino Linotype"/>
          <w:b/>
        </w:rPr>
        <w:t>documentos</w:t>
      </w:r>
      <w:r>
        <w:rPr>
          <w:rFonts w:ascii="Palatino Linotype"/>
          <w:b/>
          <w:spacing w:val="-3"/>
        </w:rPr>
        <w:t xml:space="preserve"> </w:t>
      </w:r>
      <w:r>
        <w:rPr>
          <w:rFonts w:ascii="Palatino Linotype"/>
          <w:b/>
          <w:spacing w:val="-2"/>
        </w:rPr>
        <w:t>estandarizados</w:t>
      </w:r>
    </w:p>
    <w:p w14:paraId="08D8404F" w14:textId="77777777" w:rsidR="00C669E4" w:rsidRDefault="00B21B68">
      <w:pPr>
        <w:pStyle w:val="Textoindependiente"/>
        <w:spacing w:before="261" w:line="254" w:lineRule="auto"/>
        <w:ind w:left="1540" w:right="1222"/>
        <w:jc w:val="both"/>
      </w:pPr>
      <w:r>
        <w:t>El(la) oferente presentará sus ofertas a través de los formularios y documentos estándar determinados</w:t>
      </w:r>
      <w:r>
        <w:rPr>
          <w:spacing w:val="28"/>
        </w:rPr>
        <w:t xml:space="preserve"> </w:t>
      </w:r>
      <w:r>
        <w:t>en</w:t>
      </w:r>
      <w:r>
        <w:rPr>
          <w:spacing w:val="29"/>
        </w:rPr>
        <w:t xml:space="preserve"> </w:t>
      </w:r>
      <w:r>
        <w:t>el</w:t>
      </w:r>
      <w:r>
        <w:rPr>
          <w:spacing w:val="29"/>
        </w:rPr>
        <w:t xml:space="preserve"> </w:t>
      </w:r>
      <w:r>
        <w:t>presente</w:t>
      </w:r>
      <w:r>
        <w:rPr>
          <w:spacing w:val="28"/>
        </w:rPr>
        <w:t xml:space="preserve"> </w:t>
      </w:r>
      <w:r>
        <w:t>pliego,</w:t>
      </w:r>
      <w:r>
        <w:rPr>
          <w:spacing w:val="30"/>
        </w:rPr>
        <w:t xml:space="preserve"> </w:t>
      </w:r>
      <w:r>
        <w:t>los</w:t>
      </w:r>
      <w:r>
        <w:rPr>
          <w:spacing w:val="33"/>
        </w:rPr>
        <w:t xml:space="preserve"> </w:t>
      </w:r>
      <w:r>
        <w:t>cuales</w:t>
      </w:r>
      <w:r>
        <w:rPr>
          <w:spacing w:val="28"/>
        </w:rPr>
        <w:t xml:space="preserve"> </w:t>
      </w:r>
      <w:r>
        <w:t>se</w:t>
      </w:r>
      <w:r>
        <w:rPr>
          <w:spacing w:val="28"/>
        </w:rPr>
        <w:t xml:space="preserve"> </w:t>
      </w:r>
      <w:r>
        <w:t>anexan</w:t>
      </w:r>
      <w:r>
        <w:rPr>
          <w:spacing w:val="29"/>
        </w:rPr>
        <w:t xml:space="preserve"> </w:t>
      </w:r>
      <w:r>
        <w:t>como</w:t>
      </w:r>
      <w:r>
        <w:rPr>
          <w:spacing w:val="29"/>
        </w:rPr>
        <w:t xml:space="preserve"> </w:t>
      </w:r>
      <w:r>
        <w:t>parte</w:t>
      </w:r>
      <w:r>
        <w:rPr>
          <w:spacing w:val="28"/>
        </w:rPr>
        <w:t xml:space="preserve"> </w:t>
      </w:r>
      <w:r>
        <w:t>integral</w:t>
      </w:r>
      <w:r>
        <w:rPr>
          <w:spacing w:val="29"/>
        </w:rPr>
        <w:t xml:space="preserve"> </w:t>
      </w:r>
      <w:r>
        <w:t>del</w:t>
      </w:r>
      <w:r>
        <w:rPr>
          <w:spacing w:val="29"/>
        </w:rPr>
        <w:t xml:space="preserve"> </w:t>
      </w:r>
      <w:r>
        <w:t>mismo,</w:t>
      </w:r>
      <w:r>
        <w:rPr>
          <w:spacing w:val="30"/>
        </w:rPr>
        <w:t xml:space="preserve"> </w:t>
      </w:r>
      <w:r>
        <w:t>a los</w:t>
      </w:r>
      <w:r>
        <w:rPr>
          <w:spacing w:val="19"/>
        </w:rPr>
        <w:t xml:space="preserve"> </w:t>
      </w:r>
      <w:r>
        <w:t>fines</w:t>
      </w:r>
      <w:r>
        <w:rPr>
          <w:spacing w:val="19"/>
        </w:rPr>
        <w:t xml:space="preserve"> </w:t>
      </w:r>
      <w:r>
        <w:t>de</w:t>
      </w:r>
      <w:r>
        <w:rPr>
          <w:spacing w:val="19"/>
        </w:rPr>
        <w:t xml:space="preserve"> </w:t>
      </w:r>
      <w:r>
        <w:t>facilitar</w:t>
      </w:r>
      <w:r>
        <w:rPr>
          <w:spacing w:val="22"/>
        </w:rPr>
        <w:t xml:space="preserve"> </w:t>
      </w:r>
      <w:r>
        <w:t>la</w:t>
      </w:r>
      <w:r>
        <w:rPr>
          <w:spacing w:val="23"/>
        </w:rPr>
        <w:t xml:space="preserve"> </w:t>
      </w:r>
      <w:r>
        <w:t>evaluación de</w:t>
      </w:r>
      <w:r>
        <w:rPr>
          <w:spacing w:val="19"/>
        </w:rPr>
        <w:t xml:space="preserve"> </w:t>
      </w:r>
      <w:r>
        <w:t>las</w:t>
      </w:r>
      <w:r>
        <w:rPr>
          <w:spacing w:val="19"/>
        </w:rPr>
        <w:t xml:space="preserve"> </w:t>
      </w:r>
      <w:r>
        <w:t>ofertas</w:t>
      </w:r>
      <w:r>
        <w:rPr>
          <w:spacing w:val="19"/>
        </w:rPr>
        <w:t xml:space="preserve"> </w:t>
      </w:r>
      <w:r>
        <w:t>por</w:t>
      </w:r>
      <w:r>
        <w:rPr>
          <w:spacing w:val="20"/>
        </w:rPr>
        <w:t xml:space="preserve"> </w:t>
      </w:r>
      <w:r>
        <w:t>parte</w:t>
      </w:r>
      <w:r>
        <w:rPr>
          <w:spacing w:val="19"/>
        </w:rPr>
        <w:t xml:space="preserve"> </w:t>
      </w:r>
      <w:r>
        <w:t>de</w:t>
      </w:r>
      <w:r>
        <w:rPr>
          <w:spacing w:val="19"/>
        </w:rPr>
        <w:t xml:space="preserve"> </w:t>
      </w:r>
      <w:r>
        <w:t>los(as)</w:t>
      </w:r>
      <w:r>
        <w:rPr>
          <w:spacing w:val="19"/>
        </w:rPr>
        <w:t xml:space="preserve"> </w:t>
      </w:r>
      <w:r>
        <w:t>peritos</w:t>
      </w:r>
      <w:r>
        <w:rPr>
          <w:spacing w:val="19"/>
        </w:rPr>
        <w:t xml:space="preserve"> </w:t>
      </w:r>
      <w:r>
        <w:t>designados(as).</w:t>
      </w:r>
    </w:p>
    <w:p w14:paraId="6B27D437" w14:textId="77777777" w:rsidR="00C669E4" w:rsidRDefault="00C669E4">
      <w:pPr>
        <w:pStyle w:val="Textoindependiente"/>
        <w:spacing w:before="14"/>
      </w:pPr>
    </w:p>
    <w:p w14:paraId="720520B0" w14:textId="77777777" w:rsidR="00C669E4" w:rsidRDefault="00B21B68">
      <w:pPr>
        <w:pStyle w:val="Textoindependiente"/>
        <w:spacing w:before="1" w:line="254" w:lineRule="auto"/>
        <w:ind w:left="1540" w:right="1222"/>
        <w:jc w:val="both"/>
      </w:pPr>
      <w:r>
        <w:rPr>
          <w:w w:val="105"/>
        </w:rPr>
        <w:t>Se aclara que, en el evento de que un(a) oferente no presente su oferta en alguno</w:t>
      </w:r>
      <w:r>
        <w:rPr>
          <w:spacing w:val="-2"/>
          <w:w w:val="105"/>
        </w:rPr>
        <w:t xml:space="preserve"> </w:t>
      </w:r>
      <w:r>
        <w:rPr>
          <w:w w:val="105"/>
        </w:rPr>
        <w:t>de estos documentos</w:t>
      </w:r>
      <w:r>
        <w:rPr>
          <w:spacing w:val="-8"/>
          <w:w w:val="105"/>
        </w:rPr>
        <w:t xml:space="preserve"> </w:t>
      </w:r>
      <w:r>
        <w:rPr>
          <w:w w:val="105"/>
        </w:rPr>
        <w:t>estandarizados,</w:t>
      </w:r>
      <w:r>
        <w:rPr>
          <w:spacing w:val="-7"/>
          <w:w w:val="105"/>
        </w:rPr>
        <w:t xml:space="preserve"> </w:t>
      </w:r>
      <w:r>
        <w:rPr>
          <w:w w:val="105"/>
        </w:rPr>
        <w:t>esto</w:t>
      </w:r>
      <w:r>
        <w:rPr>
          <w:spacing w:val="-7"/>
          <w:w w:val="105"/>
        </w:rPr>
        <w:t xml:space="preserve"> </w:t>
      </w:r>
      <w:r>
        <w:rPr>
          <w:w w:val="105"/>
        </w:rPr>
        <w:t>no</w:t>
      </w:r>
      <w:r>
        <w:rPr>
          <w:spacing w:val="-7"/>
          <w:w w:val="105"/>
        </w:rPr>
        <w:t xml:space="preserve"> </w:t>
      </w:r>
      <w:r>
        <w:rPr>
          <w:w w:val="105"/>
        </w:rPr>
        <w:t>será</w:t>
      </w:r>
      <w:r>
        <w:rPr>
          <w:spacing w:val="-6"/>
          <w:w w:val="105"/>
        </w:rPr>
        <w:t xml:space="preserve"> </w:t>
      </w:r>
      <w:r>
        <w:rPr>
          <w:w w:val="105"/>
        </w:rPr>
        <w:t>motivo</w:t>
      </w:r>
      <w:r>
        <w:rPr>
          <w:spacing w:val="-8"/>
          <w:w w:val="105"/>
        </w:rPr>
        <w:t xml:space="preserve"> </w:t>
      </w:r>
      <w:r>
        <w:rPr>
          <w:w w:val="105"/>
        </w:rPr>
        <w:t>de</w:t>
      </w:r>
      <w:r>
        <w:rPr>
          <w:spacing w:val="-8"/>
          <w:w w:val="105"/>
        </w:rPr>
        <w:t xml:space="preserve"> </w:t>
      </w:r>
      <w:r>
        <w:rPr>
          <w:w w:val="105"/>
        </w:rPr>
        <w:t>rechazo</w:t>
      </w:r>
      <w:r>
        <w:rPr>
          <w:spacing w:val="-7"/>
          <w:w w:val="105"/>
        </w:rPr>
        <w:t xml:space="preserve"> </w:t>
      </w:r>
      <w:r>
        <w:rPr>
          <w:w w:val="105"/>
        </w:rPr>
        <w:t>de</w:t>
      </w:r>
      <w:r>
        <w:rPr>
          <w:spacing w:val="-8"/>
          <w:w w:val="105"/>
        </w:rPr>
        <w:t xml:space="preserve"> </w:t>
      </w:r>
      <w:r>
        <w:rPr>
          <w:w w:val="105"/>
        </w:rPr>
        <w:t>su</w:t>
      </w:r>
      <w:r>
        <w:rPr>
          <w:spacing w:val="-8"/>
          <w:w w:val="105"/>
        </w:rPr>
        <w:t xml:space="preserve"> </w:t>
      </w:r>
      <w:r>
        <w:rPr>
          <w:w w:val="105"/>
        </w:rPr>
        <w:t>oferta,</w:t>
      </w:r>
      <w:r>
        <w:rPr>
          <w:spacing w:val="-7"/>
          <w:w w:val="105"/>
        </w:rPr>
        <w:t xml:space="preserve"> </w:t>
      </w:r>
      <w:r>
        <w:rPr>
          <w:w w:val="105"/>
        </w:rPr>
        <w:t>ni</w:t>
      </w:r>
      <w:r>
        <w:rPr>
          <w:spacing w:val="-7"/>
          <w:w w:val="105"/>
        </w:rPr>
        <w:t xml:space="preserve"> </w:t>
      </w:r>
      <w:r>
        <w:rPr>
          <w:w w:val="105"/>
        </w:rPr>
        <w:t>será</w:t>
      </w:r>
      <w:r>
        <w:rPr>
          <w:spacing w:val="-6"/>
          <w:w w:val="105"/>
        </w:rPr>
        <w:t xml:space="preserve"> </w:t>
      </w:r>
      <w:r>
        <w:rPr>
          <w:w w:val="105"/>
        </w:rPr>
        <w:t xml:space="preserve">obstáculo para que los peritos la evalúen. A continuación, se mencionan los documentos de este </w:t>
      </w:r>
      <w:r>
        <w:rPr>
          <w:spacing w:val="-2"/>
          <w:w w:val="105"/>
        </w:rPr>
        <w:t>procedimiento:</w:t>
      </w:r>
    </w:p>
    <w:p w14:paraId="49C3F08E" w14:textId="77777777" w:rsidR="00C669E4" w:rsidRDefault="00B21B68">
      <w:pPr>
        <w:pStyle w:val="Prrafodelista"/>
        <w:numPr>
          <w:ilvl w:val="1"/>
          <w:numId w:val="6"/>
        </w:numPr>
        <w:tabs>
          <w:tab w:val="left" w:pos="2248"/>
        </w:tabs>
        <w:spacing w:before="252" w:line="284" w:lineRule="exact"/>
        <w:ind w:left="2248" w:hanging="348"/>
        <w:rPr>
          <w:rFonts w:ascii="Palatino Linotype" w:hAnsi="Palatino Linotype"/>
          <w:b/>
        </w:rPr>
      </w:pPr>
      <w:r>
        <w:t>Formulario</w:t>
      </w:r>
      <w:r>
        <w:rPr>
          <w:spacing w:val="15"/>
        </w:rPr>
        <w:t xml:space="preserve"> </w:t>
      </w:r>
      <w:r>
        <w:t>de</w:t>
      </w:r>
      <w:r>
        <w:rPr>
          <w:spacing w:val="14"/>
        </w:rPr>
        <w:t xml:space="preserve"> </w:t>
      </w:r>
      <w:r>
        <w:t>presentación</w:t>
      </w:r>
      <w:r>
        <w:rPr>
          <w:spacing w:val="15"/>
        </w:rPr>
        <w:t xml:space="preserve"> </w:t>
      </w:r>
      <w:r>
        <w:t>de</w:t>
      </w:r>
      <w:r>
        <w:rPr>
          <w:spacing w:val="15"/>
        </w:rPr>
        <w:t xml:space="preserve"> </w:t>
      </w:r>
      <w:r>
        <w:t>oferta</w:t>
      </w:r>
      <w:r>
        <w:rPr>
          <w:spacing w:val="13"/>
        </w:rPr>
        <w:t xml:space="preserve"> </w:t>
      </w:r>
      <w:r>
        <w:t>técnica</w:t>
      </w:r>
      <w:r>
        <w:rPr>
          <w:spacing w:val="17"/>
        </w:rPr>
        <w:t xml:space="preserve"> </w:t>
      </w:r>
      <w:r>
        <w:rPr>
          <w:spacing w:val="-2"/>
        </w:rPr>
        <w:t>SNCC.F.034</w:t>
      </w:r>
    </w:p>
    <w:p w14:paraId="7CF051B9" w14:textId="77777777" w:rsidR="00C669E4" w:rsidRDefault="00B21B68">
      <w:pPr>
        <w:pStyle w:val="Prrafodelista"/>
        <w:numPr>
          <w:ilvl w:val="1"/>
          <w:numId w:val="6"/>
        </w:numPr>
        <w:tabs>
          <w:tab w:val="left" w:pos="2248"/>
        </w:tabs>
        <w:spacing w:line="274" w:lineRule="exact"/>
        <w:ind w:left="2248" w:hanging="348"/>
        <w:rPr>
          <w:rFonts w:ascii="Palatino Linotype" w:hAnsi="Palatino Linotype"/>
          <w:b/>
        </w:rPr>
      </w:pPr>
      <w:r>
        <w:t>Formulario</w:t>
      </w:r>
      <w:r>
        <w:rPr>
          <w:spacing w:val="18"/>
        </w:rPr>
        <w:t xml:space="preserve"> </w:t>
      </w:r>
      <w:r>
        <w:t>de</w:t>
      </w:r>
      <w:r>
        <w:rPr>
          <w:spacing w:val="18"/>
        </w:rPr>
        <w:t xml:space="preserve"> </w:t>
      </w:r>
      <w:r>
        <w:t>presentación</w:t>
      </w:r>
      <w:r>
        <w:rPr>
          <w:spacing w:val="19"/>
        </w:rPr>
        <w:t xml:space="preserve"> </w:t>
      </w:r>
      <w:r>
        <w:t>de</w:t>
      </w:r>
      <w:r>
        <w:rPr>
          <w:spacing w:val="17"/>
        </w:rPr>
        <w:t xml:space="preserve"> </w:t>
      </w:r>
      <w:r>
        <w:t>oferta</w:t>
      </w:r>
      <w:r>
        <w:rPr>
          <w:spacing w:val="17"/>
        </w:rPr>
        <w:t xml:space="preserve"> </w:t>
      </w:r>
      <w:r>
        <w:t>económica</w:t>
      </w:r>
      <w:r>
        <w:rPr>
          <w:spacing w:val="21"/>
        </w:rPr>
        <w:t xml:space="preserve"> </w:t>
      </w:r>
      <w:r>
        <w:rPr>
          <w:spacing w:val="-2"/>
        </w:rPr>
        <w:t>SNCC.F.033</w:t>
      </w:r>
    </w:p>
    <w:p w14:paraId="2A7C13C1" w14:textId="77777777" w:rsidR="00C669E4" w:rsidRDefault="00B21B68">
      <w:pPr>
        <w:pStyle w:val="Prrafodelista"/>
        <w:numPr>
          <w:ilvl w:val="1"/>
          <w:numId w:val="6"/>
        </w:numPr>
        <w:tabs>
          <w:tab w:val="left" w:pos="2248"/>
        </w:tabs>
        <w:spacing w:line="274" w:lineRule="exact"/>
        <w:ind w:left="2248" w:hanging="352"/>
        <w:rPr>
          <w:rFonts w:ascii="Palatino Linotype"/>
          <w:b/>
        </w:rPr>
      </w:pPr>
      <w:r>
        <w:rPr>
          <w:w w:val="105"/>
        </w:rPr>
        <w:t>Modelo</w:t>
      </w:r>
      <w:r>
        <w:rPr>
          <w:spacing w:val="-5"/>
          <w:w w:val="105"/>
        </w:rPr>
        <w:t xml:space="preserve"> </w:t>
      </w:r>
      <w:r>
        <w:rPr>
          <w:w w:val="105"/>
        </w:rPr>
        <w:t>de</w:t>
      </w:r>
      <w:r>
        <w:rPr>
          <w:spacing w:val="-5"/>
          <w:w w:val="105"/>
        </w:rPr>
        <w:t xml:space="preserve"> </w:t>
      </w:r>
      <w:r>
        <w:rPr>
          <w:w w:val="105"/>
        </w:rPr>
        <w:t>Contrato</w:t>
      </w:r>
      <w:r>
        <w:rPr>
          <w:spacing w:val="-8"/>
          <w:w w:val="105"/>
        </w:rPr>
        <w:t xml:space="preserve"> </w:t>
      </w:r>
      <w:r>
        <w:rPr>
          <w:w w:val="105"/>
        </w:rPr>
        <w:t>de</w:t>
      </w:r>
      <w:r>
        <w:rPr>
          <w:spacing w:val="-4"/>
          <w:w w:val="105"/>
        </w:rPr>
        <w:t xml:space="preserve"> </w:t>
      </w:r>
      <w:r>
        <w:rPr>
          <w:w w:val="105"/>
        </w:rPr>
        <w:t>Suministro</w:t>
      </w:r>
      <w:r>
        <w:rPr>
          <w:spacing w:val="-8"/>
          <w:w w:val="105"/>
        </w:rPr>
        <w:t xml:space="preserve"> </w:t>
      </w:r>
      <w:r>
        <w:rPr>
          <w:w w:val="105"/>
        </w:rPr>
        <w:t>de</w:t>
      </w:r>
      <w:r>
        <w:rPr>
          <w:spacing w:val="-5"/>
          <w:w w:val="105"/>
        </w:rPr>
        <w:t xml:space="preserve"> </w:t>
      </w:r>
      <w:r>
        <w:rPr>
          <w:w w:val="105"/>
        </w:rPr>
        <w:t>Bienes</w:t>
      </w:r>
      <w:r>
        <w:rPr>
          <w:spacing w:val="-5"/>
          <w:w w:val="105"/>
        </w:rPr>
        <w:t xml:space="preserve"> </w:t>
      </w:r>
      <w:r>
        <w:rPr>
          <w:spacing w:val="-2"/>
          <w:w w:val="105"/>
        </w:rPr>
        <w:t>(SNCC.C.023)</w:t>
      </w:r>
    </w:p>
    <w:p w14:paraId="750E9C2A" w14:textId="77777777" w:rsidR="00C669E4" w:rsidRDefault="00B21B68">
      <w:pPr>
        <w:pStyle w:val="Prrafodelista"/>
        <w:numPr>
          <w:ilvl w:val="1"/>
          <w:numId w:val="6"/>
        </w:numPr>
        <w:tabs>
          <w:tab w:val="left" w:pos="2248"/>
        </w:tabs>
        <w:spacing w:line="272" w:lineRule="exact"/>
        <w:ind w:left="2248" w:hanging="352"/>
        <w:rPr>
          <w:rFonts w:ascii="Palatino Linotype" w:hAnsi="Palatino Linotype"/>
          <w:b/>
        </w:rPr>
      </w:pPr>
      <w:r>
        <w:rPr>
          <w:spacing w:val="-2"/>
          <w:w w:val="105"/>
        </w:rPr>
        <w:t>Compromiso</w:t>
      </w:r>
      <w:r>
        <w:rPr>
          <w:spacing w:val="-1"/>
          <w:w w:val="105"/>
        </w:rPr>
        <w:t xml:space="preserve"> </w:t>
      </w:r>
      <w:r>
        <w:rPr>
          <w:spacing w:val="-2"/>
          <w:w w:val="105"/>
        </w:rPr>
        <w:t>ético</w:t>
      </w:r>
      <w:r>
        <w:rPr>
          <w:spacing w:val="-1"/>
          <w:w w:val="105"/>
        </w:rPr>
        <w:t xml:space="preserve"> </w:t>
      </w:r>
      <w:r>
        <w:rPr>
          <w:spacing w:val="-2"/>
          <w:w w:val="105"/>
        </w:rPr>
        <w:t>para</w:t>
      </w:r>
      <w:r>
        <w:rPr>
          <w:w w:val="105"/>
        </w:rPr>
        <w:t xml:space="preserve"> </w:t>
      </w:r>
      <w:r>
        <w:rPr>
          <w:spacing w:val="-2"/>
          <w:w w:val="105"/>
        </w:rPr>
        <w:t>oferentes</w:t>
      </w:r>
      <w:r>
        <w:rPr>
          <w:spacing w:val="-1"/>
          <w:w w:val="105"/>
        </w:rPr>
        <w:t xml:space="preserve"> </w:t>
      </w:r>
      <w:r>
        <w:rPr>
          <w:spacing w:val="-2"/>
          <w:w w:val="105"/>
        </w:rPr>
        <w:t>del</w:t>
      </w:r>
      <w:r>
        <w:rPr>
          <w:spacing w:val="-1"/>
          <w:w w:val="105"/>
        </w:rPr>
        <w:t xml:space="preserve"> </w:t>
      </w:r>
      <w:r>
        <w:rPr>
          <w:spacing w:val="-2"/>
          <w:w w:val="105"/>
        </w:rPr>
        <w:t>Estado.</w:t>
      </w:r>
    </w:p>
    <w:p w14:paraId="4C89FB48" w14:textId="77777777" w:rsidR="00C669E4" w:rsidRDefault="00B21B68">
      <w:pPr>
        <w:pStyle w:val="Prrafodelista"/>
        <w:numPr>
          <w:ilvl w:val="1"/>
          <w:numId w:val="6"/>
        </w:numPr>
        <w:tabs>
          <w:tab w:val="left" w:pos="2248"/>
        </w:tabs>
        <w:spacing w:line="274" w:lineRule="exact"/>
        <w:ind w:left="2248" w:hanging="352"/>
        <w:rPr>
          <w:rFonts w:ascii="Palatino Linotype"/>
          <w:b/>
        </w:rPr>
      </w:pPr>
      <w:r>
        <w:rPr>
          <w:w w:val="105"/>
        </w:rPr>
        <w:t>Formulario</w:t>
      </w:r>
      <w:r>
        <w:rPr>
          <w:spacing w:val="-6"/>
          <w:w w:val="105"/>
        </w:rPr>
        <w:t xml:space="preserve"> </w:t>
      </w:r>
      <w:r>
        <w:rPr>
          <w:w w:val="105"/>
        </w:rPr>
        <w:t>de</w:t>
      </w:r>
      <w:r>
        <w:rPr>
          <w:spacing w:val="-9"/>
          <w:w w:val="105"/>
        </w:rPr>
        <w:t xml:space="preserve"> </w:t>
      </w:r>
      <w:r>
        <w:rPr>
          <w:w w:val="105"/>
        </w:rPr>
        <w:t>Entrega</w:t>
      </w:r>
      <w:r>
        <w:rPr>
          <w:spacing w:val="-3"/>
          <w:w w:val="105"/>
        </w:rPr>
        <w:t xml:space="preserve"> </w:t>
      </w:r>
      <w:r>
        <w:rPr>
          <w:w w:val="105"/>
        </w:rPr>
        <w:t>de</w:t>
      </w:r>
      <w:r>
        <w:rPr>
          <w:spacing w:val="-6"/>
          <w:w w:val="105"/>
        </w:rPr>
        <w:t xml:space="preserve"> </w:t>
      </w:r>
      <w:r>
        <w:rPr>
          <w:w w:val="105"/>
        </w:rPr>
        <w:t>Muestra</w:t>
      </w:r>
      <w:r>
        <w:rPr>
          <w:spacing w:val="-3"/>
          <w:w w:val="105"/>
        </w:rPr>
        <w:t xml:space="preserve"> </w:t>
      </w:r>
      <w:r>
        <w:rPr>
          <w:w w:val="105"/>
        </w:rPr>
        <w:t>(SNCC.F.056),</w:t>
      </w:r>
      <w:r>
        <w:rPr>
          <w:spacing w:val="-8"/>
          <w:w w:val="105"/>
        </w:rPr>
        <w:t xml:space="preserve"> </w:t>
      </w:r>
      <w:r>
        <w:rPr>
          <w:w w:val="105"/>
        </w:rPr>
        <w:t>si</w:t>
      </w:r>
      <w:r>
        <w:rPr>
          <w:spacing w:val="-5"/>
          <w:w w:val="105"/>
        </w:rPr>
        <w:t xml:space="preserve"> </w:t>
      </w:r>
      <w:r>
        <w:rPr>
          <w:spacing w:val="-2"/>
          <w:w w:val="105"/>
        </w:rPr>
        <w:t>procede.</w:t>
      </w:r>
    </w:p>
    <w:p w14:paraId="6479D517" w14:textId="77777777" w:rsidR="00C669E4" w:rsidRDefault="00B21B68">
      <w:pPr>
        <w:pStyle w:val="Prrafodelista"/>
        <w:numPr>
          <w:ilvl w:val="1"/>
          <w:numId w:val="6"/>
        </w:numPr>
        <w:tabs>
          <w:tab w:val="left" w:pos="2248"/>
        </w:tabs>
        <w:spacing w:line="237" w:lineRule="auto"/>
        <w:ind w:left="1896" w:right="1226" w:firstLine="0"/>
        <w:rPr>
          <w:rFonts w:ascii="Palatino Linotype" w:hAnsi="Palatino Linotype"/>
          <w:b/>
        </w:rPr>
      </w:pPr>
      <w:r>
        <w:rPr>
          <w:spacing w:val="-2"/>
          <w:w w:val="105"/>
        </w:rPr>
        <w:t>Compromiso</w:t>
      </w:r>
      <w:r>
        <w:rPr>
          <w:spacing w:val="-4"/>
          <w:w w:val="105"/>
        </w:rPr>
        <w:t xml:space="preserve"> </w:t>
      </w:r>
      <w:r>
        <w:rPr>
          <w:spacing w:val="-2"/>
          <w:w w:val="105"/>
        </w:rPr>
        <w:t>ético</w:t>
      </w:r>
      <w:r>
        <w:rPr>
          <w:spacing w:val="-4"/>
          <w:w w:val="105"/>
        </w:rPr>
        <w:t xml:space="preserve"> </w:t>
      </w:r>
      <w:r>
        <w:rPr>
          <w:spacing w:val="-2"/>
          <w:w w:val="105"/>
        </w:rPr>
        <w:t>fechado</w:t>
      </w:r>
      <w:r>
        <w:rPr>
          <w:spacing w:val="-8"/>
          <w:w w:val="105"/>
        </w:rPr>
        <w:t xml:space="preserve"> </w:t>
      </w:r>
      <w:r>
        <w:rPr>
          <w:spacing w:val="-2"/>
          <w:w w:val="105"/>
        </w:rPr>
        <w:t>y firmado</w:t>
      </w:r>
      <w:r>
        <w:rPr>
          <w:spacing w:val="-4"/>
          <w:w w:val="105"/>
        </w:rPr>
        <w:t xml:space="preserve"> </w:t>
      </w:r>
      <w:r>
        <w:rPr>
          <w:spacing w:val="-2"/>
          <w:w w:val="105"/>
        </w:rPr>
        <w:t>por</w:t>
      </w:r>
      <w:r>
        <w:rPr>
          <w:spacing w:val="-11"/>
          <w:w w:val="105"/>
        </w:rPr>
        <w:t xml:space="preserve"> </w:t>
      </w:r>
      <w:r>
        <w:rPr>
          <w:spacing w:val="-2"/>
          <w:w w:val="105"/>
        </w:rPr>
        <w:t>todos</w:t>
      </w:r>
      <w:r>
        <w:rPr>
          <w:spacing w:val="-5"/>
          <w:w w:val="105"/>
        </w:rPr>
        <w:t xml:space="preserve"> </w:t>
      </w:r>
      <w:r>
        <w:rPr>
          <w:spacing w:val="-2"/>
          <w:w w:val="105"/>
        </w:rPr>
        <w:t>los</w:t>
      </w:r>
      <w:r>
        <w:rPr>
          <w:spacing w:val="-5"/>
          <w:w w:val="105"/>
        </w:rPr>
        <w:t xml:space="preserve"> </w:t>
      </w:r>
      <w:r>
        <w:rPr>
          <w:spacing w:val="-2"/>
          <w:w w:val="105"/>
        </w:rPr>
        <w:t>miembros</w:t>
      </w:r>
      <w:r>
        <w:rPr>
          <w:spacing w:val="-9"/>
          <w:w w:val="105"/>
        </w:rPr>
        <w:t xml:space="preserve"> </w:t>
      </w:r>
      <w:r>
        <w:rPr>
          <w:spacing w:val="-2"/>
          <w:w w:val="105"/>
        </w:rPr>
        <w:t>del</w:t>
      </w:r>
      <w:r>
        <w:rPr>
          <w:spacing w:val="-4"/>
          <w:w w:val="105"/>
        </w:rPr>
        <w:t xml:space="preserve"> </w:t>
      </w:r>
      <w:r>
        <w:rPr>
          <w:spacing w:val="-2"/>
          <w:w w:val="105"/>
        </w:rPr>
        <w:t>comité</w:t>
      </w:r>
      <w:r>
        <w:rPr>
          <w:spacing w:val="-9"/>
          <w:w w:val="105"/>
        </w:rPr>
        <w:t xml:space="preserve"> </w:t>
      </w:r>
      <w:r>
        <w:rPr>
          <w:spacing w:val="-2"/>
          <w:w w:val="105"/>
        </w:rPr>
        <w:t>de</w:t>
      </w:r>
      <w:r>
        <w:rPr>
          <w:spacing w:val="-5"/>
          <w:w w:val="105"/>
        </w:rPr>
        <w:t xml:space="preserve"> </w:t>
      </w:r>
      <w:r>
        <w:rPr>
          <w:spacing w:val="-2"/>
          <w:w w:val="105"/>
        </w:rPr>
        <w:t xml:space="preserve">compras </w:t>
      </w:r>
      <w:r>
        <w:rPr>
          <w:w w:val="105"/>
        </w:rPr>
        <w:t>y contrataciones.</w:t>
      </w:r>
    </w:p>
    <w:p w14:paraId="30F0CEB0" w14:textId="77777777" w:rsidR="00C669E4" w:rsidRDefault="00C669E4">
      <w:pPr>
        <w:spacing w:line="237" w:lineRule="auto"/>
        <w:rPr>
          <w:rFonts w:ascii="Palatino Linotype" w:hAnsi="Palatino Linotype"/>
        </w:rPr>
        <w:sectPr w:rsidR="00C669E4">
          <w:pgSz w:w="12250" w:h="15850"/>
          <w:pgMar w:top="1320" w:right="480" w:bottom="1240" w:left="160" w:header="725" w:footer="1057" w:gutter="0"/>
          <w:cols w:space="720"/>
        </w:sectPr>
      </w:pPr>
    </w:p>
    <w:p w14:paraId="21360F08" w14:textId="77777777" w:rsidR="00C669E4" w:rsidRDefault="00B21B68">
      <w:pPr>
        <w:pStyle w:val="Ttulo1"/>
        <w:spacing w:before="67"/>
        <w:ind w:left="1540" w:firstLine="0"/>
      </w:pPr>
      <w:r>
        <w:rPr>
          <w:spacing w:val="-2"/>
        </w:rPr>
        <w:lastRenderedPageBreak/>
        <w:t>CREACIÓN:</w:t>
      </w:r>
    </w:p>
    <w:p w14:paraId="31EB5842" w14:textId="77777777" w:rsidR="00C669E4" w:rsidRDefault="00C669E4">
      <w:pPr>
        <w:pStyle w:val="Textoindependiente"/>
        <w:spacing w:before="2"/>
        <w:rPr>
          <w:rFonts w:ascii="Palatino Linotype"/>
          <w:b/>
          <w:sz w:val="19"/>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9"/>
        <w:gridCol w:w="3601"/>
        <w:gridCol w:w="4862"/>
      </w:tblGrid>
      <w:tr w:rsidR="00C669E4" w14:paraId="3C42173F" w14:textId="77777777">
        <w:trPr>
          <w:trHeight w:val="265"/>
        </w:trPr>
        <w:tc>
          <w:tcPr>
            <w:tcW w:w="1189" w:type="dxa"/>
            <w:shd w:val="clear" w:color="auto" w:fill="4F81BC"/>
          </w:tcPr>
          <w:p w14:paraId="2CA5B837" w14:textId="77777777" w:rsidR="00C669E4" w:rsidRDefault="00B21B68">
            <w:pPr>
              <w:pStyle w:val="TableParagraph"/>
              <w:spacing w:line="246" w:lineRule="exact"/>
              <w:ind w:left="107"/>
              <w:rPr>
                <w:rFonts w:ascii="Palatino Linotype"/>
                <w:b/>
              </w:rPr>
            </w:pPr>
            <w:r>
              <w:rPr>
                <w:rFonts w:ascii="Palatino Linotype"/>
                <w:b/>
                <w:spacing w:val="-2"/>
              </w:rPr>
              <w:t>Fecha</w:t>
            </w:r>
          </w:p>
        </w:tc>
        <w:tc>
          <w:tcPr>
            <w:tcW w:w="3601" w:type="dxa"/>
            <w:shd w:val="clear" w:color="auto" w:fill="4F81BC"/>
          </w:tcPr>
          <w:p w14:paraId="6C98E075" w14:textId="77777777" w:rsidR="00C669E4" w:rsidRDefault="00B21B68">
            <w:pPr>
              <w:pStyle w:val="TableParagraph"/>
              <w:spacing w:line="246" w:lineRule="exact"/>
              <w:ind w:left="106"/>
              <w:rPr>
                <w:rFonts w:ascii="Palatino Linotype"/>
                <w:b/>
              </w:rPr>
            </w:pPr>
            <w:r>
              <w:rPr>
                <w:rFonts w:ascii="Palatino Linotype"/>
                <w:b/>
              </w:rPr>
              <w:t>Realizado</w:t>
            </w:r>
            <w:r>
              <w:rPr>
                <w:rFonts w:ascii="Palatino Linotype"/>
                <w:b/>
                <w:spacing w:val="-3"/>
              </w:rPr>
              <w:t xml:space="preserve"> </w:t>
            </w:r>
            <w:r>
              <w:rPr>
                <w:rFonts w:ascii="Palatino Linotype"/>
                <w:b/>
                <w:spacing w:val="-4"/>
              </w:rPr>
              <w:t>por:</w:t>
            </w:r>
          </w:p>
        </w:tc>
        <w:tc>
          <w:tcPr>
            <w:tcW w:w="4862" w:type="dxa"/>
            <w:shd w:val="clear" w:color="auto" w:fill="4F81BC"/>
          </w:tcPr>
          <w:p w14:paraId="3FE7D779" w14:textId="77777777" w:rsidR="00C669E4" w:rsidRDefault="00B21B68">
            <w:pPr>
              <w:pStyle w:val="TableParagraph"/>
              <w:spacing w:line="246" w:lineRule="exact"/>
              <w:ind w:left="106"/>
              <w:rPr>
                <w:rFonts w:ascii="Palatino Linotype"/>
                <w:b/>
              </w:rPr>
            </w:pPr>
            <w:r>
              <w:rPr>
                <w:rFonts w:ascii="Palatino Linotype"/>
                <w:b/>
              </w:rPr>
              <w:t>Aprobado</w:t>
            </w:r>
            <w:r>
              <w:rPr>
                <w:rFonts w:ascii="Palatino Linotype"/>
                <w:b/>
                <w:spacing w:val="-5"/>
              </w:rPr>
              <w:t xml:space="preserve"> </w:t>
            </w:r>
            <w:r>
              <w:rPr>
                <w:rFonts w:ascii="Palatino Linotype"/>
                <w:b/>
                <w:spacing w:val="-4"/>
              </w:rPr>
              <w:t>Por:</w:t>
            </w:r>
          </w:p>
        </w:tc>
      </w:tr>
      <w:tr w:rsidR="00C669E4" w14:paraId="0B458319" w14:textId="77777777">
        <w:trPr>
          <w:trHeight w:val="774"/>
        </w:trPr>
        <w:tc>
          <w:tcPr>
            <w:tcW w:w="1189" w:type="dxa"/>
            <w:vMerge w:val="restart"/>
          </w:tcPr>
          <w:p w14:paraId="4E82A101" w14:textId="77777777" w:rsidR="00C669E4" w:rsidRDefault="00C669E4">
            <w:pPr>
              <w:pStyle w:val="TableParagraph"/>
              <w:spacing w:before="169"/>
              <w:rPr>
                <w:rFonts w:ascii="Palatino Linotype"/>
                <w:b/>
              </w:rPr>
            </w:pPr>
          </w:p>
          <w:p w14:paraId="04678A65" w14:textId="77777777" w:rsidR="00C669E4" w:rsidRDefault="00B21B68">
            <w:pPr>
              <w:pStyle w:val="TableParagraph"/>
              <w:ind w:left="107"/>
              <w:rPr>
                <w:rFonts w:ascii="Cambria"/>
              </w:rPr>
            </w:pPr>
            <w:r>
              <w:rPr>
                <w:rFonts w:ascii="Cambria"/>
                <w:spacing w:val="-2"/>
              </w:rPr>
              <w:t>19.3.2024</w:t>
            </w:r>
          </w:p>
        </w:tc>
        <w:tc>
          <w:tcPr>
            <w:tcW w:w="3601" w:type="dxa"/>
            <w:vMerge w:val="restart"/>
          </w:tcPr>
          <w:p w14:paraId="1334EECE" w14:textId="77777777" w:rsidR="00C669E4" w:rsidRDefault="00C669E4">
            <w:pPr>
              <w:pStyle w:val="TableParagraph"/>
              <w:spacing w:before="33"/>
              <w:rPr>
                <w:rFonts w:ascii="Palatino Linotype"/>
                <w:b/>
              </w:rPr>
            </w:pPr>
          </w:p>
          <w:p w14:paraId="70BA0B75" w14:textId="77777777" w:rsidR="00C669E4" w:rsidRDefault="00B21B68">
            <w:pPr>
              <w:pStyle w:val="TableParagraph"/>
              <w:spacing w:line="254" w:lineRule="auto"/>
              <w:ind w:left="106"/>
              <w:rPr>
                <w:rFonts w:ascii="Cambria" w:hAnsi="Cambria"/>
              </w:rPr>
            </w:pPr>
            <w:r>
              <w:rPr>
                <w:rFonts w:ascii="Cambria" w:hAnsi="Cambria"/>
                <w:w w:val="105"/>
              </w:rPr>
              <w:t>Dirección</w:t>
            </w:r>
            <w:r>
              <w:rPr>
                <w:rFonts w:ascii="Cambria" w:hAnsi="Cambria"/>
                <w:spacing w:val="40"/>
                <w:w w:val="105"/>
              </w:rPr>
              <w:t xml:space="preserve"> </w:t>
            </w:r>
            <w:r>
              <w:rPr>
                <w:rFonts w:ascii="Cambria" w:hAnsi="Cambria"/>
                <w:w w:val="105"/>
              </w:rPr>
              <w:t>de</w:t>
            </w:r>
            <w:r>
              <w:rPr>
                <w:rFonts w:ascii="Cambria" w:hAnsi="Cambria"/>
                <w:spacing w:val="40"/>
                <w:w w:val="105"/>
              </w:rPr>
              <w:t xml:space="preserve"> </w:t>
            </w:r>
            <w:r>
              <w:rPr>
                <w:rFonts w:ascii="Cambria" w:hAnsi="Cambria"/>
                <w:w w:val="105"/>
              </w:rPr>
              <w:t>Políticas,</w:t>
            </w:r>
            <w:r>
              <w:rPr>
                <w:rFonts w:ascii="Cambria" w:hAnsi="Cambria"/>
                <w:spacing w:val="40"/>
                <w:w w:val="105"/>
              </w:rPr>
              <w:t xml:space="preserve"> </w:t>
            </w:r>
            <w:r>
              <w:rPr>
                <w:rFonts w:ascii="Cambria" w:hAnsi="Cambria"/>
                <w:w w:val="105"/>
              </w:rPr>
              <w:t>Normas</w:t>
            </w:r>
            <w:r>
              <w:rPr>
                <w:rFonts w:ascii="Cambria" w:hAnsi="Cambria"/>
                <w:spacing w:val="40"/>
                <w:w w:val="105"/>
              </w:rPr>
              <w:t xml:space="preserve"> </w:t>
            </w:r>
            <w:r>
              <w:rPr>
                <w:rFonts w:ascii="Cambria" w:hAnsi="Cambria"/>
                <w:w w:val="105"/>
              </w:rPr>
              <w:t xml:space="preserve">y </w:t>
            </w:r>
            <w:r>
              <w:rPr>
                <w:rFonts w:ascii="Cambria" w:hAnsi="Cambria"/>
                <w:spacing w:val="-2"/>
                <w:w w:val="105"/>
              </w:rPr>
              <w:t>Procedimientos.</w:t>
            </w:r>
          </w:p>
        </w:tc>
        <w:tc>
          <w:tcPr>
            <w:tcW w:w="4862" w:type="dxa"/>
          </w:tcPr>
          <w:p w14:paraId="2C56714E" w14:textId="77777777" w:rsidR="00C669E4" w:rsidRDefault="00B21B68">
            <w:pPr>
              <w:pStyle w:val="TableParagraph"/>
              <w:spacing w:before="254"/>
              <w:ind w:left="106"/>
              <w:rPr>
                <w:rFonts w:ascii="Cambria" w:hAnsi="Cambria"/>
              </w:rPr>
            </w:pPr>
            <w:r>
              <w:rPr>
                <w:rFonts w:ascii="Cambria" w:hAnsi="Cambria"/>
                <w:w w:val="105"/>
              </w:rPr>
              <w:t>Lic.</w:t>
            </w:r>
            <w:r>
              <w:rPr>
                <w:rFonts w:ascii="Cambria" w:hAnsi="Cambria"/>
                <w:spacing w:val="3"/>
                <w:w w:val="105"/>
              </w:rPr>
              <w:t xml:space="preserve"> </w:t>
            </w:r>
            <w:r>
              <w:rPr>
                <w:rFonts w:ascii="Cambria" w:hAnsi="Cambria"/>
                <w:w w:val="105"/>
              </w:rPr>
              <w:t>Carlos</w:t>
            </w:r>
            <w:r>
              <w:rPr>
                <w:rFonts w:ascii="Cambria" w:hAnsi="Cambria"/>
                <w:spacing w:val="1"/>
                <w:w w:val="105"/>
              </w:rPr>
              <w:t xml:space="preserve"> </w:t>
            </w:r>
            <w:r>
              <w:rPr>
                <w:rFonts w:ascii="Cambria" w:hAnsi="Cambria"/>
                <w:w w:val="105"/>
              </w:rPr>
              <w:t>Pimentel</w:t>
            </w:r>
            <w:r>
              <w:rPr>
                <w:rFonts w:ascii="Cambria" w:hAnsi="Cambria"/>
                <w:spacing w:val="3"/>
                <w:w w:val="105"/>
              </w:rPr>
              <w:t xml:space="preserve"> </w:t>
            </w:r>
            <w:proofErr w:type="spellStart"/>
            <w:r>
              <w:rPr>
                <w:rFonts w:ascii="Cambria" w:hAnsi="Cambria"/>
                <w:spacing w:val="-2"/>
                <w:w w:val="105"/>
              </w:rPr>
              <w:t>Florenzán</w:t>
            </w:r>
            <w:proofErr w:type="spellEnd"/>
          </w:p>
        </w:tc>
      </w:tr>
      <w:tr w:rsidR="00C669E4" w14:paraId="17B65E8C" w14:textId="77777777">
        <w:trPr>
          <w:trHeight w:val="414"/>
        </w:trPr>
        <w:tc>
          <w:tcPr>
            <w:tcW w:w="1189" w:type="dxa"/>
            <w:vMerge/>
            <w:tcBorders>
              <w:top w:val="nil"/>
            </w:tcBorders>
          </w:tcPr>
          <w:p w14:paraId="04C30DAF" w14:textId="77777777" w:rsidR="00C669E4" w:rsidRDefault="00C669E4">
            <w:pPr>
              <w:rPr>
                <w:sz w:val="2"/>
                <w:szCs w:val="2"/>
              </w:rPr>
            </w:pPr>
          </w:p>
        </w:tc>
        <w:tc>
          <w:tcPr>
            <w:tcW w:w="3601" w:type="dxa"/>
            <w:vMerge/>
            <w:tcBorders>
              <w:top w:val="nil"/>
            </w:tcBorders>
          </w:tcPr>
          <w:p w14:paraId="49F09D82" w14:textId="77777777" w:rsidR="00C669E4" w:rsidRDefault="00C669E4">
            <w:pPr>
              <w:rPr>
                <w:sz w:val="2"/>
                <w:szCs w:val="2"/>
              </w:rPr>
            </w:pPr>
          </w:p>
        </w:tc>
        <w:tc>
          <w:tcPr>
            <w:tcW w:w="4862" w:type="dxa"/>
          </w:tcPr>
          <w:p w14:paraId="2ED76124" w14:textId="77777777" w:rsidR="00C669E4" w:rsidRDefault="00C669E4">
            <w:pPr>
              <w:pStyle w:val="TableParagraph"/>
              <w:rPr>
                <w:sz w:val="20"/>
              </w:rPr>
            </w:pPr>
          </w:p>
        </w:tc>
      </w:tr>
      <w:tr w:rsidR="00C669E4" w14:paraId="5D1B323F" w14:textId="77777777">
        <w:trPr>
          <w:trHeight w:val="265"/>
        </w:trPr>
        <w:tc>
          <w:tcPr>
            <w:tcW w:w="9652" w:type="dxa"/>
            <w:gridSpan w:val="3"/>
            <w:shd w:val="clear" w:color="auto" w:fill="4F81BC"/>
          </w:tcPr>
          <w:p w14:paraId="4A55EABD" w14:textId="77777777" w:rsidR="00C669E4" w:rsidRDefault="00B21B68">
            <w:pPr>
              <w:pStyle w:val="TableParagraph"/>
              <w:spacing w:line="246" w:lineRule="exact"/>
              <w:ind w:left="107"/>
              <w:rPr>
                <w:rFonts w:ascii="Palatino Linotype"/>
                <w:b/>
              </w:rPr>
            </w:pPr>
            <w:r>
              <w:rPr>
                <w:rFonts w:ascii="Palatino Linotype"/>
                <w:b/>
                <w:spacing w:val="-2"/>
              </w:rPr>
              <w:t>Referencia:</w:t>
            </w:r>
          </w:p>
        </w:tc>
      </w:tr>
      <w:tr w:rsidR="00C669E4" w14:paraId="3CC13DE8" w14:textId="77777777">
        <w:trPr>
          <w:trHeight w:val="622"/>
        </w:trPr>
        <w:tc>
          <w:tcPr>
            <w:tcW w:w="9652" w:type="dxa"/>
            <w:gridSpan w:val="3"/>
          </w:tcPr>
          <w:p w14:paraId="77636FB4" w14:textId="77777777" w:rsidR="00C669E4" w:rsidRDefault="00C669E4">
            <w:pPr>
              <w:pStyle w:val="TableParagraph"/>
              <w:rPr>
                <w:sz w:val="20"/>
              </w:rPr>
            </w:pPr>
          </w:p>
        </w:tc>
      </w:tr>
    </w:tbl>
    <w:p w14:paraId="5C70CE50" w14:textId="77777777" w:rsidR="00C669E4" w:rsidRDefault="00B21B68">
      <w:pPr>
        <w:spacing w:before="249"/>
        <w:ind w:left="1540"/>
        <w:rPr>
          <w:rFonts w:ascii="Palatino Linotype"/>
          <w:b/>
        </w:rPr>
      </w:pPr>
      <w:r>
        <w:rPr>
          <w:rFonts w:ascii="Palatino Linotype"/>
          <w:b/>
        </w:rPr>
        <w:t>CONTROL</w:t>
      </w:r>
      <w:r>
        <w:rPr>
          <w:rFonts w:ascii="Palatino Linotype"/>
          <w:b/>
          <w:spacing w:val="-1"/>
        </w:rPr>
        <w:t xml:space="preserve"> </w:t>
      </w:r>
      <w:r>
        <w:rPr>
          <w:rFonts w:ascii="Palatino Linotype"/>
          <w:b/>
        </w:rPr>
        <w:t>DE</w:t>
      </w:r>
      <w:r>
        <w:rPr>
          <w:rFonts w:ascii="Palatino Linotype"/>
          <w:b/>
          <w:spacing w:val="-1"/>
        </w:rPr>
        <w:t xml:space="preserve"> </w:t>
      </w:r>
      <w:r>
        <w:rPr>
          <w:rFonts w:ascii="Palatino Linotype"/>
          <w:b/>
          <w:spacing w:val="-2"/>
        </w:rPr>
        <w:t>CAMBIOS:</w:t>
      </w:r>
    </w:p>
    <w:p w14:paraId="6EA7B584" w14:textId="77777777" w:rsidR="00C669E4" w:rsidRDefault="00C669E4">
      <w:pPr>
        <w:pStyle w:val="Textoindependiente"/>
        <w:spacing w:before="11" w:after="1"/>
        <w:rPr>
          <w:rFonts w:ascii="Palatino Linotype"/>
          <w:b/>
          <w:sz w:val="18"/>
        </w:rPr>
      </w:pPr>
    </w:p>
    <w:tbl>
      <w:tblPr>
        <w:tblStyle w:val="TableNormal"/>
        <w:tblW w:w="0" w:type="auto"/>
        <w:tblInd w:w="1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1442"/>
        <w:gridCol w:w="3121"/>
        <w:gridCol w:w="4440"/>
      </w:tblGrid>
      <w:tr w:rsidR="00C669E4" w14:paraId="26CF094E" w14:textId="77777777">
        <w:trPr>
          <w:trHeight w:val="266"/>
        </w:trPr>
        <w:tc>
          <w:tcPr>
            <w:tcW w:w="648" w:type="dxa"/>
            <w:shd w:val="clear" w:color="auto" w:fill="4F81BC"/>
          </w:tcPr>
          <w:p w14:paraId="32EB7CB8" w14:textId="77777777" w:rsidR="00C669E4" w:rsidRDefault="00B21B68">
            <w:pPr>
              <w:pStyle w:val="TableParagraph"/>
              <w:spacing w:line="246" w:lineRule="exact"/>
              <w:ind w:left="107"/>
              <w:rPr>
                <w:rFonts w:ascii="Palatino Linotype"/>
                <w:b/>
              </w:rPr>
            </w:pPr>
            <w:r>
              <w:rPr>
                <w:rFonts w:ascii="Palatino Linotype"/>
                <w:b/>
                <w:spacing w:val="-5"/>
              </w:rPr>
              <w:t>No.</w:t>
            </w:r>
          </w:p>
        </w:tc>
        <w:tc>
          <w:tcPr>
            <w:tcW w:w="1442" w:type="dxa"/>
            <w:shd w:val="clear" w:color="auto" w:fill="4F81BC"/>
          </w:tcPr>
          <w:p w14:paraId="0F1C6AC0" w14:textId="77777777" w:rsidR="00C669E4" w:rsidRDefault="00B21B68">
            <w:pPr>
              <w:pStyle w:val="TableParagraph"/>
              <w:spacing w:line="246" w:lineRule="exact"/>
              <w:ind w:left="107"/>
              <w:rPr>
                <w:rFonts w:ascii="Palatino Linotype"/>
                <w:b/>
              </w:rPr>
            </w:pPr>
            <w:r>
              <w:rPr>
                <w:rFonts w:ascii="Palatino Linotype"/>
                <w:b/>
                <w:spacing w:val="-2"/>
              </w:rPr>
              <w:t>Fecha</w:t>
            </w:r>
          </w:p>
        </w:tc>
        <w:tc>
          <w:tcPr>
            <w:tcW w:w="3121" w:type="dxa"/>
            <w:shd w:val="clear" w:color="auto" w:fill="4F81BC"/>
          </w:tcPr>
          <w:p w14:paraId="5037FB4D" w14:textId="77777777" w:rsidR="00C669E4" w:rsidRDefault="00B21B68">
            <w:pPr>
              <w:pStyle w:val="TableParagraph"/>
              <w:spacing w:line="246" w:lineRule="exact"/>
              <w:ind w:left="105"/>
              <w:rPr>
                <w:rFonts w:ascii="Palatino Linotype"/>
                <w:b/>
              </w:rPr>
            </w:pPr>
            <w:r>
              <w:rPr>
                <w:rFonts w:ascii="Palatino Linotype"/>
                <w:b/>
              </w:rPr>
              <w:t>Realizada</w:t>
            </w:r>
            <w:r>
              <w:rPr>
                <w:rFonts w:ascii="Palatino Linotype"/>
                <w:b/>
                <w:spacing w:val="-4"/>
              </w:rPr>
              <w:t xml:space="preserve"> </w:t>
            </w:r>
            <w:r>
              <w:rPr>
                <w:rFonts w:ascii="Palatino Linotype"/>
                <w:b/>
              </w:rPr>
              <w:t>/Aprobada</w:t>
            </w:r>
            <w:r>
              <w:rPr>
                <w:rFonts w:ascii="Palatino Linotype"/>
                <w:b/>
                <w:spacing w:val="-8"/>
              </w:rPr>
              <w:t xml:space="preserve"> </w:t>
            </w:r>
            <w:r>
              <w:rPr>
                <w:rFonts w:ascii="Palatino Linotype"/>
                <w:b/>
                <w:spacing w:val="-4"/>
              </w:rPr>
              <w:t>por:</w:t>
            </w:r>
          </w:p>
        </w:tc>
        <w:tc>
          <w:tcPr>
            <w:tcW w:w="4440" w:type="dxa"/>
            <w:shd w:val="clear" w:color="auto" w:fill="4F81BC"/>
          </w:tcPr>
          <w:p w14:paraId="0EB0919E" w14:textId="77777777" w:rsidR="00C669E4" w:rsidRDefault="00B21B68">
            <w:pPr>
              <w:pStyle w:val="TableParagraph"/>
              <w:spacing w:line="246" w:lineRule="exact"/>
              <w:ind w:left="109"/>
              <w:rPr>
                <w:rFonts w:ascii="Palatino Linotype" w:hAnsi="Palatino Linotype"/>
                <w:b/>
              </w:rPr>
            </w:pPr>
            <w:r>
              <w:rPr>
                <w:rFonts w:ascii="Palatino Linotype" w:hAnsi="Palatino Linotype"/>
                <w:b/>
              </w:rPr>
              <w:t>Descripción</w:t>
            </w:r>
            <w:r>
              <w:rPr>
                <w:rFonts w:ascii="Palatino Linotype" w:hAnsi="Palatino Linotype"/>
                <w:b/>
                <w:spacing w:val="-3"/>
              </w:rPr>
              <w:t xml:space="preserve"> </w:t>
            </w:r>
            <w:r>
              <w:rPr>
                <w:rFonts w:ascii="Palatino Linotype" w:hAnsi="Palatino Linotype"/>
                <w:b/>
              </w:rPr>
              <w:t>y</w:t>
            </w:r>
            <w:r>
              <w:rPr>
                <w:rFonts w:ascii="Palatino Linotype" w:hAnsi="Palatino Linotype"/>
                <w:b/>
                <w:spacing w:val="-2"/>
              </w:rPr>
              <w:t xml:space="preserve"> Referencias.</w:t>
            </w:r>
          </w:p>
        </w:tc>
      </w:tr>
      <w:tr w:rsidR="00C669E4" w14:paraId="671E5C16" w14:textId="77777777">
        <w:trPr>
          <w:trHeight w:val="774"/>
        </w:trPr>
        <w:tc>
          <w:tcPr>
            <w:tcW w:w="648" w:type="dxa"/>
            <w:vMerge w:val="restart"/>
          </w:tcPr>
          <w:p w14:paraId="6FA4C3EF" w14:textId="77777777" w:rsidR="00C669E4" w:rsidRDefault="00C669E4">
            <w:pPr>
              <w:pStyle w:val="TableParagraph"/>
              <w:rPr>
                <w:sz w:val="20"/>
              </w:rPr>
            </w:pPr>
          </w:p>
        </w:tc>
        <w:tc>
          <w:tcPr>
            <w:tcW w:w="1442" w:type="dxa"/>
            <w:vMerge w:val="restart"/>
          </w:tcPr>
          <w:p w14:paraId="1EFD966C" w14:textId="77777777" w:rsidR="00C669E4" w:rsidRDefault="00C669E4">
            <w:pPr>
              <w:pStyle w:val="TableParagraph"/>
              <w:rPr>
                <w:sz w:val="20"/>
              </w:rPr>
            </w:pPr>
          </w:p>
        </w:tc>
        <w:tc>
          <w:tcPr>
            <w:tcW w:w="3121" w:type="dxa"/>
          </w:tcPr>
          <w:p w14:paraId="0180649C" w14:textId="77777777" w:rsidR="00C669E4" w:rsidRDefault="00C669E4">
            <w:pPr>
              <w:pStyle w:val="TableParagraph"/>
              <w:rPr>
                <w:sz w:val="20"/>
              </w:rPr>
            </w:pPr>
          </w:p>
        </w:tc>
        <w:tc>
          <w:tcPr>
            <w:tcW w:w="4440" w:type="dxa"/>
            <w:vMerge w:val="restart"/>
          </w:tcPr>
          <w:p w14:paraId="35A07111" w14:textId="77777777" w:rsidR="00C669E4" w:rsidRDefault="00C669E4">
            <w:pPr>
              <w:pStyle w:val="TableParagraph"/>
              <w:rPr>
                <w:sz w:val="20"/>
              </w:rPr>
            </w:pPr>
          </w:p>
        </w:tc>
      </w:tr>
      <w:tr w:rsidR="00C669E4" w14:paraId="4DA01DCB" w14:textId="77777777">
        <w:trPr>
          <w:trHeight w:val="837"/>
        </w:trPr>
        <w:tc>
          <w:tcPr>
            <w:tcW w:w="648" w:type="dxa"/>
            <w:vMerge/>
            <w:tcBorders>
              <w:top w:val="nil"/>
            </w:tcBorders>
          </w:tcPr>
          <w:p w14:paraId="12BFA52A" w14:textId="77777777" w:rsidR="00C669E4" w:rsidRDefault="00C669E4">
            <w:pPr>
              <w:rPr>
                <w:sz w:val="2"/>
                <w:szCs w:val="2"/>
              </w:rPr>
            </w:pPr>
          </w:p>
        </w:tc>
        <w:tc>
          <w:tcPr>
            <w:tcW w:w="1442" w:type="dxa"/>
            <w:vMerge/>
            <w:tcBorders>
              <w:top w:val="nil"/>
            </w:tcBorders>
          </w:tcPr>
          <w:p w14:paraId="5D3008AF" w14:textId="77777777" w:rsidR="00C669E4" w:rsidRDefault="00C669E4">
            <w:pPr>
              <w:rPr>
                <w:sz w:val="2"/>
                <w:szCs w:val="2"/>
              </w:rPr>
            </w:pPr>
          </w:p>
        </w:tc>
        <w:tc>
          <w:tcPr>
            <w:tcW w:w="3121" w:type="dxa"/>
          </w:tcPr>
          <w:p w14:paraId="16CA05E8" w14:textId="77777777" w:rsidR="00C669E4" w:rsidRDefault="00C669E4">
            <w:pPr>
              <w:pStyle w:val="TableParagraph"/>
              <w:rPr>
                <w:sz w:val="20"/>
              </w:rPr>
            </w:pPr>
          </w:p>
        </w:tc>
        <w:tc>
          <w:tcPr>
            <w:tcW w:w="4440" w:type="dxa"/>
            <w:vMerge/>
            <w:tcBorders>
              <w:top w:val="nil"/>
            </w:tcBorders>
          </w:tcPr>
          <w:p w14:paraId="5F515113" w14:textId="77777777" w:rsidR="00C669E4" w:rsidRDefault="00C669E4">
            <w:pPr>
              <w:rPr>
                <w:sz w:val="2"/>
                <w:szCs w:val="2"/>
              </w:rPr>
            </w:pPr>
          </w:p>
        </w:tc>
      </w:tr>
    </w:tbl>
    <w:p w14:paraId="12A3D110" w14:textId="77777777" w:rsidR="00C669E4" w:rsidRDefault="00B21B68">
      <w:pPr>
        <w:spacing w:before="234" w:line="269" w:lineRule="exact"/>
        <w:ind w:left="1652"/>
        <w:rPr>
          <w:sz w:val="20"/>
        </w:rPr>
      </w:pPr>
      <w:r>
        <w:rPr>
          <w:rFonts w:ascii="Palatino Linotype" w:hAnsi="Palatino Linotype"/>
          <w:b/>
          <w:w w:val="105"/>
          <w:sz w:val="20"/>
        </w:rPr>
        <w:t>NOTA:</w:t>
      </w:r>
      <w:r>
        <w:rPr>
          <w:rFonts w:ascii="Palatino Linotype" w:hAnsi="Palatino Linotype"/>
          <w:b/>
          <w:spacing w:val="-1"/>
          <w:w w:val="105"/>
          <w:sz w:val="20"/>
        </w:rPr>
        <w:t xml:space="preserve"> </w:t>
      </w:r>
      <w:r>
        <w:rPr>
          <w:w w:val="105"/>
          <w:sz w:val="20"/>
        </w:rPr>
        <w:t>Las</w:t>
      </w:r>
      <w:r>
        <w:rPr>
          <w:spacing w:val="5"/>
          <w:w w:val="105"/>
          <w:sz w:val="20"/>
        </w:rPr>
        <w:t xml:space="preserve"> </w:t>
      </w:r>
      <w:r>
        <w:rPr>
          <w:w w:val="105"/>
          <w:sz w:val="20"/>
        </w:rPr>
        <w:t>secciones</w:t>
      </w:r>
      <w:r>
        <w:rPr>
          <w:spacing w:val="5"/>
          <w:w w:val="105"/>
          <w:sz w:val="20"/>
        </w:rPr>
        <w:t xml:space="preserve"> </w:t>
      </w:r>
      <w:r>
        <w:rPr>
          <w:w w:val="105"/>
          <w:sz w:val="20"/>
        </w:rPr>
        <w:t>“Creación”</w:t>
      </w:r>
      <w:r>
        <w:rPr>
          <w:spacing w:val="6"/>
          <w:w w:val="105"/>
          <w:sz w:val="20"/>
        </w:rPr>
        <w:t xml:space="preserve"> </w:t>
      </w:r>
      <w:r>
        <w:rPr>
          <w:w w:val="105"/>
          <w:sz w:val="20"/>
        </w:rPr>
        <w:t>y</w:t>
      </w:r>
      <w:r>
        <w:rPr>
          <w:spacing w:val="6"/>
          <w:w w:val="105"/>
          <w:sz w:val="20"/>
        </w:rPr>
        <w:t xml:space="preserve"> </w:t>
      </w:r>
      <w:r>
        <w:rPr>
          <w:w w:val="105"/>
          <w:sz w:val="20"/>
        </w:rPr>
        <w:t>“control</w:t>
      </w:r>
      <w:r>
        <w:rPr>
          <w:spacing w:val="4"/>
          <w:w w:val="105"/>
          <w:sz w:val="20"/>
        </w:rPr>
        <w:t xml:space="preserve"> </w:t>
      </w:r>
      <w:r>
        <w:rPr>
          <w:w w:val="105"/>
          <w:sz w:val="20"/>
        </w:rPr>
        <w:t>de</w:t>
      </w:r>
      <w:r>
        <w:rPr>
          <w:spacing w:val="6"/>
          <w:w w:val="105"/>
          <w:sz w:val="20"/>
        </w:rPr>
        <w:t xml:space="preserve"> </w:t>
      </w:r>
      <w:r>
        <w:rPr>
          <w:w w:val="105"/>
          <w:sz w:val="20"/>
        </w:rPr>
        <w:t>cambios”</w:t>
      </w:r>
      <w:r>
        <w:rPr>
          <w:spacing w:val="5"/>
          <w:w w:val="105"/>
          <w:sz w:val="20"/>
        </w:rPr>
        <w:t xml:space="preserve"> </w:t>
      </w:r>
      <w:r>
        <w:rPr>
          <w:w w:val="105"/>
          <w:sz w:val="20"/>
        </w:rPr>
        <w:t>son</w:t>
      </w:r>
      <w:r>
        <w:rPr>
          <w:spacing w:val="6"/>
          <w:w w:val="105"/>
          <w:sz w:val="20"/>
        </w:rPr>
        <w:t xml:space="preserve"> </w:t>
      </w:r>
      <w:r>
        <w:rPr>
          <w:w w:val="105"/>
          <w:sz w:val="20"/>
        </w:rPr>
        <w:t>de</w:t>
      </w:r>
      <w:r>
        <w:rPr>
          <w:spacing w:val="2"/>
          <w:w w:val="105"/>
          <w:sz w:val="20"/>
        </w:rPr>
        <w:t xml:space="preserve"> </w:t>
      </w:r>
      <w:r>
        <w:rPr>
          <w:w w:val="105"/>
          <w:sz w:val="20"/>
        </w:rPr>
        <w:t>uso</w:t>
      </w:r>
      <w:r>
        <w:rPr>
          <w:spacing w:val="5"/>
          <w:w w:val="105"/>
          <w:sz w:val="20"/>
        </w:rPr>
        <w:t xml:space="preserve"> </w:t>
      </w:r>
      <w:r>
        <w:rPr>
          <w:w w:val="105"/>
          <w:sz w:val="20"/>
        </w:rPr>
        <w:t>exclusivo</w:t>
      </w:r>
      <w:r>
        <w:rPr>
          <w:spacing w:val="4"/>
          <w:w w:val="105"/>
          <w:sz w:val="20"/>
        </w:rPr>
        <w:t xml:space="preserve"> </w:t>
      </w:r>
      <w:r>
        <w:rPr>
          <w:w w:val="105"/>
          <w:sz w:val="20"/>
        </w:rPr>
        <w:t>de</w:t>
      </w:r>
      <w:r>
        <w:rPr>
          <w:spacing w:val="2"/>
          <w:w w:val="105"/>
          <w:sz w:val="20"/>
        </w:rPr>
        <w:t xml:space="preserve"> </w:t>
      </w:r>
      <w:r>
        <w:rPr>
          <w:w w:val="105"/>
          <w:sz w:val="20"/>
        </w:rPr>
        <w:t>la</w:t>
      </w:r>
      <w:r>
        <w:rPr>
          <w:spacing w:val="6"/>
          <w:w w:val="105"/>
          <w:sz w:val="20"/>
        </w:rPr>
        <w:t xml:space="preserve"> </w:t>
      </w:r>
      <w:r>
        <w:rPr>
          <w:w w:val="105"/>
          <w:sz w:val="20"/>
        </w:rPr>
        <w:t>Dirección</w:t>
      </w:r>
      <w:r>
        <w:rPr>
          <w:spacing w:val="5"/>
          <w:w w:val="105"/>
          <w:sz w:val="20"/>
        </w:rPr>
        <w:t xml:space="preserve"> </w:t>
      </w:r>
      <w:r>
        <w:rPr>
          <w:w w:val="105"/>
          <w:sz w:val="20"/>
        </w:rPr>
        <w:t>General</w:t>
      </w:r>
      <w:r>
        <w:rPr>
          <w:spacing w:val="8"/>
          <w:w w:val="105"/>
          <w:sz w:val="20"/>
        </w:rPr>
        <w:t xml:space="preserve"> </w:t>
      </w:r>
      <w:r>
        <w:rPr>
          <w:spacing w:val="-5"/>
          <w:w w:val="105"/>
          <w:sz w:val="20"/>
        </w:rPr>
        <w:t>de</w:t>
      </w:r>
    </w:p>
    <w:p w14:paraId="3197FDE6" w14:textId="77777777" w:rsidR="00C669E4" w:rsidRDefault="00B21B68">
      <w:pPr>
        <w:spacing w:line="234" w:lineRule="exact"/>
        <w:ind w:left="1652"/>
        <w:rPr>
          <w:sz w:val="20"/>
        </w:rPr>
      </w:pPr>
      <w:r>
        <w:rPr>
          <w:sz w:val="20"/>
        </w:rPr>
        <w:t>Contrataciones</w:t>
      </w:r>
      <w:r>
        <w:rPr>
          <w:spacing w:val="27"/>
          <w:sz w:val="20"/>
        </w:rPr>
        <w:t xml:space="preserve"> </w:t>
      </w:r>
      <w:r>
        <w:rPr>
          <w:spacing w:val="-2"/>
          <w:sz w:val="20"/>
        </w:rPr>
        <w:t>Públicas.</w:t>
      </w:r>
    </w:p>
    <w:p w14:paraId="2EF4250A" w14:textId="77777777" w:rsidR="00C669E4" w:rsidRDefault="00C669E4">
      <w:pPr>
        <w:pStyle w:val="Textoindependiente"/>
        <w:spacing w:before="24"/>
      </w:pPr>
    </w:p>
    <w:p w14:paraId="673DCB38" w14:textId="77777777" w:rsidR="00C669E4" w:rsidRDefault="00B21B68">
      <w:pPr>
        <w:ind w:left="312"/>
        <w:jc w:val="center"/>
        <w:rPr>
          <w:i/>
        </w:rPr>
      </w:pPr>
      <w:r>
        <w:rPr>
          <w:noProof/>
        </w:rPr>
        <mc:AlternateContent>
          <mc:Choice Requires="wps">
            <w:drawing>
              <wp:anchor distT="0" distB="0" distL="0" distR="0" simplePos="0" relativeHeight="487596032" behindDoc="1" locked="0" layoutInCell="1" allowOverlap="1" wp14:anchorId="0FCC8FE7" wp14:editId="35B946A4">
                <wp:simplePos x="0" y="0"/>
                <wp:positionH relativeFrom="page">
                  <wp:posOffset>1062037</wp:posOffset>
                </wp:positionH>
                <wp:positionV relativeFrom="paragraph">
                  <wp:posOffset>184013</wp:posOffset>
                </wp:positionV>
                <wp:extent cx="5650865" cy="508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0865" cy="5080"/>
                        </a:xfrm>
                        <a:custGeom>
                          <a:avLst/>
                          <a:gdLst/>
                          <a:ahLst/>
                          <a:cxnLst/>
                          <a:rect l="l" t="t" r="r" b="b"/>
                          <a:pathLst>
                            <a:path w="5650865" h="5080">
                              <a:moveTo>
                                <a:pt x="5650865" y="0"/>
                              </a:moveTo>
                              <a:lnTo>
                                <a:pt x="0" y="0"/>
                              </a:lnTo>
                              <a:lnTo>
                                <a:pt x="0" y="5079"/>
                              </a:lnTo>
                              <a:lnTo>
                                <a:pt x="5650865" y="5079"/>
                              </a:lnTo>
                              <a:lnTo>
                                <a:pt x="5650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EF7C16" id="Graphic 25" o:spid="_x0000_s1026" style="position:absolute;margin-left:83.6pt;margin-top:14.5pt;width:444.95pt;height:.4pt;z-index:-15720448;visibility:visible;mso-wrap-style:square;mso-wrap-distance-left:0;mso-wrap-distance-top:0;mso-wrap-distance-right:0;mso-wrap-distance-bottom:0;mso-position-horizontal:absolute;mso-position-horizontal-relative:page;mso-position-vertical:absolute;mso-position-vertical-relative:text;v-text-anchor:top" coordsize="565086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" path="m5650865,l,,,5079r5650865,l5650865,xe" fillcolor="black" stroked="f">
                <v:path arrowok="t"/>
                <w10:wrap type="topAndBottom" anchorx="page"/>
              </v:shape>
            </w:pict>
          </mc:Fallback>
        </mc:AlternateContent>
      </w:r>
      <w:r>
        <w:rPr>
          <w:i/>
          <w:spacing w:val="-4"/>
        </w:rPr>
        <w:t>No</w:t>
      </w:r>
      <w:r>
        <w:rPr>
          <w:i/>
          <w:spacing w:val="-8"/>
        </w:rPr>
        <w:t xml:space="preserve"> </w:t>
      </w:r>
      <w:r>
        <w:rPr>
          <w:i/>
          <w:spacing w:val="-4"/>
        </w:rPr>
        <w:t>hay</w:t>
      </w:r>
      <w:r>
        <w:rPr>
          <w:i/>
          <w:spacing w:val="-3"/>
        </w:rPr>
        <w:t xml:space="preserve"> </w:t>
      </w:r>
      <w:r>
        <w:rPr>
          <w:i/>
          <w:spacing w:val="-4"/>
        </w:rPr>
        <w:t>nada</w:t>
      </w:r>
      <w:r>
        <w:rPr>
          <w:i/>
          <w:spacing w:val="-7"/>
        </w:rPr>
        <w:t xml:space="preserve"> </w:t>
      </w:r>
      <w:r>
        <w:rPr>
          <w:i/>
          <w:spacing w:val="-4"/>
        </w:rPr>
        <w:t>escrito</w:t>
      </w:r>
      <w:r>
        <w:rPr>
          <w:i/>
          <w:spacing w:val="-8"/>
        </w:rPr>
        <w:t xml:space="preserve"> </w:t>
      </w:r>
      <w:r>
        <w:rPr>
          <w:i/>
          <w:spacing w:val="-4"/>
        </w:rPr>
        <w:t>después</w:t>
      </w:r>
      <w:r>
        <w:rPr>
          <w:i/>
          <w:spacing w:val="-7"/>
        </w:rPr>
        <w:t xml:space="preserve"> </w:t>
      </w:r>
      <w:r>
        <w:rPr>
          <w:i/>
          <w:spacing w:val="-4"/>
        </w:rPr>
        <w:t>de</w:t>
      </w:r>
      <w:r>
        <w:rPr>
          <w:i/>
          <w:spacing w:val="-7"/>
        </w:rPr>
        <w:t xml:space="preserve"> </w:t>
      </w:r>
      <w:r>
        <w:rPr>
          <w:i/>
          <w:spacing w:val="-4"/>
        </w:rPr>
        <w:t>esta</w:t>
      </w:r>
      <w:r>
        <w:rPr>
          <w:i/>
          <w:spacing w:val="-7"/>
        </w:rPr>
        <w:t xml:space="preserve"> </w:t>
      </w:r>
      <w:r>
        <w:rPr>
          <w:i/>
          <w:spacing w:val="-4"/>
        </w:rPr>
        <w:t>línea</w:t>
      </w:r>
    </w:p>
    <w:p w14:paraId="48AA1456" w14:textId="77777777" w:rsidR="00C669E4" w:rsidRDefault="00C669E4">
      <w:pPr>
        <w:pStyle w:val="Textoindependiente"/>
        <w:rPr>
          <w:i/>
          <w:sz w:val="20"/>
        </w:rPr>
      </w:pPr>
    </w:p>
    <w:p w14:paraId="3FDAFDC9" w14:textId="77777777" w:rsidR="00C669E4" w:rsidRDefault="00C669E4">
      <w:pPr>
        <w:pStyle w:val="Textoindependiente"/>
        <w:rPr>
          <w:i/>
          <w:sz w:val="20"/>
        </w:rPr>
      </w:pPr>
    </w:p>
    <w:p w14:paraId="4F46D9FE" w14:textId="77777777" w:rsidR="00C669E4" w:rsidRDefault="00C669E4">
      <w:pPr>
        <w:pStyle w:val="Textoindependiente"/>
        <w:rPr>
          <w:i/>
          <w:sz w:val="20"/>
        </w:rPr>
      </w:pPr>
    </w:p>
    <w:p w14:paraId="6C25B42C" w14:textId="77777777" w:rsidR="00C669E4" w:rsidRDefault="00C669E4">
      <w:pPr>
        <w:pStyle w:val="Textoindependiente"/>
        <w:rPr>
          <w:i/>
          <w:sz w:val="20"/>
        </w:rPr>
      </w:pPr>
    </w:p>
    <w:p w14:paraId="7D7DE016" w14:textId="77777777" w:rsidR="00C669E4" w:rsidRDefault="00C669E4">
      <w:pPr>
        <w:pStyle w:val="Textoindependiente"/>
        <w:rPr>
          <w:i/>
          <w:sz w:val="20"/>
        </w:rPr>
      </w:pPr>
    </w:p>
    <w:p w14:paraId="610A9F9B" w14:textId="77777777" w:rsidR="00C669E4" w:rsidRDefault="00C669E4">
      <w:pPr>
        <w:pStyle w:val="Textoindependiente"/>
        <w:rPr>
          <w:i/>
          <w:sz w:val="20"/>
        </w:rPr>
      </w:pPr>
    </w:p>
    <w:p w14:paraId="6F99E1A3" w14:textId="77777777" w:rsidR="00C669E4" w:rsidRDefault="00C669E4">
      <w:pPr>
        <w:pStyle w:val="Textoindependiente"/>
        <w:rPr>
          <w:i/>
          <w:sz w:val="20"/>
        </w:rPr>
      </w:pPr>
    </w:p>
    <w:p w14:paraId="7D720C5E" w14:textId="77777777" w:rsidR="00C669E4" w:rsidRDefault="00C669E4">
      <w:pPr>
        <w:pStyle w:val="Textoindependiente"/>
        <w:rPr>
          <w:i/>
          <w:sz w:val="20"/>
        </w:rPr>
      </w:pPr>
    </w:p>
    <w:p w14:paraId="1B51708E" w14:textId="77777777" w:rsidR="00C669E4" w:rsidRDefault="00C669E4">
      <w:pPr>
        <w:pStyle w:val="Textoindependiente"/>
        <w:rPr>
          <w:i/>
          <w:sz w:val="20"/>
        </w:rPr>
      </w:pPr>
    </w:p>
    <w:p w14:paraId="1E57BB8C" w14:textId="77777777" w:rsidR="00C669E4" w:rsidRDefault="00C669E4">
      <w:pPr>
        <w:pStyle w:val="Textoindependiente"/>
        <w:rPr>
          <w:i/>
          <w:sz w:val="20"/>
        </w:rPr>
      </w:pPr>
    </w:p>
    <w:p w14:paraId="26C2BA09" w14:textId="77777777" w:rsidR="00C669E4" w:rsidRDefault="00C669E4">
      <w:pPr>
        <w:pStyle w:val="Textoindependiente"/>
        <w:rPr>
          <w:i/>
          <w:sz w:val="20"/>
        </w:rPr>
      </w:pPr>
    </w:p>
    <w:p w14:paraId="1767AC63" w14:textId="77777777" w:rsidR="00C669E4" w:rsidRDefault="00C669E4">
      <w:pPr>
        <w:pStyle w:val="Textoindependiente"/>
        <w:rPr>
          <w:i/>
          <w:sz w:val="20"/>
        </w:rPr>
      </w:pPr>
    </w:p>
    <w:p w14:paraId="7F4CFF85" w14:textId="77777777" w:rsidR="00C669E4" w:rsidRDefault="00C669E4">
      <w:pPr>
        <w:pStyle w:val="Textoindependiente"/>
        <w:rPr>
          <w:i/>
          <w:sz w:val="20"/>
        </w:rPr>
      </w:pPr>
    </w:p>
    <w:p w14:paraId="47F37BF0" w14:textId="77777777" w:rsidR="00C669E4" w:rsidRDefault="00C669E4">
      <w:pPr>
        <w:pStyle w:val="Textoindependiente"/>
        <w:rPr>
          <w:i/>
          <w:sz w:val="20"/>
        </w:rPr>
      </w:pPr>
    </w:p>
    <w:p w14:paraId="62E6924F" w14:textId="77777777" w:rsidR="00C669E4" w:rsidRDefault="00C669E4">
      <w:pPr>
        <w:pStyle w:val="Textoindependiente"/>
        <w:rPr>
          <w:i/>
          <w:sz w:val="20"/>
        </w:rPr>
      </w:pPr>
    </w:p>
    <w:p w14:paraId="4287BEA9" w14:textId="77777777" w:rsidR="00C669E4" w:rsidRDefault="00C669E4">
      <w:pPr>
        <w:pStyle w:val="Textoindependiente"/>
        <w:rPr>
          <w:i/>
          <w:sz w:val="20"/>
        </w:rPr>
      </w:pPr>
    </w:p>
    <w:p w14:paraId="6CAA2AB0" w14:textId="77777777" w:rsidR="00C669E4" w:rsidRDefault="00C669E4">
      <w:pPr>
        <w:pStyle w:val="Textoindependiente"/>
        <w:rPr>
          <w:i/>
          <w:sz w:val="20"/>
        </w:rPr>
      </w:pPr>
    </w:p>
    <w:p w14:paraId="5734A536" w14:textId="77777777" w:rsidR="00C669E4" w:rsidRDefault="00B21B68">
      <w:pPr>
        <w:pStyle w:val="Textoindependiente"/>
        <w:spacing w:before="214"/>
        <w:rPr>
          <w:i/>
          <w:sz w:val="20"/>
        </w:rPr>
      </w:pPr>
      <w:r>
        <w:rPr>
          <w:noProof/>
        </w:rPr>
        <w:drawing>
          <wp:anchor distT="0" distB="0" distL="0" distR="0" simplePos="0" relativeHeight="487596544" behindDoc="1" locked="0" layoutInCell="1" allowOverlap="1" wp14:anchorId="1FD7E47C" wp14:editId="386539E5">
            <wp:simplePos x="0" y="0"/>
            <wp:positionH relativeFrom="page">
              <wp:posOffset>391248</wp:posOffset>
            </wp:positionH>
            <wp:positionV relativeFrom="paragraph">
              <wp:posOffset>300020</wp:posOffset>
            </wp:positionV>
            <wp:extent cx="6982282" cy="985837"/>
            <wp:effectExtent l="0" t="0" r="0" b="0"/>
            <wp:wrapTopAndBottom/>
            <wp:docPr id="26" name="Image 26" descr="Texto  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descr="Texto  Descripción generada automáticamente"/>
                    <pic:cNvPicPr/>
                  </pic:nvPicPr>
                  <pic:blipFill>
                    <a:blip r:embed="rId19" cstate="print"/>
                    <a:stretch>
                      <a:fillRect/>
                    </a:stretch>
                  </pic:blipFill>
                  <pic:spPr>
                    <a:xfrm>
                      <a:off x="0" y="0"/>
                      <a:ext cx="6982282" cy="985837"/>
                    </a:xfrm>
                    <a:prstGeom prst="rect">
                      <a:avLst/>
                    </a:prstGeom>
                  </pic:spPr>
                </pic:pic>
              </a:graphicData>
            </a:graphic>
          </wp:anchor>
        </w:drawing>
      </w:r>
    </w:p>
    <w:sectPr w:rsidR="00C669E4">
      <w:pgSz w:w="12250" w:h="15850"/>
      <w:pgMar w:top="1320" w:right="480" w:bottom="1240" w:left="160" w:header="725" w:footer="10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C30E8" w14:textId="77777777" w:rsidR="00F9082E" w:rsidRDefault="00F9082E">
      <w:r>
        <w:separator/>
      </w:r>
    </w:p>
  </w:endnote>
  <w:endnote w:type="continuationSeparator" w:id="0">
    <w:p w14:paraId="21D3C900" w14:textId="77777777" w:rsidR="00F9082E" w:rsidRDefault="00F9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8E6EE"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600192" behindDoc="1" locked="0" layoutInCell="1" allowOverlap="1" wp14:anchorId="306D6135" wp14:editId="6F36FCDA">
              <wp:simplePos x="0" y="0"/>
              <wp:positionH relativeFrom="page">
                <wp:posOffset>5953125</wp:posOffset>
              </wp:positionH>
              <wp:positionV relativeFrom="page">
                <wp:posOffset>9266745</wp:posOffset>
              </wp:positionV>
              <wp:extent cx="757555" cy="1631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7555" cy="163195"/>
                      </a:xfrm>
                      <a:prstGeom prst="rect">
                        <a:avLst/>
                      </a:prstGeom>
                    </wps:spPr>
                    <wps:txbx>
                      <w:txbxContent>
                        <w:p w14:paraId="22142843" w14:textId="77777777" w:rsidR="00C669E4" w:rsidRDefault="00B21B68">
                          <w:pPr>
                            <w:spacing w:line="240" w:lineRule="exact"/>
                            <w:ind w:left="20"/>
                            <w:rPr>
                              <w:rFonts w:ascii="Palatino Linotype" w:hAnsi="Palatino Linotype"/>
                              <w:b/>
                              <w:sz w:val="18"/>
                            </w:rPr>
                          </w:pPr>
                          <w:r>
                            <w:rPr>
                              <w:sz w:val="18"/>
                            </w:rPr>
                            <w:t>Página</w:t>
                          </w:r>
                          <w:r>
                            <w:rPr>
                              <w:spacing w:val="17"/>
                              <w:sz w:val="18"/>
                            </w:rPr>
                            <w:t xml:space="preserve"> </w:t>
                          </w:r>
                          <w:r>
                            <w:rPr>
                              <w:rFonts w:ascii="Palatino Linotype" w:hAnsi="Palatino Linotype"/>
                              <w:b/>
                              <w:sz w:val="18"/>
                            </w:rPr>
                            <w:fldChar w:fldCharType="begin"/>
                          </w:r>
                          <w:r>
                            <w:rPr>
                              <w:rFonts w:ascii="Palatino Linotype" w:hAnsi="Palatino Linotype"/>
                              <w:b/>
                              <w:sz w:val="18"/>
                            </w:rPr>
                            <w:instrText xml:space="preserve"> PAGE </w:instrText>
                          </w:r>
                          <w:r>
                            <w:rPr>
                              <w:rFonts w:ascii="Palatino Linotype" w:hAnsi="Palatino Linotype"/>
                              <w:b/>
                              <w:sz w:val="18"/>
                            </w:rPr>
                            <w:fldChar w:fldCharType="separate"/>
                          </w:r>
                          <w:r>
                            <w:rPr>
                              <w:rFonts w:ascii="Palatino Linotype" w:hAnsi="Palatino Linotype"/>
                              <w:b/>
                              <w:sz w:val="18"/>
                            </w:rPr>
                            <w:t>2</w:t>
                          </w:r>
                          <w:r>
                            <w:rPr>
                              <w:rFonts w:ascii="Palatino Linotype" w:hAnsi="Palatino Linotype"/>
                              <w:b/>
                              <w:sz w:val="18"/>
                            </w:rPr>
                            <w:fldChar w:fldCharType="end"/>
                          </w:r>
                          <w:r>
                            <w:rPr>
                              <w:rFonts w:ascii="Palatino Linotype" w:hAnsi="Palatino Linotype"/>
                              <w:b/>
                              <w:spacing w:val="13"/>
                              <w:sz w:val="18"/>
                            </w:rPr>
                            <w:t xml:space="preserve"> </w:t>
                          </w:r>
                          <w:r>
                            <w:rPr>
                              <w:sz w:val="18"/>
                            </w:rPr>
                            <w:t>de</w:t>
                          </w:r>
                          <w:r>
                            <w:rPr>
                              <w:spacing w:val="12"/>
                              <w:sz w:val="18"/>
                            </w:rPr>
                            <w:t xml:space="preserve"> </w:t>
                          </w:r>
                          <w:r>
                            <w:rPr>
                              <w:rFonts w:ascii="Palatino Linotype" w:hAnsi="Palatino Linotype"/>
                              <w:b/>
                              <w:spacing w:val="-5"/>
                              <w:sz w:val="18"/>
                            </w:rPr>
                            <w:fldChar w:fldCharType="begin"/>
                          </w:r>
                          <w:r>
                            <w:rPr>
                              <w:rFonts w:ascii="Palatino Linotype" w:hAnsi="Palatino Linotype"/>
                              <w:b/>
                              <w:spacing w:val="-5"/>
                              <w:sz w:val="18"/>
                            </w:rPr>
                            <w:instrText xml:space="preserve"> NUMPAGES </w:instrText>
                          </w:r>
                          <w:r>
                            <w:rPr>
                              <w:rFonts w:ascii="Palatino Linotype" w:hAnsi="Palatino Linotype"/>
                              <w:b/>
                              <w:spacing w:val="-5"/>
                              <w:sz w:val="18"/>
                            </w:rPr>
                            <w:fldChar w:fldCharType="separate"/>
                          </w:r>
                          <w:r>
                            <w:rPr>
                              <w:rFonts w:ascii="Palatino Linotype" w:hAnsi="Palatino Linotype"/>
                              <w:b/>
                              <w:spacing w:val="-5"/>
                              <w:sz w:val="18"/>
                            </w:rPr>
                            <w:t>41</w:t>
                          </w:r>
                          <w:r>
                            <w:rPr>
                              <w:rFonts w:ascii="Palatino Linotype" w:hAnsi="Palatino Linotype"/>
                              <w:b/>
                              <w:spacing w:val="-5"/>
                              <w:sz w:val="18"/>
                            </w:rPr>
                            <w:fldChar w:fldCharType="end"/>
                          </w:r>
                        </w:p>
                      </w:txbxContent>
                    </wps:txbx>
                    <wps:bodyPr wrap="square" lIns="0" tIns="0" rIns="0" bIns="0" rtlCol="0">
                      <a:noAutofit/>
                    </wps:bodyPr>
                  </wps:wsp>
                </a:graphicData>
              </a:graphic>
            </wp:anchor>
          </w:drawing>
        </mc:Choice>
        <mc:Fallback>
          <w:pict>
            <v:shapetype w14:anchorId="306D6135" id="_x0000_t202" coordsize="21600,21600" o:spt="202" path="m,l,21600r21600,l21600,xe">
              <v:stroke joinstyle="miter"/>
              <v:path gradientshapeok="t" o:connecttype="rect"/>
            </v:shapetype>
            <v:shape id="Textbox 6" o:spid="_x0000_s1030" type="#_x0000_t202" style="position:absolute;margin-left:468.75pt;margin-top:729.65pt;width:59.65pt;height:12.85pt;z-index:-16716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" filled="f" stroked="f">
              <v:textbox inset="0,0,0,0">
                <w:txbxContent>
                  <w:p w14:paraId="22142843" w14:textId="77777777" w:rsidR="00C669E4" w:rsidRDefault="00B21B68">
                    <w:pPr>
                      <w:spacing w:line="240" w:lineRule="exact"/>
                      <w:ind w:left="20"/>
                      <w:rPr>
                        <w:rFonts w:ascii="Palatino Linotype" w:hAnsi="Palatino Linotype"/>
                        <w:b/>
                        <w:sz w:val="18"/>
                      </w:rPr>
                    </w:pPr>
                    <w:r>
                      <w:rPr>
                        <w:sz w:val="18"/>
                      </w:rPr>
                      <w:t>Página</w:t>
                    </w:r>
                    <w:r>
                      <w:rPr>
                        <w:spacing w:val="17"/>
                        <w:sz w:val="18"/>
                      </w:rPr>
                      <w:t xml:space="preserve"> </w:t>
                    </w:r>
                    <w:r>
                      <w:rPr>
                        <w:rFonts w:ascii="Palatino Linotype" w:hAnsi="Palatino Linotype"/>
                        <w:b/>
                        <w:sz w:val="18"/>
                      </w:rPr>
                      <w:fldChar w:fldCharType="begin"/>
                    </w:r>
                    <w:r>
                      <w:rPr>
                        <w:rFonts w:ascii="Palatino Linotype" w:hAnsi="Palatino Linotype"/>
                        <w:b/>
                        <w:sz w:val="18"/>
                      </w:rPr>
                      <w:instrText xml:space="preserve"> PAGE </w:instrText>
                    </w:r>
                    <w:r>
                      <w:rPr>
                        <w:rFonts w:ascii="Palatino Linotype" w:hAnsi="Palatino Linotype"/>
                        <w:b/>
                        <w:sz w:val="18"/>
                      </w:rPr>
                      <w:fldChar w:fldCharType="separate"/>
                    </w:r>
                    <w:r>
                      <w:rPr>
                        <w:rFonts w:ascii="Palatino Linotype" w:hAnsi="Palatino Linotype"/>
                        <w:b/>
                        <w:sz w:val="18"/>
                      </w:rPr>
                      <w:t>2</w:t>
                    </w:r>
                    <w:r>
                      <w:rPr>
                        <w:rFonts w:ascii="Palatino Linotype" w:hAnsi="Palatino Linotype"/>
                        <w:b/>
                        <w:sz w:val="18"/>
                      </w:rPr>
                      <w:fldChar w:fldCharType="end"/>
                    </w:r>
                    <w:r>
                      <w:rPr>
                        <w:rFonts w:ascii="Palatino Linotype" w:hAnsi="Palatino Linotype"/>
                        <w:b/>
                        <w:spacing w:val="13"/>
                        <w:sz w:val="18"/>
                      </w:rPr>
                      <w:t xml:space="preserve"> </w:t>
                    </w:r>
                    <w:r>
                      <w:rPr>
                        <w:sz w:val="18"/>
                      </w:rPr>
                      <w:t>de</w:t>
                    </w:r>
                    <w:r>
                      <w:rPr>
                        <w:spacing w:val="12"/>
                        <w:sz w:val="18"/>
                      </w:rPr>
                      <w:t xml:space="preserve"> </w:t>
                    </w:r>
                    <w:r>
                      <w:rPr>
                        <w:rFonts w:ascii="Palatino Linotype" w:hAnsi="Palatino Linotype"/>
                        <w:b/>
                        <w:spacing w:val="-5"/>
                        <w:sz w:val="18"/>
                      </w:rPr>
                      <w:fldChar w:fldCharType="begin"/>
                    </w:r>
                    <w:r>
                      <w:rPr>
                        <w:rFonts w:ascii="Palatino Linotype" w:hAnsi="Palatino Linotype"/>
                        <w:b/>
                        <w:spacing w:val="-5"/>
                        <w:sz w:val="18"/>
                      </w:rPr>
                      <w:instrText xml:space="preserve"> NUMPAGES </w:instrText>
                    </w:r>
                    <w:r>
                      <w:rPr>
                        <w:rFonts w:ascii="Palatino Linotype" w:hAnsi="Palatino Linotype"/>
                        <w:b/>
                        <w:spacing w:val="-5"/>
                        <w:sz w:val="18"/>
                      </w:rPr>
                      <w:fldChar w:fldCharType="separate"/>
                    </w:r>
                    <w:r>
                      <w:rPr>
                        <w:rFonts w:ascii="Palatino Linotype" w:hAnsi="Palatino Linotype"/>
                        <w:b/>
                        <w:spacing w:val="-5"/>
                        <w:sz w:val="18"/>
                      </w:rPr>
                      <w:t>41</w:t>
                    </w:r>
                    <w:r>
                      <w:rPr>
                        <w:rFonts w:ascii="Palatino Linotype" w:hAnsi="Palatino Linotype"/>
                        <w:b/>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39DE9"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601216" behindDoc="1" locked="0" layoutInCell="1" allowOverlap="1" wp14:anchorId="5DA425A7" wp14:editId="7D4560F0">
              <wp:simplePos x="0" y="0"/>
              <wp:positionH relativeFrom="page">
                <wp:posOffset>5808345</wp:posOffset>
              </wp:positionH>
              <wp:positionV relativeFrom="page">
                <wp:posOffset>9249938</wp:posOffset>
              </wp:positionV>
              <wp:extent cx="902335" cy="17907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2335" cy="179070"/>
                      </a:xfrm>
                      <a:prstGeom prst="rect">
                        <a:avLst/>
                      </a:prstGeom>
                    </wps:spPr>
                    <wps:txbx>
                      <w:txbxContent>
                        <w:p w14:paraId="53AC2889" w14:textId="77777777" w:rsidR="00C669E4" w:rsidRDefault="00B21B68">
                          <w:pPr>
                            <w:spacing w:line="265" w:lineRule="exact"/>
                            <w:ind w:left="20"/>
                            <w:rPr>
                              <w:rFonts w:ascii="Palatino Linotype" w:hAnsi="Palatino Linotype"/>
                              <w:b/>
                              <w:sz w:val="20"/>
                            </w:rPr>
                          </w:pPr>
                          <w:r>
                            <w:rPr>
                              <w:sz w:val="20"/>
                            </w:rPr>
                            <w:t>Página</w:t>
                          </w:r>
                          <w:r>
                            <w:rPr>
                              <w:spacing w:val="19"/>
                              <w:sz w:val="20"/>
                            </w:rPr>
                            <w:t xml:space="preserve"> </w:t>
                          </w:r>
                          <w:r>
                            <w:rPr>
                              <w:rFonts w:ascii="Palatino Linotype" w:hAnsi="Palatino Linotype"/>
                              <w:b/>
                              <w:sz w:val="20"/>
                            </w:rPr>
                            <w:fldChar w:fldCharType="begin"/>
                          </w:r>
                          <w:r>
                            <w:rPr>
                              <w:rFonts w:ascii="Palatino Linotype" w:hAnsi="Palatino Linotype"/>
                              <w:b/>
                              <w:sz w:val="20"/>
                            </w:rPr>
                            <w:instrText xml:space="preserve"> PAGE </w:instrText>
                          </w:r>
                          <w:r>
                            <w:rPr>
                              <w:rFonts w:ascii="Palatino Linotype" w:hAnsi="Palatino Linotype"/>
                              <w:b/>
                              <w:sz w:val="20"/>
                            </w:rPr>
                            <w:fldChar w:fldCharType="separate"/>
                          </w:r>
                          <w:r>
                            <w:rPr>
                              <w:rFonts w:ascii="Palatino Linotype" w:hAnsi="Palatino Linotype"/>
                              <w:b/>
                              <w:sz w:val="20"/>
                            </w:rPr>
                            <w:t>10</w:t>
                          </w:r>
                          <w:r>
                            <w:rPr>
                              <w:rFonts w:ascii="Palatino Linotype" w:hAnsi="Palatino Linotype"/>
                              <w:b/>
                              <w:sz w:val="20"/>
                            </w:rPr>
                            <w:fldChar w:fldCharType="end"/>
                          </w:r>
                          <w:r>
                            <w:rPr>
                              <w:rFonts w:ascii="Palatino Linotype" w:hAnsi="Palatino Linotype"/>
                              <w:b/>
                              <w:spacing w:val="11"/>
                              <w:sz w:val="20"/>
                            </w:rPr>
                            <w:t xml:space="preserve"> </w:t>
                          </w:r>
                          <w:r>
                            <w:rPr>
                              <w:sz w:val="20"/>
                            </w:rPr>
                            <w:t>de</w:t>
                          </w:r>
                          <w:r>
                            <w:rPr>
                              <w:spacing w:val="21"/>
                              <w:sz w:val="20"/>
                            </w:rPr>
                            <w:t xml:space="preserve"> </w:t>
                          </w:r>
                          <w:r>
                            <w:rPr>
                              <w:rFonts w:ascii="Palatino Linotype" w:hAnsi="Palatino Linotype"/>
                              <w:b/>
                              <w:spacing w:val="-5"/>
                              <w:sz w:val="20"/>
                            </w:rPr>
                            <w:fldChar w:fldCharType="begin"/>
                          </w:r>
                          <w:r>
                            <w:rPr>
                              <w:rFonts w:ascii="Palatino Linotype" w:hAnsi="Palatino Linotype"/>
                              <w:b/>
                              <w:spacing w:val="-5"/>
                              <w:sz w:val="20"/>
                            </w:rPr>
                            <w:instrText xml:space="preserve"> NUMPAGES </w:instrText>
                          </w:r>
                          <w:r>
                            <w:rPr>
                              <w:rFonts w:ascii="Palatino Linotype" w:hAnsi="Palatino Linotype"/>
                              <w:b/>
                              <w:spacing w:val="-5"/>
                              <w:sz w:val="20"/>
                            </w:rPr>
                            <w:fldChar w:fldCharType="separate"/>
                          </w:r>
                          <w:r>
                            <w:rPr>
                              <w:rFonts w:ascii="Palatino Linotype" w:hAnsi="Palatino Linotype"/>
                              <w:b/>
                              <w:spacing w:val="-5"/>
                              <w:sz w:val="20"/>
                            </w:rPr>
                            <w:t>41</w:t>
                          </w:r>
                          <w:r>
                            <w:rPr>
                              <w:rFonts w:ascii="Palatino Linotype" w:hAnsi="Palatino Linotype"/>
                              <w:b/>
                              <w:spacing w:val="-5"/>
                              <w:sz w:val="20"/>
                            </w:rPr>
                            <w:fldChar w:fldCharType="end"/>
                          </w:r>
                        </w:p>
                      </w:txbxContent>
                    </wps:txbx>
                    <wps:bodyPr wrap="square" lIns="0" tIns="0" rIns="0" bIns="0" rtlCol="0">
                      <a:noAutofit/>
                    </wps:bodyPr>
                  </wps:wsp>
                </a:graphicData>
              </a:graphic>
            </wp:anchor>
          </w:drawing>
        </mc:Choice>
        <mc:Fallback>
          <w:pict>
            <v:shapetype w14:anchorId="5DA425A7" id="_x0000_t202" coordsize="21600,21600" o:spt="202" path="m,l,21600r21600,l21600,xe">
              <v:stroke joinstyle="miter"/>
              <v:path gradientshapeok="t" o:connecttype="rect"/>
            </v:shapetype>
            <v:shape id="Textbox 8" o:spid="_x0000_s1032" type="#_x0000_t202" style="position:absolute;margin-left:457.35pt;margin-top:728.35pt;width:71.05pt;height:14.1pt;z-index:-16715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" filled="f" stroked="f">
              <v:textbox inset="0,0,0,0">
                <w:txbxContent>
                  <w:p w14:paraId="53AC2889" w14:textId="77777777" w:rsidR="00C669E4" w:rsidRDefault="00B21B68">
                    <w:pPr>
                      <w:spacing w:line="265" w:lineRule="exact"/>
                      <w:ind w:left="20"/>
                      <w:rPr>
                        <w:rFonts w:ascii="Palatino Linotype" w:hAnsi="Palatino Linotype"/>
                        <w:b/>
                        <w:sz w:val="20"/>
                      </w:rPr>
                    </w:pPr>
                    <w:r>
                      <w:rPr>
                        <w:sz w:val="20"/>
                      </w:rPr>
                      <w:t>Página</w:t>
                    </w:r>
                    <w:r>
                      <w:rPr>
                        <w:spacing w:val="19"/>
                        <w:sz w:val="20"/>
                      </w:rPr>
                      <w:t xml:space="preserve"> </w:t>
                    </w:r>
                    <w:r>
                      <w:rPr>
                        <w:rFonts w:ascii="Palatino Linotype" w:hAnsi="Palatino Linotype"/>
                        <w:b/>
                        <w:sz w:val="20"/>
                      </w:rPr>
                      <w:fldChar w:fldCharType="begin"/>
                    </w:r>
                    <w:r>
                      <w:rPr>
                        <w:rFonts w:ascii="Palatino Linotype" w:hAnsi="Palatino Linotype"/>
                        <w:b/>
                        <w:sz w:val="20"/>
                      </w:rPr>
                      <w:instrText xml:space="preserve"> PAGE </w:instrText>
                    </w:r>
                    <w:r>
                      <w:rPr>
                        <w:rFonts w:ascii="Palatino Linotype" w:hAnsi="Palatino Linotype"/>
                        <w:b/>
                        <w:sz w:val="20"/>
                      </w:rPr>
                      <w:fldChar w:fldCharType="separate"/>
                    </w:r>
                    <w:r>
                      <w:rPr>
                        <w:rFonts w:ascii="Palatino Linotype" w:hAnsi="Palatino Linotype"/>
                        <w:b/>
                        <w:sz w:val="20"/>
                      </w:rPr>
                      <w:t>10</w:t>
                    </w:r>
                    <w:r>
                      <w:rPr>
                        <w:rFonts w:ascii="Palatino Linotype" w:hAnsi="Palatino Linotype"/>
                        <w:b/>
                        <w:sz w:val="20"/>
                      </w:rPr>
                      <w:fldChar w:fldCharType="end"/>
                    </w:r>
                    <w:r>
                      <w:rPr>
                        <w:rFonts w:ascii="Palatino Linotype" w:hAnsi="Palatino Linotype"/>
                        <w:b/>
                        <w:spacing w:val="11"/>
                        <w:sz w:val="20"/>
                      </w:rPr>
                      <w:t xml:space="preserve"> </w:t>
                    </w:r>
                    <w:r>
                      <w:rPr>
                        <w:sz w:val="20"/>
                      </w:rPr>
                      <w:t>de</w:t>
                    </w:r>
                    <w:r>
                      <w:rPr>
                        <w:spacing w:val="21"/>
                        <w:sz w:val="20"/>
                      </w:rPr>
                      <w:t xml:space="preserve"> </w:t>
                    </w:r>
                    <w:r>
                      <w:rPr>
                        <w:rFonts w:ascii="Palatino Linotype" w:hAnsi="Palatino Linotype"/>
                        <w:b/>
                        <w:spacing w:val="-5"/>
                        <w:sz w:val="20"/>
                      </w:rPr>
                      <w:fldChar w:fldCharType="begin"/>
                    </w:r>
                    <w:r>
                      <w:rPr>
                        <w:rFonts w:ascii="Palatino Linotype" w:hAnsi="Palatino Linotype"/>
                        <w:b/>
                        <w:spacing w:val="-5"/>
                        <w:sz w:val="20"/>
                      </w:rPr>
                      <w:instrText xml:space="preserve"> NUMPAGES </w:instrText>
                    </w:r>
                    <w:r>
                      <w:rPr>
                        <w:rFonts w:ascii="Palatino Linotype" w:hAnsi="Palatino Linotype"/>
                        <w:b/>
                        <w:spacing w:val="-5"/>
                        <w:sz w:val="20"/>
                      </w:rPr>
                      <w:fldChar w:fldCharType="separate"/>
                    </w:r>
                    <w:r>
                      <w:rPr>
                        <w:rFonts w:ascii="Palatino Linotype" w:hAnsi="Palatino Linotype"/>
                        <w:b/>
                        <w:spacing w:val="-5"/>
                        <w:sz w:val="20"/>
                      </w:rPr>
                      <w:t>41</w:t>
                    </w:r>
                    <w:r>
                      <w:rPr>
                        <w:rFonts w:ascii="Palatino Linotype" w:hAnsi="Palatino Linotype"/>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FC043"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602240" behindDoc="1" locked="0" layoutInCell="1" allowOverlap="1" wp14:anchorId="5DC3ECE8" wp14:editId="406475FE">
              <wp:simplePos x="0" y="0"/>
              <wp:positionH relativeFrom="page">
                <wp:posOffset>5808345</wp:posOffset>
              </wp:positionH>
              <wp:positionV relativeFrom="page">
                <wp:posOffset>9249938</wp:posOffset>
              </wp:positionV>
              <wp:extent cx="902335" cy="17907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2335" cy="179070"/>
                      </a:xfrm>
                      <a:prstGeom prst="rect">
                        <a:avLst/>
                      </a:prstGeom>
                    </wps:spPr>
                    <wps:txbx>
                      <w:txbxContent>
                        <w:p w14:paraId="1C8DF14A" w14:textId="77777777" w:rsidR="00C669E4" w:rsidRDefault="00B21B68">
                          <w:pPr>
                            <w:spacing w:line="265" w:lineRule="exact"/>
                            <w:ind w:left="20"/>
                            <w:rPr>
                              <w:rFonts w:ascii="Palatino Linotype" w:hAnsi="Palatino Linotype"/>
                              <w:b/>
                              <w:sz w:val="20"/>
                            </w:rPr>
                          </w:pPr>
                          <w:r>
                            <w:rPr>
                              <w:sz w:val="20"/>
                            </w:rPr>
                            <w:t>Página</w:t>
                          </w:r>
                          <w:r>
                            <w:rPr>
                              <w:spacing w:val="19"/>
                              <w:sz w:val="20"/>
                            </w:rPr>
                            <w:t xml:space="preserve"> </w:t>
                          </w:r>
                          <w:r>
                            <w:rPr>
                              <w:rFonts w:ascii="Palatino Linotype" w:hAnsi="Palatino Linotype"/>
                              <w:b/>
                              <w:sz w:val="20"/>
                            </w:rPr>
                            <w:fldChar w:fldCharType="begin"/>
                          </w:r>
                          <w:r>
                            <w:rPr>
                              <w:rFonts w:ascii="Palatino Linotype" w:hAnsi="Palatino Linotype"/>
                              <w:b/>
                              <w:sz w:val="20"/>
                            </w:rPr>
                            <w:instrText xml:space="preserve"> PAGE </w:instrText>
                          </w:r>
                          <w:r>
                            <w:rPr>
                              <w:rFonts w:ascii="Palatino Linotype" w:hAnsi="Palatino Linotype"/>
                              <w:b/>
                              <w:sz w:val="20"/>
                            </w:rPr>
                            <w:fldChar w:fldCharType="separate"/>
                          </w:r>
                          <w:r>
                            <w:rPr>
                              <w:rFonts w:ascii="Palatino Linotype" w:hAnsi="Palatino Linotype"/>
                              <w:b/>
                              <w:sz w:val="20"/>
                            </w:rPr>
                            <w:t>26</w:t>
                          </w:r>
                          <w:r>
                            <w:rPr>
                              <w:rFonts w:ascii="Palatino Linotype" w:hAnsi="Palatino Linotype"/>
                              <w:b/>
                              <w:sz w:val="20"/>
                            </w:rPr>
                            <w:fldChar w:fldCharType="end"/>
                          </w:r>
                          <w:r>
                            <w:rPr>
                              <w:rFonts w:ascii="Palatino Linotype" w:hAnsi="Palatino Linotype"/>
                              <w:b/>
                              <w:spacing w:val="11"/>
                              <w:sz w:val="20"/>
                            </w:rPr>
                            <w:t xml:space="preserve"> </w:t>
                          </w:r>
                          <w:r>
                            <w:rPr>
                              <w:sz w:val="20"/>
                            </w:rPr>
                            <w:t>de</w:t>
                          </w:r>
                          <w:r>
                            <w:rPr>
                              <w:spacing w:val="21"/>
                              <w:sz w:val="20"/>
                            </w:rPr>
                            <w:t xml:space="preserve"> </w:t>
                          </w:r>
                          <w:r>
                            <w:rPr>
                              <w:rFonts w:ascii="Palatino Linotype" w:hAnsi="Palatino Linotype"/>
                              <w:b/>
                              <w:spacing w:val="-5"/>
                              <w:sz w:val="20"/>
                            </w:rPr>
                            <w:fldChar w:fldCharType="begin"/>
                          </w:r>
                          <w:r>
                            <w:rPr>
                              <w:rFonts w:ascii="Palatino Linotype" w:hAnsi="Palatino Linotype"/>
                              <w:b/>
                              <w:spacing w:val="-5"/>
                              <w:sz w:val="20"/>
                            </w:rPr>
                            <w:instrText xml:space="preserve"> NUMPAGES </w:instrText>
                          </w:r>
                          <w:r>
                            <w:rPr>
                              <w:rFonts w:ascii="Palatino Linotype" w:hAnsi="Palatino Linotype"/>
                              <w:b/>
                              <w:spacing w:val="-5"/>
                              <w:sz w:val="20"/>
                            </w:rPr>
                            <w:fldChar w:fldCharType="separate"/>
                          </w:r>
                          <w:r>
                            <w:rPr>
                              <w:rFonts w:ascii="Palatino Linotype" w:hAnsi="Palatino Linotype"/>
                              <w:b/>
                              <w:spacing w:val="-5"/>
                              <w:sz w:val="20"/>
                            </w:rPr>
                            <w:t>41</w:t>
                          </w:r>
                          <w:r>
                            <w:rPr>
                              <w:rFonts w:ascii="Palatino Linotype" w:hAnsi="Palatino Linotype"/>
                              <w:b/>
                              <w:spacing w:val="-5"/>
                              <w:sz w:val="20"/>
                            </w:rPr>
                            <w:fldChar w:fldCharType="end"/>
                          </w:r>
                        </w:p>
                      </w:txbxContent>
                    </wps:txbx>
                    <wps:bodyPr wrap="square" lIns="0" tIns="0" rIns="0" bIns="0" rtlCol="0">
                      <a:noAutofit/>
                    </wps:bodyPr>
                  </wps:wsp>
                </a:graphicData>
              </a:graphic>
            </wp:anchor>
          </w:drawing>
        </mc:Choice>
        <mc:Fallback>
          <w:pict>
            <v:shapetype w14:anchorId="5DC3ECE8" id="_x0000_t202" coordsize="21600,21600" o:spt="202" path="m,l,21600r21600,l21600,xe">
              <v:stroke joinstyle="miter"/>
              <v:path gradientshapeok="t" o:connecttype="rect"/>
            </v:shapetype>
            <v:shape id="Textbox 18" o:spid="_x0000_s1034" type="#_x0000_t202" style="position:absolute;margin-left:457.35pt;margin-top:728.35pt;width:71.05pt;height:14.1pt;z-index:-16714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" filled="f" stroked="f">
              <v:textbox inset="0,0,0,0">
                <w:txbxContent>
                  <w:p w14:paraId="1C8DF14A" w14:textId="77777777" w:rsidR="00C669E4" w:rsidRDefault="00B21B68">
                    <w:pPr>
                      <w:spacing w:line="265" w:lineRule="exact"/>
                      <w:ind w:left="20"/>
                      <w:rPr>
                        <w:rFonts w:ascii="Palatino Linotype" w:hAnsi="Palatino Linotype"/>
                        <w:b/>
                        <w:sz w:val="20"/>
                      </w:rPr>
                    </w:pPr>
                    <w:r>
                      <w:rPr>
                        <w:sz w:val="20"/>
                      </w:rPr>
                      <w:t>Página</w:t>
                    </w:r>
                    <w:r>
                      <w:rPr>
                        <w:spacing w:val="19"/>
                        <w:sz w:val="20"/>
                      </w:rPr>
                      <w:t xml:space="preserve"> </w:t>
                    </w:r>
                    <w:r>
                      <w:rPr>
                        <w:rFonts w:ascii="Palatino Linotype" w:hAnsi="Palatino Linotype"/>
                        <w:b/>
                        <w:sz w:val="20"/>
                      </w:rPr>
                      <w:fldChar w:fldCharType="begin"/>
                    </w:r>
                    <w:r>
                      <w:rPr>
                        <w:rFonts w:ascii="Palatino Linotype" w:hAnsi="Palatino Linotype"/>
                        <w:b/>
                        <w:sz w:val="20"/>
                      </w:rPr>
                      <w:instrText xml:space="preserve"> PAGE </w:instrText>
                    </w:r>
                    <w:r>
                      <w:rPr>
                        <w:rFonts w:ascii="Palatino Linotype" w:hAnsi="Palatino Linotype"/>
                        <w:b/>
                        <w:sz w:val="20"/>
                      </w:rPr>
                      <w:fldChar w:fldCharType="separate"/>
                    </w:r>
                    <w:r>
                      <w:rPr>
                        <w:rFonts w:ascii="Palatino Linotype" w:hAnsi="Palatino Linotype"/>
                        <w:b/>
                        <w:sz w:val="20"/>
                      </w:rPr>
                      <w:t>26</w:t>
                    </w:r>
                    <w:r>
                      <w:rPr>
                        <w:rFonts w:ascii="Palatino Linotype" w:hAnsi="Palatino Linotype"/>
                        <w:b/>
                        <w:sz w:val="20"/>
                      </w:rPr>
                      <w:fldChar w:fldCharType="end"/>
                    </w:r>
                    <w:r>
                      <w:rPr>
                        <w:rFonts w:ascii="Palatino Linotype" w:hAnsi="Palatino Linotype"/>
                        <w:b/>
                        <w:spacing w:val="11"/>
                        <w:sz w:val="20"/>
                      </w:rPr>
                      <w:t xml:space="preserve"> </w:t>
                    </w:r>
                    <w:r>
                      <w:rPr>
                        <w:sz w:val="20"/>
                      </w:rPr>
                      <w:t>de</w:t>
                    </w:r>
                    <w:r>
                      <w:rPr>
                        <w:spacing w:val="21"/>
                        <w:sz w:val="20"/>
                      </w:rPr>
                      <w:t xml:space="preserve"> </w:t>
                    </w:r>
                    <w:r>
                      <w:rPr>
                        <w:rFonts w:ascii="Palatino Linotype" w:hAnsi="Palatino Linotype"/>
                        <w:b/>
                        <w:spacing w:val="-5"/>
                        <w:sz w:val="20"/>
                      </w:rPr>
                      <w:fldChar w:fldCharType="begin"/>
                    </w:r>
                    <w:r>
                      <w:rPr>
                        <w:rFonts w:ascii="Palatino Linotype" w:hAnsi="Palatino Linotype"/>
                        <w:b/>
                        <w:spacing w:val="-5"/>
                        <w:sz w:val="20"/>
                      </w:rPr>
                      <w:instrText xml:space="preserve"> NUMPAGES </w:instrText>
                    </w:r>
                    <w:r>
                      <w:rPr>
                        <w:rFonts w:ascii="Palatino Linotype" w:hAnsi="Palatino Linotype"/>
                        <w:b/>
                        <w:spacing w:val="-5"/>
                        <w:sz w:val="20"/>
                      </w:rPr>
                      <w:fldChar w:fldCharType="separate"/>
                    </w:r>
                    <w:r>
                      <w:rPr>
                        <w:rFonts w:ascii="Palatino Linotype" w:hAnsi="Palatino Linotype"/>
                        <w:b/>
                        <w:spacing w:val="-5"/>
                        <w:sz w:val="20"/>
                      </w:rPr>
                      <w:t>41</w:t>
                    </w:r>
                    <w:r>
                      <w:rPr>
                        <w:rFonts w:ascii="Palatino Linotype" w:hAnsi="Palatino Linotype"/>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3DC13" w14:textId="77777777" w:rsidR="00F9082E" w:rsidRDefault="00F9082E">
      <w:r>
        <w:separator/>
      </w:r>
    </w:p>
  </w:footnote>
  <w:footnote w:type="continuationSeparator" w:id="0">
    <w:p w14:paraId="1BA7A526" w14:textId="77777777" w:rsidR="00F9082E" w:rsidRDefault="00F90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F7A35"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599168" behindDoc="1" locked="0" layoutInCell="1" allowOverlap="1" wp14:anchorId="263EE547" wp14:editId="55EE89D7">
              <wp:simplePos x="0" y="0"/>
              <wp:positionH relativeFrom="page">
                <wp:posOffset>3429889</wp:posOffset>
              </wp:positionH>
              <wp:positionV relativeFrom="page">
                <wp:posOffset>447589</wp:posOffset>
              </wp:positionV>
              <wp:extent cx="328422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4220" cy="194310"/>
                      </a:xfrm>
                      <a:prstGeom prst="rect">
                        <a:avLst/>
                      </a:prstGeom>
                    </wps:spPr>
                    <wps:txbx>
                      <w:txbxContent>
                        <w:p w14:paraId="728365F5" w14:textId="77777777" w:rsidR="00C669E4" w:rsidRDefault="00B21B68">
                          <w:pPr>
                            <w:spacing w:line="289" w:lineRule="exact"/>
                            <w:ind w:left="20"/>
                            <w:rPr>
                              <w:rFonts w:ascii="Palatino Linotype" w:hAnsi="Palatino Linotype"/>
                              <w:b/>
                            </w:rPr>
                          </w:pPr>
                          <w:r>
                            <w:rPr>
                              <w:rFonts w:ascii="Palatino Linotype" w:hAnsi="Palatino Linotype"/>
                              <w:b/>
                              <w:spacing w:val="-8"/>
                            </w:rPr>
                            <w:t>NCC.P.003</w:t>
                          </w:r>
                          <w:r>
                            <w:rPr>
                              <w:rFonts w:ascii="Palatino Linotype" w:hAnsi="Palatino Linotype"/>
                              <w:b/>
                              <w:spacing w:val="-11"/>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0"/>
                            </w:rPr>
                            <w:t xml:space="preserve"> </w:t>
                          </w:r>
                          <w:r>
                            <w:rPr>
                              <w:rFonts w:ascii="Palatino Linotype" w:hAnsi="Palatino Linotype"/>
                              <w:b/>
                              <w:spacing w:val="-8"/>
                            </w:rPr>
                            <w:t>de</w:t>
                          </w:r>
                          <w:r>
                            <w:rPr>
                              <w:rFonts w:ascii="Palatino Linotype" w:hAnsi="Palatino Linotype"/>
                              <w:b/>
                              <w:spacing w:val="-6"/>
                            </w:rPr>
                            <w:t xml:space="preserve"> </w:t>
                          </w:r>
                          <w:r>
                            <w:rPr>
                              <w:rFonts w:ascii="Palatino Linotype" w:hAnsi="Palatino Linotype"/>
                              <w:b/>
                              <w:spacing w:val="-8"/>
                            </w:rPr>
                            <w:t>Condiciones</w:t>
                          </w:r>
                          <w:r>
                            <w:rPr>
                              <w:rFonts w:ascii="Palatino Linotype" w:hAnsi="Palatino Linotype"/>
                              <w:b/>
                              <w:spacing w:val="-16"/>
                            </w:rPr>
                            <w:t xml:space="preserve"> </w:t>
                          </w:r>
                          <w:r>
                            <w:rPr>
                              <w:rFonts w:ascii="Palatino Linotype" w:hAnsi="Palatino Linotype"/>
                              <w:b/>
                              <w:spacing w:val="-8"/>
                            </w:rPr>
                            <w:t>para</w:t>
                          </w:r>
                          <w:r>
                            <w:rPr>
                              <w:rFonts w:ascii="Palatino Linotype" w:hAnsi="Palatino Linotype"/>
                              <w:b/>
                              <w:spacing w:val="-10"/>
                            </w:rPr>
                            <w:t xml:space="preserve"> </w:t>
                          </w:r>
                          <w:r>
                            <w:rPr>
                              <w:rFonts w:ascii="Palatino Linotype" w:hAnsi="Palatino Linotype"/>
                              <w:b/>
                              <w:spacing w:val="-8"/>
                            </w:rPr>
                            <w:t>Bienes</w:t>
                          </w:r>
                        </w:p>
                      </w:txbxContent>
                    </wps:txbx>
                    <wps:bodyPr wrap="square" lIns="0" tIns="0" rIns="0" bIns="0" rtlCol="0">
                      <a:noAutofit/>
                    </wps:bodyPr>
                  </wps:wsp>
                </a:graphicData>
              </a:graphic>
            </wp:anchor>
          </w:drawing>
        </mc:Choice>
        <mc:Fallback>
          <w:pict>
            <v:shapetype w14:anchorId="263EE547" id="_x0000_t202" coordsize="21600,21600" o:spt="202" path="m,l,21600r21600,l21600,xe">
              <v:stroke joinstyle="miter"/>
              <v:path gradientshapeok="t" o:connecttype="rect"/>
            </v:shapetype>
            <v:shape id="Textbox 1" o:spid="_x0000_s1028" type="#_x0000_t202" style="position:absolute;margin-left:270.05pt;margin-top:35.25pt;width:258.6pt;height:15.3pt;z-index:-16717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" filled="f" stroked="f">
              <v:textbox inset="0,0,0,0">
                <w:txbxContent>
                  <w:p w14:paraId="728365F5" w14:textId="77777777" w:rsidR="00C669E4" w:rsidRDefault="00B21B68">
                    <w:pPr>
                      <w:spacing w:line="289" w:lineRule="exact"/>
                      <w:ind w:left="20"/>
                      <w:rPr>
                        <w:rFonts w:ascii="Palatino Linotype" w:hAnsi="Palatino Linotype"/>
                        <w:b/>
                      </w:rPr>
                    </w:pPr>
                    <w:r>
                      <w:rPr>
                        <w:rFonts w:ascii="Palatino Linotype" w:hAnsi="Palatino Linotype"/>
                        <w:b/>
                        <w:spacing w:val="-8"/>
                      </w:rPr>
                      <w:t>NCC.P.003</w:t>
                    </w:r>
                    <w:r>
                      <w:rPr>
                        <w:rFonts w:ascii="Palatino Linotype" w:hAnsi="Palatino Linotype"/>
                        <w:b/>
                        <w:spacing w:val="-11"/>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0"/>
                      </w:rPr>
                      <w:t xml:space="preserve"> </w:t>
                    </w:r>
                    <w:r>
                      <w:rPr>
                        <w:rFonts w:ascii="Palatino Linotype" w:hAnsi="Palatino Linotype"/>
                        <w:b/>
                        <w:spacing w:val="-8"/>
                      </w:rPr>
                      <w:t>de</w:t>
                    </w:r>
                    <w:r>
                      <w:rPr>
                        <w:rFonts w:ascii="Palatino Linotype" w:hAnsi="Palatino Linotype"/>
                        <w:b/>
                        <w:spacing w:val="-6"/>
                      </w:rPr>
                      <w:t xml:space="preserve"> </w:t>
                    </w:r>
                    <w:r>
                      <w:rPr>
                        <w:rFonts w:ascii="Palatino Linotype" w:hAnsi="Palatino Linotype"/>
                        <w:b/>
                        <w:spacing w:val="-8"/>
                      </w:rPr>
                      <w:t>Condiciones</w:t>
                    </w:r>
                    <w:r>
                      <w:rPr>
                        <w:rFonts w:ascii="Palatino Linotype" w:hAnsi="Palatino Linotype"/>
                        <w:b/>
                        <w:spacing w:val="-16"/>
                      </w:rPr>
                      <w:t xml:space="preserve"> </w:t>
                    </w:r>
                    <w:r>
                      <w:rPr>
                        <w:rFonts w:ascii="Palatino Linotype" w:hAnsi="Palatino Linotype"/>
                        <w:b/>
                        <w:spacing w:val="-8"/>
                      </w:rPr>
                      <w:t>para</w:t>
                    </w:r>
                    <w:r>
                      <w:rPr>
                        <w:rFonts w:ascii="Palatino Linotype" w:hAnsi="Palatino Linotype"/>
                        <w:b/>
                        <w:spacing w:val="-10"/>
                      </w:rPr>
                      <w:t xml:space="preserve"> </w:t>
                    </w:r>
                    <w:r>
                      <w:rPr>
                        <w:rFonts w:ascii="Palatino Linotype" w:hAnsi="Palatino Linotype"/>
                        <w:b/>
                        <w:spacing w:val="-8"/>
                      </w:rPr>
                      <w:t>Bienes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975EC"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599680" behindDoc="1" locked="0" layoutInCell="1" allowOverlap="1" wp14:anchorId="3B2AEE06" wp14:editId="78FA2BC0">
              <wp:simplePos x="0" y="0"/>
              <wp:positionH relativeFrom="page">
                <wp:posOffset>3429889</wp:posOffset>
              </wp:positionH>
              <wp:positionV relativeFrom="page">
                <wp:posOffset>447589</wp:posOffset>
              </wp:positionV>
              <wp:extent cx="328422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4220" cy="194310"/>
                      </a:xfrm>
                      <a:prstGeom prst="rect">
                        <a:avLst/>
                      </a:prstGeom>
                    </wps:spPr>
                    <wps:txbx>
                      <w:txbxContent>
                        <w:p w14:paraId="1EB3FCEC" w14:textId="77777777" w:rsidR="00C669E4" w:rsidRDefault="00B21B68">
                          <w:pPr>
                            <w:spacing w:line="289" w:lineRule="exact"/>
                            <w:ind w:left="20"/>
                            <w:rPr>
                              <w:rFonts w:ascii="Palatino Linotype" w:hAnsi="Palatino Linotype"/>
                              <w:b/>
                            </w:rPr>
                          </w:pPr>
                          <w:r>
                            <w:rPr>
                              <w:rFonts w:ascii="Palatino Linotype" w:hAnsi="Palatino Linotype"/>
                              <w:b/>
                              <w:spacing w:val="-8"/>
                            </w:rPr>
                            <w:t>NCC.P.003</w:t>
                          </w:r>
                          <w:r>
                            <w:rPr>
                              <w:rFonts w:ascii="Palatino Linotype" w:hAnsi="Palatino Linotype"/>
                              <w:b/>
                              <w:spacing w:val="-11"/>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0"/>
                            </w:rPr>
                            <w:t xml:space="preserve"> </w:t>
                          </w:r>
                          <w:r>
                            <w:rPr>
                              <w:rFonts w:ascii="Palatino Linotype" w:hAnsi="Palatino Linotype"/>
                              <w:b/>
                              <w:spacing w:val="-8"/>
                            </w:rPr>
                            <w:t>de</w:t>
                          </w:r>
                          <w:r>
                            <w:rPr>
                              <w:rFonts w:ascii="Palatino Linotype" w:hAnsi="Palatino Linotype"/>
                              <w:b/>
                              <w:spacing w:val="-6"/>
                            </w:rPr>
                            <w:t xml:space="preserve"> </w:t>
                          </w:r>
                          <w:r>
                            <w:rPr>
                              <w:rFonts w:ascii="Palatino Linotype" w:hAnsi="Palatino Linotype"/>
                              <w:b/>
                              <w:spacing w:val="-8"/>
                            </w:rPr>
                            <w:t>Condiciones</w:t>
                          </w:r>
                          <w:r>
                            <w:rPr>
                              <w:rFonts w:ascii="Palatino Linotype" w:hAnsi="Palatino Linotype"/>
                              <w:b/>
                              <w:spacing w:val="-16"/>
                            </w:rPr>
                            <w:t xml:space="preserve"> </w:t>
                          </w:r>
                          <w:r>
                            <w:rPr>
                              <w:rFonts w:ascii="Palatino Linotype" w:hAnsi="Palatino Linotype"/>
                              <w:b/>
                              <w:spacing w:val="-8"/>
                            </w:rPr>
                            <w:t>para</w:t>
                          </w:r>
                          <w:r>
                            <w:rPr>
                              <w:rFonts w:ascii="Palatino Linotype" w:hAnsi="Palatino Linotype"/>
                              <w:b/>
                              <w:spacing w:val="-10"/>
                            </w:rPr>
                            <w:t xml:space="preserve"> </w:t>
                          </w:r>
                          <w:r>
                            <w:rPr>
                              <w:rFonts w:ascii="Palatino Linotype" w:hAnsi="Palatino Linotype"/>
                              <w:b/>
                              <w:spacing w:val="-8"/>
                            </w:rPr>
                            <w:t>Bienes</w:t>
                          </w:r>
                        </w:p>
                      </w:txbxContent>
                    </wps:txbx>
                    <wps:bodyPr wrap="square" lIns="0" tIns="0" rIns="0" bIns="0" rtlCol="0">
                      <a:noAutofit/>
                    </wps:bodyPr>
                  </wps:wsp>
                </a:graphicData>
              </a:graphic>
            </wp:anchor>
          </w:drawing>
        </mc:Choice>
        <mc:Fallback>
          <w:pict>
            <v:shapetype w14:anchorId="3B2AEE06" id="_x0000_t202" coordsize="21600,21600" o:spt="202" path="m,l,21600r21600,l21600,xe">
              <v:stroke joinstyle="miter"/>
              <v:path gradientshapeok="t" o:connecttype="rect"/>
            </v:shapetype>
            <v:shape id="Textbox 5" o:spid="_x0000_s1029" type="#_x0000_t202" style="position:absolute;margin-left:270.05pt;margin-top:35.25pt;width:258.6pt;height:15.3pt;z-index:-167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" filled="f" stroked="f">
              <v:textbox inset="0,0,0,0">
                <w:txbxContent>
                  <w:p w14:paraId="1EB3FCEC" w14:textId="77777777" w:rsidR="00C669E4" w:rsidRDefault="00B21B68">
                    <w:pPr>
                      <w:spacing w:line="289" w:lineRule="exact"/>
                      <w:ind w:left="20"/>
                      <w:rPr>
                        <w:rFonts w:ascii="Palatino Linotype" w:hAnsi="Palatino Linotype"/>
                        <w:b/>
                      </w:rPr>
                    </w:pPr>
                    <w:r>
                      <w:rPr>
                        <w:rFonts w:ascii="Palatino Linotype" w:hAnsi="Palatino Linotype"/>
                        <w:b/>
                        <w:spacing w:val="-8"/>
                      </w:rPr>
                      <w:t>NCC.P.003</w:t>
                    </w:r>
                    <w:r>
                      <w:rPr>
                        <w:rFonts w:ascii="Palatino Linotype" w:hAnsi="Palatino Linotype"/>
                        <w:b/>
                        <w:spacing w:val="-11"/>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0"/>
                      </w:rPr>
                      <w:t xml:space="preserve"> </w:t>
                    </w:r>
                    <w:r>
                      <w:rPr>
                        <w:rFonts w:ascii="Palatino Linotype" w:hAnsi="Palatino Linotype"/>
                        <w:b/>
                        <w:spacing w:val="-8"/>
                      </w:rPr>
                      <w:t>de</w:t>
                    </w:r>
                    <w:r>
                      <w:rPr>
                        <w:rFonts w:ascii="Palatino Linotype" w:hAnsi="Palatino Linotype"/>
                        <w:b/>
                        <w:spacing w:val="-6"/>
                      </w:rPr>
                      <w:t xml:space="preserve"> </w:t>
                    </w:r>
                    <w:r>
                      <w:rPr>
                        <w:rFonts w:ascii="Palatino Linotype" w:hAnsi="Palatino Linotype"/>
                        <w:b/>
                        <w:spacing w:val="-8"/>
                      </w:rPr>
                      <w:t>Condiciones</w:t>
                    </w:r>
                    <w:r>
                      <w:rPr>
                        <w:rFonts w:ascii="Palatino Linotype" w:hAnsi="Palatino Linotype"/>
                        <w:b/>
                        <w:spacing w:val="-16"/>
                      </w:rPr>
                      <w:t xml:space="preserve"> </w:t>
                    </w:r>
                    <w:r>
                      <w:rPr>
                        <w:rFonts w:ascii="Palatino Linotype" w:hAnsi="Palatino Linotype"/>
                        <w:b/>
                        <w:spacing w:val="-8"/>
                      </w:rPr>
                      <w:t>para</w:t>
                    </w:r>
                    <w:r>
                      <w:rPr>
                        <w:rFonts w:ascii="Palatino Linotype" w:hAnsi="Palatino Linotype"/>
                        <w:b/>
                        <w:spacing w:val="-10"/>
                      </w:rPr>
                      <w:t xml:space="preserve"> </w:t>
                    </w:r>
                    <w:r>
                      <w:rPr>
                        <w:rFonts w:ascii="Palatino Linotype" w:hAnsi="Palatino Linotype"/>
                        <w:b/>
                        <w:spacing w:val="-8"/>
                      </w:rPr>
                      <w:t>Bienes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CBC34"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600704" behindDoc="1" locked="0" layoutInCell="1" allowOverlap="1" wp14:anchorId="2B8F25CB" wp14:editId="2DA9941F">
              <wp:simplePos x="0" y="0"/>
              <wp:positionH relativeFrom="page">
                <wp:posOffset>3348609</wp:posOffset>
              </wp:positionH>
              <wp:positionV relativeFrom="page">
                <wp:posOffset>447589</wp:posOffset>
              </wp:positionV>
              <wp:extent cx="3368040" cy="19431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8040" cy="194310"/>
                      </a:xfrm>
                      <a:prstGeom prst="rect">
                        <a:avLst/>
                      </a:prstGeom>
                    </wps:spPr>
                    <wps:txbx>
                      <w:txbxContent>
                        <w:p w14:paraId="4E4B2F6D" w14:textId="77777777" w:rsidR="00C669E4" w:rsidRDefault="00B21B68">
                          <w:pPr>
                            <w:spacing w:line="289" w:lineRule="exact"/>
                            <w:ind w:left="20"/>
                            <w:rPr>
                              <w:rFonts w:ascii="Palatino Linotype" w:hAnsi="Palatino Linotype"/>
                              <w:b/>
                            </w:rPr>
                          </w:pPr>
                          <w:r>
                            <w:rPr>
                              <w:rFonts w:ascii="Palatino Linotype" w:hAnsi="Palatino Linotype"/>
                              <w:b/>
                              <w:spacing w:val="-8"/>
                            </w:rPr>
                            <w:t>SNCC.P.003</w:t>
                          </w:r>
                          <w:r>
                            <w:rPr>
                              <w:rFonts w:ascii="Palatino Linotype" w:hAnsi="Palatino Linotype"/>
                              <w:b/>
                              <w:spacing w:val="-7"/>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1"/>
                            </w:rPr>
                            <w:t xml:space="preserve"> </w:t>
                          </w:r>
                          <w:r>
                            <w:rPr>
                              <w:rFonts w:ascii="Palatino Linotype" w:hAnsi="Palatino Linotype"/>
                              <w:b/>
                              <w:spacing w:val="-8"/>
                            </w:rPr>
                            <w:t>de</w:t>
                          </w:r>
                          <w:r>
                            <w:rPr>
                              <w:rFonts w:ascii="Palatino Linotype" w:hAnsi="Palatino Linotype"/>
                              <w:b/>
                              <w:spacing w:val="-11"/>
                            </w:rPr>
                            <w:t xml:space="preserve"> </w:t>
                          </w:r>
                          <w:r>
                            <w:rPr>
                              <w:rFonts w:ascii="Palatino Linotype" w:hAnsi="Palatino Linotype"/>
                              <w:b/>
                              <w:spacing w:val="-8"/>
                            </w:rPr>
                            <w:t>Condiciones</w:t>
                          </w:r>
                          <w:r>
                            <w:rPr>
                              <w:rFonts w:ascii="Palatino Linotype" w:hAnsi="Palatino Linotype"/>
                              <w:b/>
                              <w:spacing w:val="-11"/>
                            </w:rPr>
                            <w:t xml:space="preserve"> </w:t>
                          </w:r>
                          <w:r>
                            <w:rPr>
                              <w:rFonts w:ascii="Palatino Linotype" w:hAnsi="Palatino Linotype"/>
                              <w:b/>
                              <w:spacing w:val="-8"/>
                            </w:rPr>
                            <w:t>para</w:t>
                          </w:r>
                          <w:r>
                            <w:rPr>
                              <w:rFonts w:ascii="Palatino Linotype" w:hAnsi="Palatino Linotype"/>
                              <w:b/>
                              <w:spacing w:val="-6"/>
                            </w:rPr>
                            <w:t xml:space="preserve"> </w:t>
                          </w:r>
                          <w:r>
                            <w:rPr>
                              <w:rFonts w:ascii="Palatino Linotype" w:hAnsi="Palatino Linotype"/>
                              <w:b/>
                              <w:spacing w:val="-8"/>
                            </w:rPr>
                            <w:t>Bienes</w:t>
                          </w:r>
                        </w:p>
                      </w:txbxContent>
                    </wps:txbx>
                    <wps:bodyPr wrap="square" lIns="0" tIns="0" rIns="0" bIns="0" rtlCol="0">
                      <a:noAutofit/>
                    </wps:bodyPr>
                  </wps:wsp>
                </a:graphicData>
              </a:graphic>
            </wp:anchor>
          </w:drawing>
        </mc:Choice>
        <mc:Fallback>
          <w:pict>
            <v:shapetype w14:anchorId="2B8F25CB" id="_x0000_t202" coordsize="21600,21600" o:spt="202" path="m,l,21600r21600,l21600,xe">
              <v:stroke joinstyle="miter"/>
              <v:path gradientshapeok="t" o:connecttype="rect"/>
            </v:shapetype>
            <v:shape id="Textbox 7" o:spid="_x0000_s1031" type="#_x0000_t202" style="position:absolute;margin-left:263.65pt;margin-top:35.25pt;width:265.2pt;height:15.3pt;z-index:-1671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" filled="f" stroked="f">
              <v:textbox inset="0,0,0,0">
                <w:txbxContent>
                  <w:p w14:paraId="4E4B2F6D" w14:textId="77777777" w:rsidR="00C669E4" w:rsidRDefault="00B21B68">
                    <w:pPr>
                      <w:spacing w:line="289" w:lineRule="exact"/>
                      <w:ind w:left="20"/>
                      <w:rPr>
                        <w:rFonts w:ascii="Palatino Linotype" w:hAnsi="Palatino Linotype"/>
                        <w:b/>
                      </w:rPr>
                    </w:pPr>
                    <w:r>
                      <w:rPr>
                        <w:rFonts w:ascii="Palatino Linotype" w:hAnsi="Palatino Linotype"/>
                        <w:b/>
                        <w:spacing w:val="-8"/>
                      </w:rPr>
                      <w:t>SNCC.P.003</w:t>
                    </w:r>
                    <w:r>
                      <w:rPr>
                        <w:rFonts w:ascii="Palatino Linotype" w:hAnsi="Palatino Linotype"/>
                        <w:b/>
                        <w:spacing w:val="-7"/>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1"/>
                      </w:rPr>
                      <w:t xml:space="preserve"> </w:t>
                    </w:r>
                    <w:r>
                      <w:rPr>
                        <w:rFonts w:ascii="Palatino Linotype" w:hAnsi="Palatino Linotype"/>
                        <w:b/>
                        <w:spacing w:val="-8"/>
                      </w:rPr>
                      <w:t>de</w:t>
                    </w:r>
                    <w:r>
                      <w:rPr>
                        <w:rFonts w:ascii="Palatino Linotype" w:hAnsi="Palatino Linotype"/>
                        <w:b/>
                        <w:spacing w:val="-11"/>
                      </w:rPr>
                      <w:t xml:space="preserve"> </w:t>
                    </w:r>
                    <w:r>
                      <w:rPr>
                        <w:rFonts w:ascii="Palatino Linotype" w:hAnsi="Palatino Linotype"/>
                        <w:b/>
                        <w:spacing w:val="-8"/>
                      </w:rPr>
                      <w:t>Condiciones</w:t>
                    </w:r>
                    <w:r>
                      <w:rPr>
                        <w:rFonts w:ascii="Palatino Linotype" w:hAnsi="Palatino Linotype"/>
                        <w:b/>
                        <w:spacing w:val="-11"/>
                      </w:rPr>
                      <w:t xml:space="preserve"> </w:t>
                    </w:r>
                    <w:r>
                      <w:rPr>
                        <w:rFonts w:ascii="Palatino Linotype" w:hAnsi="Palatino Linotype"/>
                        <w:b/>
                        <w:spacing w:val="-8"/>
                      </w:rPr>
                      <w:t>para</w:t>
                    </w:r>
                    <w:r>
                      <w:rPr>
                        <w:rFonts w:ascii="Palatino Linotype" w:hAnsi="Palatino Linotype"/>
                        <w:b/>
                        <w:spacing w:val="-6"/>
                      </w:rPr>
                      <w:t xml:space="preserve"> </w:t>
                    </w:r>
                    <w:r>
                      <w:rPr>
                        <w:rFonts w:ascii="Palatino Linotype" w:hAnsi="Palatino Linotype"/>
                        <w:b/>
                        <w:spacing w:val="-8"/>
                      </w:rPr>
                      <w:t>Bienes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C8675" w14:textId="77777777" w:rsidR="00C669E4" w:rsidRDefault="00B21B68">
    <w:pPr>
      <w:pStyle w:val="Textoindependiente"/>
      <w:spacing w:line="14" w:lineRule="auto"/>
      <w:rPr>
        <w:sz w:val="20"/>
      </w:rPr>
    </w:pPr>
    <w:r>
      <w:rPr>
        <w:noProof/>
      </w:rPr>
      <mc:AlternateContent>
        <mc:Choice Requires="wps">
          <w:drawing>
            <wp:anchor distT="0" distB="0" distL="0" distR="0" simplePos="0" relativeHeight="486601728" behindDoc="1" locked="0" layoutInCell="1" allowOverlap="1" wp14:anchorId="69A4DF41" wp14:editId="7515BB6B">
              <wp:simplePos x="0" y="0"/>
              <wp:positionH relativeFrom="page">
                <wp:posOffset>3348609</wp:posOffset>
              </wp:positionH>
              <wp:positionV relativeFrom="page">
                <wp:posOffset>447589</wp:posOffset>
              </wp:positionV>
              <wp:extent cx="3368040" cy="19431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68040" cy="194310"/>
                      </a:xfrm>
                      <a:prstGeom prst="rect">
                        <a:avLst/>
                      </a:prstGeom>
                    </wps:spPr>
                    <wps:txbx>
                      <w:txbxContent>
                        <w:p w14:paraId="0CE82829" w14:textId="77777777" w:rsidR="00C669E4" w:rsidRDefault="00B21B68">
                          <w:pPr>
                            <w:spacing w:line="289" w:lineRule="exact"/>
                            <w:ind w:left="20"/>
                            <w:rPr>
                              <w:rFonts w:ascii="Palatino Linotype" w:hAnsi="Palatino Linotype"/>
                              <w:b/>
                            </w:rPr>
                          </w:pPr>
                          <w:r>
                            <w:rPr>
                              <w:rFonts w:ascii="Palatino Linotype" w:hAnsi="Palatino Linotype"/>
                              <w:b/>
                              <w:spacing w:val="-8"/>
                            </w:rPr>
                            <w:t>SNCC.P.003</w:t>
                          </w:r>
                          <w:r>
                            <w:rPr>
                              <w:rFonts w:ascii="Palatino Linotype" w:hAnsi="Palatino Linotype"/>
                              <w:b/>
                              <w:spacing w:val="-7"/>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1"/>
                            </w:rPr>
                            <w:t xml:space="preserve"> </w:t>
                          </w:r>
                          <w:r>
                            <w:rPr>
                              <w:rFonts w:ascii="Palatino Linotype" w:hAnsi="Palatino Linotype"/>
                              <w:b/>
                              <w:spacing w:val="-8"/>
                            </w:rPr>
                            <w:t>de</w:t>
                          </w:r>
                          <w:r>
                            <w:rPr>
                              <w:rFonts w:ascii="Palatino Linotype" w:hAnsi="Palatino Linotype"/>
                              <w:b/>
                              <w:spacing w:val="-11"/>
                            </w:rPr>
                            <w:t xml:space="preserve"> </w:t>
                          </w:r>
                          <w:r>
                            <w:rPr>
                              <w:rFonts w:ascii="Palatino Linotype" w:hAnsi="Palatino Linotype"/>
                              <w:b/>
                              <w:spacing w:val="-8"/>
                            </w:rPr>
                            <w:t>Condiciones</w:t>
                          </w:r>
                          <w:r>
                            <w:rPr>
                              <w:rFonts w:ascii="Palatino Linotype" w:hAnsi="Palatino Linotype"/>
                              <w:b/>
                              <w:spacing w:val="-11"/>
                            </w:rPr>
                            <w:t xml:space="preserve"> </w:t>
                          </w:r>
                          <w:r>
                            <w:rPr>
                              <w:rFonts w:ascii="Palatino Linotype" w:hAnsi="Palatino Linotype"/>
                              <w:b/>
                              <w:spacing w:val="-8"/>
                            </w:rPr>
                            <w:t>para</w:t>
                          </w:r>
                          <w:r>
                            <w:rPr>
                              <w:rFonts w:ascii="Palatino Linotype" w:hAnsi="Palatino Linotype"/>
                              <w:b/>
                              <w:spacing w:val="-6"/>
                            </w:rPr>
                            <w:t xml:space="preserve"> </w:t>
                          </w:r>
                          <w:r>
                            <w:rPr>
                              <w:rFonts w:ascii="Palatino Linotype" w:hAnsi="Palatino Linotype"/>
                              <w:b/>
                              <w:spacing w:val="-8"/>
                            </w:rPr>
                            <w:t>Bienes</w:t>
                          </w:r>
                        </w:p>
                      </w:txbxContent>
                    </wps:txbx>
                    <wps:bodyPr wrap="square" lIns="0" tIns="0" rIns="0" bIns="0" rtlCol="0">
                      <a:noAutofit/>
                    </wps:bodyPr>
                  </wps:wsp>
                </a:graphicData>
              </a:graphic>
            </wp:anchor>
          </w:drawing>
        </mc:Choice>
        <mc:Fallback>
          <w:pict>
            <v:shapetype w14:anchorId="69A4DF41" id="_x0000_t202" coordsize="21600,21600" o:spt="202" path="m,l,21600r21600,l21600,xe">
              <v:stroke joinstyle="miter"/>
              <v:path gradientshapeok="t" o:connecttype="rect"/>
            </v:shapetype>
            <v:shape id="Textbox 17" o:spid="_x0000_s1033" type="#_x0000_t202" style="position:absolute;margin-left:263.65pt;margin-top:35.25pt;width:265.2pt;height:15.3pt;z-index:-16714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" filled="f" stroked="f">
              <v:textbox inset="0,0,0,0">
                <w:txbxContent>
                  <w:p w14:paraId="0CE82829" w14:textId="77777777" w:rsidR="00C669E4" w:rsidRDefault="00B21B68">
                    <w:pPr>
                      <w:spacing w:line="289" w:lineRule="exact"/>
                      <w:ind w:left="20"/>
                      <w:rPr>
                        <w:rFonts w:ascii="Palatino Linotype" w:hAnsi="Palatino Linotype"/>
                        <w:b/>
                      </w:rPr>
                    </w:pPr>
                    <w:r>
                      <w:rPr>
                        <w:rFonts w:ascii="Palatino Linotype" w:hAnsi="Palatino Linotype"/>
                        <w:b/>
                        <w:spacing w:val="-8"/>
                      </w:rPr>
                      <w:t>SNCC.P.003</w:t>
                    </w:r>
                    <w:r>
                      <w:rPr>
                        <w:rFonts w:ascii="Palatino Linotype" w:hAnsi="Palatino Linotype"/>
                        <w:b/>
                        <w:spacing w:val="-7"/>
                      </w:rPr>
                      <w:t xml:space="preserve"> </w:t>
                    </w:r>
                    <w:r>
                      <w:rPr>
                        <w:rFonts w:ascii="Palatino Linotype" w:hAnsi="Palatino Linotype"/>
                        <w:b/>
                        <w:spacing w:val="-8"/>
                      </w:rPr>
                      <w:t>Pliego</w:t>
                    </w:r>
                    <w:r>
                      <w:rPr>
                        <w:rFonts w:ascii="Palatino Linotype" w:hAnsi="Palatino Linotype"/>
                        <w:b/>
                        <w:spacing w:val="-11"/>
                      </w:rPr>
                      <w:t xml:space="preserve"> </w:t>
                    </w:r>
                    <w:r>
                      <w:rPr>
                        <w:rFonts w:ascii="Palatino Linotype" w:hAnsi="Palatino Linotype"/>
                        <w:b/>
                        <w:spacing w:val="-8"/>
                      </w:rPr>
                      <w:t>Estándar</w:t>
                    </w:r>
                    <w:r>
                      <w:rPr>
                        <w:rFonts w:ascii="Palatino Linotype" w:hAnsi="Palatino Linotype"/>
                        <w:b/>
                        <w:spacing w:val="-11"/>
                      </w:rPr>
                      <w:t xml:space="preserve"> </w:t>
                    </w:r>
                    <w:r>
                      <w:rPr>
                        <w:rFonts w:ascii="Palatino Linotype" w:hAnsi="Palatino Linotype"/>
                        <w:b/>
                        <w:spacing w:val="-8"/>
                      </w:rPr>
                      <w:t>de</w:t>
                    </w:r>
                    <w:r>
                      <w:rPr>
                        <w:rFonts w:ascii="Palatino Linotype" w:hAnsi="Palatino Linotype"/>
                        <w:b/>
                        <w:spacing w:val="-11"/>
                      </w:rPr>
                      <w:t xml:space="preserve"> </w:t>
                    </w:r>
                    <w:r>
                      <w:rPr>
                        <w:rFonts w:ascii="Palatino Linotype" w:hAnsi="Palatino Linotype"/>
                        <w:b/>
                        <w:spacing w:val="-8"/>
                      </w:rPr>
                      <w:t>Condiciones</w:t>
                    </w:r>
                    <w:r>
                      <w:rPr>
                        <w:rFonts w:ascii="Palatino Linotype" w:hAnsi="Palatino Linotype"/>
                        <w:b/>
                        <w:spacing w:val="-11"/>
                      </w:rPr>
                      <w:t xml:space="preserve"> </w:t>
                    </w:r>
                    <w:r>
                      <w:rPr>
                        <w:rFonts w:ascii="Palatino Linotype" w:hAnsi="Palatino Linotype"/>
                        <w:b/>
                        <w:spacing w:val="-8"/>
                      </w:rPr>
                      <w:t>para</w:t>
                    </w:r>
                    <w:r>
                      <w:rPr>
                        <w:rFonts w:ascii="Palatino Linotype" w:hAnsi="Palatino Linotype"/>
                        <w:b/>
                        <w:spacing w:val="-6"/>
                      </w:rPr>
                      <w:t xml:space="preserve"> </w:t>
                    </w:r>
                    <w:r>
                      <w:rPr>
                        <w:rFonts w:ascii="Palatino Linotype" w:hAnsi="Palatino Linotype"/>
                        <w:b/>
                        <w:spacing w:val="-8"/>
                      </w:rPr>
                      <w:t>Bienes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C74D0"/>
    <w:multiLevelType w:val="multilevel"/>
    <w:tmpl w:val="311C52AA"/>
    <w:lvl w:ilvl="0">
      <w:start w:val="11"/>
      <w:numFmt w:val="decimal"/>
      <w:lvlText w:val="%1"/>
      <w:lvlJc w:val="left"/>
      <w:pPr>
        <w:ind w:left="3621" w:hanging="664"/>
      </w:pPr>
      <w:rPr>
        <w:rFonts w:hint="default"/>
        <w:lang w:val="es-ES" w:eastAsia="en-US" w:bidi="ar-SA"/>
      </w:rPr>
    </w:lvl>
    <w:lvl w:ilvl="1">
      <w:start w:val="2"/>
      <w:numFmt w:val="decimal"/>
      <w:lvlText w:val="%1.%2"/>
      <w:lvlJc w:val="left"/>
      <w:pPr>
        <w:ind w:left="3621" w:hanging="664"/>
      </w:pPr>
      <w:rPr>
        <w:rFonts w:hint="default"/>
        <w:lang w:val="es-ES" w:eastAsia="en-US" w:bidi="ar-SA"/>
      </w:rPr>
    </w:lvl>
    <w:lvl w:ilvl="2">
      <w:start w:val="1"/>
      <w:numFmt w:val="decimal"/>
      <w:lvlText w:val="%1.%2.%3"/>
      <w:lvlJc w:val="left"/>
      <w:pPr>
        <w:ind w:left="3621" w:hanging="664"/>
      </w:pPr>
      <w:rPr>
        <w:rFonts w:ascii="Palatino Linotype" w:eastAsia="Palatino Linotype" w:hAnsi="Palatino Linotype" w:cs="Palatino Linotype" w:hint="default"/>
        <w:b/>
        <w:bCs/>
        <w:i w:val="0"/>
        <w:iCs w:val="0"/>
        <w:spacing w:val="-4"/>
        <w:w w:val="100"/>
        <w:sz w:val="22"/>
        <w:szCs w:val="22"/>
        <w:lang w:val="es-ES" w:eastAsia="en-US" w:bidi="ar-SA"/>
      </w:rPr>
    </w:lvl>
    <w:lvl w:ilvl="3">
      <w:numFmt w:val="bullet"/>
      <w:lvlText w:val="•"/>
      <w:lvlJc w:val="left"/>
      <w:pPr>
        <w:ind w:left="6015" w:hanging="664"/>
      </w:pPr>
      <w:rPr>
        <w:rFonts w:hint="default"/>
        <w:lang w:val="es-ES" w:eastAsia="en-US" w:bidi="ar-SA"/>
      </w:rPr>
    </w:lvl>
    <w:lvl w:ilvl="4">
      <w:numFmt w:val="bullet"/>
      <w:lvlText w:val="•"/>
      <w:lvlJc w:val="left"/>
      <w:pPr>
        <w:ind w:left="6813" w:hanging="664"/>
      </w:pPr>
      <w:rPr>
        <w:rFonts w:hint="default"/>
        <w:lang w:val="es-ES" w:eastAsia="en-US" w:bidi="ar-SA"/>
      </w:rPr>
    </w:lvl>
    <w:lvl w:ilvl="5">
      <w:numFmt w:val="bullet"/>
      <w:lvlText w:val="•"/>
      <w:lvlJc w:val="left"/>
      <w:pPr>
        <w:ind w:left="7612" w:hanging="664"/>
      </w:pPr>
      <w:rPr>
        <w:rFonts w:hint="default"/>
        <w:lang w:val="es-ES" w:eastAsia="en-US" w:bidi="ar-SA"/>
      </w:rPr>
    </w:lvl>
    <w:lvl w:ilvl="6">
      <w:numFmt w:val="bullet"/>
      <w:lvlText w:val="•"/>
      <w:lvlJc w:val="left"/>
      <w:pPr>
        <w:ind w:left="8410" w:hanging="664"/>
      </w:pPr>
      <w:rPr>
        <w:rFonts w:hint="default"/>
        <w:lang w:val="es-ES" w:eastAsia="en-US" w:bidi="ar-SA"/>
      </w:rPr>
    </w:lvl>
    <w:lvl w:ilvl="7">
      <w:numFmt w:val="bullet"/>
      <w:lvlText w:val="•"/>
      <w:lvlJc w:val="left"/>
      <w:pPr>
        <w:ind w:left="9208" w:hanging="664"/>
      </w:pPr>
      <w:rPr>
        <w:rFonts w:hint="default"/>
        <w:lang w:val="es-ES" w:eastAsia="en-US" w:bidi="ar-SA"/>
      </w:rPr>
    </w:lvl>
    <w:lvl w:ilvl="8">
      <w:numFmt w:val="bullet"/>
      <w:lvlText w:val="•"/>
      <w:lvlJc w:val="left"/>
      <w:pPr>
        <w:ind w:left="10007" w:hanging="664"/>
      </w:pPr>
      <w:rPr>
        <w:rFonts w:hint="default"/>
        <w:lang w:val="es-ES" w:eastAsia="en-US" w:bidi="ar-SA"/>
      </w:rPr>
    </w:lvl>
  </w:abstractNum>
  <w:abstractNum w:abstractNumId="1" w15:restartNumberingAfterBreak="0">
    <w:nsid w:val="0AB73841"/>
    <w:multiLevelType w:val="multilevel"/>
    <w:tmpl w:val="8E9EAEA2"/>
    <w:lvl w:ilvl="0">
      <w:start w:val="11"/>
      <w:numFmt w:val="decimal"/>
      <w:lvlText w:val="%1"/>
      <w:lvlJc w:val="left"/>
      <w:pPr>
        <w:ind w:left="2397" w:hanging="497"/>
      </w:pPr>
      <w:rPr>
        <w:rFonts w:hint="default"/>
        <w:lang w:val="es-ES" w:eastAsia="en-US" w:bidi="ar-SA"/>
      </w:rPr>
    </w:lvl>
    <w:lvl w:ilvl="1">
      <w:start w:val="1"/>
      <w:numFmt w:val="decimal"/>
      <w:lvlText w:val="%1.%2"/>
      <w:lvlJc w:val="left"/>
      <w:pPr>
        <w:ind w:left="2397" w:hanging="497"/>
      </w:pPr>
      <w:rPr>
        <w:rFonts w:ascii="Palatino Linotype" w:eastAsia="Palatino Linotype" w:hAnsi="Palatino Linotype" w:cs="Palatino Linotype" w:hint="default"/>
        <w:b/>
        <w:bCs/>
        <w:i w:val="0"/>
        <w:iCs w:val="0"/>
        <w:spacing w:val="-3"/>
        <w:w w:val="100"/>
        <w:sz w:val="22"/>
        <w:szCs w:val="22"/>
        <w:lang w:val="es-ES" w:eastAsia="en-US" w:bidi="ar-SA"/>
      </w:rPr>
    </w:lvl>
    <w:lvl w:ilvl="2">
      <w:numFmt w:val="bullet"/>
      <w:lvlText w:val=""/>
      <w:lvlJc w:val="left"/>
      <w:pPr>
        <w:ind w:left="2261" w:hanging="361"/>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4445" w:hanging="361"/>
      </w:pPr>
      <w:rPr>
        <w:rFonts w:hint="default"/>
        <w:lang w:val="es-ES" w:eastAsia="en-US" w:bidi="ar-SA"/>
      </w:rPr>
    </w:lvl>
    <w:lvl w:ilvl="4">
      <w:numFmt w:val="bullet"/>
      <w:lvlText w:val="•"/>
      <w:lvlJc w:val="left"/>
      <w:pPr>
        <w:ind w:left="5468" w:hanging="361"/>
      </w:pPr>
      <w:rPr>
        <w:rFonts w:hint="default"/>
        <w:lang w:val="es-ES" w:eastAsia="en-US" w:bidi="ar-SA"/>
      </w:rPr>
    </w:lvl>
    <w:lvl w:ilvl="5">
      <w:numFmt w:val="bullet"/>
      <w:lvlText w:val="•"/>
      <w:lvlJc w:val="left"/>
      <w:pPr>
        <w:ind w:left="6490" w:hanging="361"/>
      </w:pPr>
      <w:rPr>
        <w:rFonts w:hint="default"/>
        <w:lang w:val="es-ES" w:eastAsia="en-US" w:bidi="ar-SA"/>
      </w:rPr>
    </w:lvl>
    <w:lvl w:ilvl="6">
      <w:numFmt w:val="bullet"/>
      <w:lvlText w:val="•"/>
      <w:lvlJc w:val="left"/>
      <w:pPr>
        <w:ind w:left="7513" w:hanging="361"/>
      </w:pPr>
      <w:rPr>
        <w:rFonts w:hint="default"/>
        <w:lang w:val="es-ES" w:eastAsia="en-US" w:bidi="ar-SA"/>
      </w:rPr>
    </w:lvl>
    <w:lvl w:ilvl="7">
      <w:numFmt w:val="bullet"/>
      <w:lvlText w:val="•"/>
      <w:lvlJc w:val="left"/>
      <w:pPr>
        <w:ind w:left="8536" w:hanging="361"/>
      </w:pPr>
      <w:rPr>
        <w:rFonts w:hint="default"/>
        <w:lang w:val="es-ES" w:eastAsia="en-US" w:bidi="ar-SA"/>
      </w:rPr>
    </w:lvl>
    <w:lvl w:ilvl="8">
      <w:numFmt w:val="bullet"/>
      <w:lvlText w:val="•"/>
      <w:lvlJc w:val="left"/>
      <w:pPr>
        <w:ind w:left="9558" w:hanging="361"/>
      </w:pPr>
      <w:rPr>
        <w:rFonts w:hint="default"/>
        <w:lang w:val="es-ES" w:eastAsia="en-US" w:bidi="ar-SA"/>
      </w:rPr>
    </w:lvl>
  </w:abstractNum>
  <w:abstractNum w:abstractNumId="2" w15:restartNumberingAfterBreak="0">
    <w:nsid w:val="0B394299"/>
    <w:multiLevelType w:val="hybridMultilevel"/>
    <w:tmpl w:val="3D5ED30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0B770EFE"/>
    <w:multiLevelType w:val="hybridMultilevel"/>
    <w:tmpl w:val="C0FAEFC4"/>
    <w:lvl w:ilvl="0" w:tplc="FC444E14">
      <w:start w:val="1"/>
      <w:numFmt w:val="decimal"/>
      <w:lvlText w:val="%1."/>
      <w:lvlJc w:val="left"/>
      <w:pPr>
        <w:ind w:left="2108" w:hanging="568"/>
      </w:pPr>
      <w:rPr>
        <w:rFonts w:ascii="Cambria" w:eastAsia="Cambria" w:hAnsi="Cambria" w:cs="Cambria" w:hint="default"/>
        <w:b w:val="0"/>
        <w:bCs w:val="0"/>
        <w:i w:val="0"/>
        <w:iCs w:val="0"/>
        <w:spacing w:val="0"/>
        <w:w w:val="98"/>
        <w:sz w:val="22"/>
        <w:szCs w:val="22"/>
        <w:lang w:val="es-ES" w:eastAsia="en-US" w:bidi="ar-SA"/>
      </w:rPr>
    </w:lvl>
    <w:lvl w:ilvl="1" w:tplc="D30E7862">
      <w:numFmt w:val="bullet"/>
      <w:lvlText w:val="•"/>
      <w:lvlJc w:val="left"/>
      <w:pPr>
        <w:ind w:left="3050" w:hanging="568"/>
      </w:pPr>
      <w:rPr>
        <w:rFonts w:hint="default"/>
        <w:lang w:val="es-ES" w:eastAsia="en-US" w:bidi="ar-SA"/>
      </w:rPr>
    </w:lvl>
    <w:lvl w:ilvl="2" w:tplc="C6A89500">
      <w:numFmt w:val="bullet"/>
      <w:lvlText w:val="•"/>
      <w:lvlJc w:val="left"/>
      <w:pPr>
        <w:ind w:left="4000" w:hanging="568"/>
      </w:pPr>
      <w:rPr>
        <w:rFonts w:hint="default"/>
        <w:lang w:val="es-ES" w:eastAsia="en-US" w:bidi="ar-SA"/>
      </w:rPr>
    </w:lvl>
    <w:lvl w:ilvl="3" w:tplc="C98A6B0C">
      <w:numFmt w:val="bullet"/>
      <w:lvlText w:val="•"/>
      <w:lvlJc w:val="left"/>
      <w:pPr>
        <w:ind w:left="4951" w:hanging="568"/>
      </w:pPr>
      <w:rPr>
        <w:rFonts w:hint="default"/>
        <w:lang w:val="es-ES" w:eastAsia="en-US" w:bidi="ar-SA"/>
      </w:rPr>
    </w:lvl>
    <w:lvl w:ilvl="4" w:tplc="1FDA3358">
      <w:numFmt w:val="bullet"/>
      <w:lvlText w:val="•"/>
      <w:lvlJc w:val="left"/>
      <w:pPr>
        <w:ind w:left="5901" w:hanging="568"/>
      </w:pPr>
      <w:rPr>
        <w:rFonts w:hint="default"/>
        <w:lang w:val="es-ES" w:eastAsia="en-US" w:bidi="ar-SA"/>
      </w:rPr>
    </w:lvl>
    <w:lvl w:ilvl="5" w:tplc="24BE0D6C">
      <w:numFmt w:val="bullet"/>
      <w:lvlText w:val="•"/>
      <w:lvlJc w:val="left"/>
      <w:pPr>
        <w:ind w:left="6852" w:hanging="568"/>
      </w:pPr>
      <w:rPr>
        <w:rFonts w:hint="default"/>
        <w:lang w:val="es-ES" w:eastAsia="en-US" w:bidi="ar-SA"/>
      </w:rPr>
    </w:lvl>
    <w:lvl w:ilvl="6" w:tplc="449A5728">
      <w:numFmt w:val="bullet"/>
      <w:lvlText w:val="•"/>
      <w:lvlJc w:val="left"/>
      <w:pPr>
        <w:ind w:left="7802" w:hanging="568"/>
      </w:pPr>
      <w:rPr>
        <w:rFonts w:hint="default"/>
        <w:lang w:val="es-ES" w:eastAsia="en-US" w:bidi="ar-SA"/>
      </w:rPr>
    </w:lvl>
    <w:lvl w:ilvl="7" w:tplc="F0DCD3FC">
      <w:numFmt w:val="bullet"/>
      <w:lvlText w:val="•"/>
      <w:lvlJc w:val="left"/>
      <w:pPr>
        <w:ind w:left="8752" w:hanging="568"/>
      </w:pPr>
      <w:rPr>
        <w:rFonts w:hint="default"/>
        <w:lang w:val="es-ES" w:eastAsia="en-US" w:bidi="ar-SA"/>
      </w:rPr>
    </w:lvl>
    <w:lvl w:ilvl="8" w:tplc="2AD22FD4">
      <w:numFmt w:val="bullet"/>
      <w:lvlText w:val="•"/>
      <w:lvlJc w:val="left"/>
      <w:pPr>
        <w:ind w:left="9703" w:hanging="568"/>
      </w:pPr>
      <w:rPr>
        <w:rFonts w:hint="default"/>
        <w:lang w:val="es-ES" w:eastAsia="en-US" w:bidi="ar-SA"/>
      </w:rPr>
    </w:lvl>
  </w:abstractNum>
  <w:abstractNum w:abstractNumId="4" w15:restartNumberingAfterBreak="0">
    <w:nsid w:val="0EBE4C5D"/>
    <w:multiLevelType w:val="multilevel"/>
    <w:tmpl w:val="ABF4555C"/>
    <w:lvl w:ilvl="0">
      <w:start w:val="1"/>
      <w:numFmt w:val="decimal"/>
      <w:lvlText w:val="%1)"/>
      <w:lvlJc w:val="left"/>
      <w:pPr>
        <w:ind w:left="1540" w:hanging="244"/>
      </w:pPr>
      <w:rPr>
        <w:rFonts w:ascii="Cambria" w:eastAsia="Cambria" w:hAnsi="Cambria" w:cs="Cambria" w:hint="default"/>
        <w:b w:val="0"/>
        <w:bCs w:val="0"/>
        <w:i w:val="0"/>
        <w:iCs w:val="0"/>
        <w:spacing w:val="0"/>
        <w:w w:val="89"/>
        <w:sz w:val="22"/>
        <w:szCs w:val="22"/>
        <w:lang w:val="es-ES" w:eastAsia="en-US" w:bidi="ar-SA"/>
      </w:rPr>
    </w:lvl>
    <w:lvl w:ilvl="1">
      <w:start w:val="12"/>
      <w:numFmt w:val="decimal"/>
      <w:lvlText w:val="%2."/>
      <w:lvlJc w:val="left"/>
      <w:pPr>
        <w:ind w:left="2261" w:hanging="361"/>
      </w:pPr>
      <w:rPr>
        <w:rFonts w:ascii="Palatino Linotype" w:eastAsia="Palatino Linotype" w:hAnsi="Palatino Linotype" w:cs="Palatino Linotype" w:hint="default"/>
        <w:b/>
        <w:bCs/>
        <w:i w:val="0"/>
        <w:iCs w:val="0"/>
        <w:spacing w:val="0"/>
        <w:w w:val="100"/>
        <w:sz w:val="22"/>
        <w:szCs w:val="22"/>
        <w:lang w:val="es-ES" w:eastAsia="en-US" w:bidi="ar-SA"/>
      </w:rPr>
    </w:lvl>
    <w:lvl w:ilvl="2">
      <w:start w:val="1"/>
      <w:numFmt w:val="decimal"/>
      <w:lvlText w:val="%2.%3"/>
      <w:lvlJc w:val="left"/>
      <w:pPr>
        <w:ind w:left="2343" w:hanging="444"/>
        <w:jc w:val="right"/>
      </w:pPr>
      <w:rPr>
        <w:rFonts w:ascii="Palatino Linotype" w:eastAsia="Palatino Linotype" w:hAnsi="Palatino Linotype" w:cs="Palatino Linotype" w:hint="default"/>
        <w:b/>
        <w:bCs/>
        <w:i w:val="0"/>
        <w:iCs w:val="0"/>
        <w:spacing w:val="-4"/>
        <w:w w:val="100"/>
        <w:sz w:val="22"/>
        <w:szCs w:val="22"/>
        <w:lang w:val="es-ES" w:eastAsia="en-US" w:bidi="ar-SA"/>
      </w:rPr>
    </w:lvl>
    <w:lvl w:ilvl="3">
      <w:start w:val="1"/>
      <w:numFmt w:val="decimal"/>
      <w:lvlText w:val="%2.%3.%4"/>
      <w:lvlJc w:val="left"/>
      <w:pPr>
        <w:ind w:left="2507" w:hanging="607"/>
        <w:jc w:val="right"/>
      </w:pPr>
      <w:rPr>
        <w:rFonts w:ascii="Palatino Linotype" w:eastAsia="Palatino Linotype" w:hAnsi="Palatino Linotype" w:cs="Palatino Linotype" w:hint="default"/>
        <w:b/>
        <w:bCs/>
        <w:i w:val="0"/>
        <w:iCs w:val="0"/>
        <w:spacing w:val="-4"/>
        <w:w w:val="100"/>
        <w:sz w:val="22"/>
        <w:szCs w:val="22"/>
        <w:lang w:val="es-ES" w:eastAsia="en-US" w:bidi="ar-SA"/>
      </w:rPr>
    </w:lvl>
    <w:lvl w:ilvl="4">
      <w:numFmt w:val="bullet"/>
      <w:lvlText w:val="•"/>
      <w:lvlJc w:val="left"/>
      <w:pPr>
        <w:ind w:left="3800" w:hanging="607"/>
      </w:pPr>
      <w:rPr>
        <w:rFonts w:hint="default"/>
        <w:lang w:val="es-ES" w:eastAsia="en-US" w:bidi="ar-SA"/>
      </w:rPr>
    </w:lvl>
    <w:lvl w:ilvl="5">
      <w:numFmt w:val="bullet"/>
      <w:lvlText w:val="•"/>
      <w:lvlJc w:val="left"/>
      <w:pPr>
        <w:ind w:left="5101" w:hanging="607"/>
      </w:pPr>
      <w:rPr>
        <w:rFonts w:hint="default"/>
        <w:lang w:val="es-ES" w:eastAsia="en-US" w:bidi="ar-SA"/>
      </w:rPr>
    </w:lvl>
    <w:lvl w:ilvl="6">
      <w:numFmt w:val="bullet"/>
      <w:lvlText w:val="•"/>
      <w:lvlJc w:val="left"/>
      <w:pPr>
        <w:ind w:left="6401" w:hanging="607"/>
      </w:pPr>
      <w:rPr>
        <w:rFonts w:hint="default"/>
        <w:lang w:val="es-ES" w:eastAsia="en-US" w:bidi="ar-SA"/>
      </w:rPr>
    </w:lvl>
    <w:lvl w:ilvl="7">
      <w:numFmt w:val="bullet"/>
      <w:lvlText w:val="•"/>
      <w:lvlJc w:val="left"/>
      <w:pPr>
        <w:ind w:left="7702" w:hanging="607"/>
      </w:pPr>
      <w:rPr>
        <w:rFonts w:hint="default"/>
        <w:lang w:val="es-ES" w:eastAsia="en-US" w:bidi="ar-SA"/>
      </w:rPr>
    </w:lvl>
    <w:lvl w:ilvl="8">
      <w:numFmt w:val="bullet"/>
      <w:lvlText w:val="•"/>
      <w:lvlJc w:val="left"/>
      <w:pPr>
        <w:ind w:left="9002" w:hanging="607"/>
      </w:pPr>
      <w:rPr>
        <w:rFonts w:hint="default"/>
        <w:lang w:val="es-ES" w:eastAsia="en-US" w:bidi="ar-SA"/>
      </w:rPr>
    </w:lvl>
  </w:abstractNum>
  <w:abstractNum w:abstractNumId="5" w15:restartNumberingAfterBreak="0">
    <w:nsid w:val="139B4295"/>
    <w:multiLevelType w:val="hybridMultilevel"/>
    <w:tmpl w:val="049AC57E"/>
    <w:lvl w:ilvl="0" w:tplc="E7BCA978">
      <w:numFmt w:val="bullet"/>
      <w:lvlText w:val=""/>
      <w:lvlJc w:val="left"/>
      <w:pPr>
        <w:ind w:left="826" w:hanging="360"/>
      </w:pPr>
      <w:rPr>
        <w:rFonts w:ascii="Symbol" w:eastAsia="Symbol" w:hAnsi="Symbol" w:cs="Symbol" w:hint="default"/>
        <w:b w:val="0"/>
        <w:bCs w:val="0"/>
        <w:i w:val="0"/>
        <w:iCs w:val="0"/>
        <w:spacing w:val="0"/>
        <w:w w:val="100"/>
        <w:sz w:val="24"/>
        <w:szCs w:val="24"/>
        <w:lang w:val="es-ES" w:eastAsia="en-US" w:bidi="ar-SA"/>
      </w:rPr>
    </w:lvl>
    <w:lvl w:ilvl="1" w:tplc="F85CA278">
      <w:numFmt w:val="bullet"/>
      <w:lvlText w:val="•"/>
      <w:lvlJc w:val="left"/>
      <w:pPr>
        <w:ind w:left="1232" w:hanging="360"/>
      </w:pPr>
      <w:rPr>
        <w:rFonts w:hint="default"/>
        <w:lang w:val="es-ES" w:eastAsia="en-US" w:bidi="ar-SA"/>
      </w:rPr>
    </w:lvl>
    <w:lvl w:ilvl="2" w:tplc="841CCBB0">
      <w:numFmt w:val="bullet"/>
      <w:lvlText w:val="•"/>
      <w:lvlJc w:val="left"/>
      <w:pPr>
        <w:ind w:left="1644" w:hanging="360"/>
      </w:pPr>
      <w:rPr>
        <w:rFonts w:hint="default"/>
        <w:lang w:val="es-ES" w:eastAsia="en-US" w:bidi="ar-SA"/>
      </w:rPr>
    </w:lvl>
    <w:lvl w:ilvl="3" w:tplc="9588FB14">
      <w:numFmt w:val="bullet"/>
      <w:lvlText w:val="•"/>
      <w:lvlJc w:val="left"/>
      <w:pPr>
        <w:ind w:left="2056" w:hanging="360"/>
      </w:pPr>
      <w:rPr>
        <w:rFonts w:hint="default"/>
        <w:lang w:val="es-ES" w:eastAsia="en-US" w:bidi="ar-SA"/>
      </w:rPr>
    </w:lvl>
    <w:lvl w:ilvl="4" w:tplc="C6180FEE">
      <w:numFmt w:val="bullet"/>
      <w:lvlText w:val="•"/>
      <w:lvlJc w:val="left"/>
      <w:pPr>
        <w:ind w:left="2468" w:hanging="360"/>
      </w:pPr>
      <w:rPr>
        <w:rFonts w:hint="default"/>
        <w:lang w:val="es-ES" w:eastAsia="en-US" w:bidi="ar-SA"/>
      </w:rPr>
    </w:lvl>
    <w:lvl w:ilvl="5" w:tplc="68223DBA">
      <w:numFmt w:val="bullet"/>
      <w:lvlText w:val="•"/>
      <w:lvlJc w:val="left"/>
      <w:pPr>
        <w:ind w:left="2880" w:hanging="360"/>
      </w:pPr>
      <w:rPr>
        <w:rFonts w:hint="default"/>
        <w:lang w:val="es-ES" w:eastAsia="en-US" w:bidi="ar-SA"/>
      </w:rPr>
    </w:lvl>
    <w:lvl w:ilvl="6" w:tplc="565A2A76">
      <w:numFmt w:val="bullet"/>
      <w:lvlText w:val="•"/>
      <w:lvlJc w:val="left"/>
      <w:pPr>
        <w:ind w:left="3292" w:hanging="360"/>
      </w:pPr>
      <w:rPr>
        <w:rFonts w:hint="default"/>
        <w:lang w:val="es-ES" w:eastAsia="en-US" w:bidi="ar-SA"/>
      </w:rPr>
    </w:lvl>
    <w:lvl w:ilvl="7" w:tplc="5C940FF4">
      <w:numFmt w:val="bullet"/>
      <w:lvlText w:val="•"/>
      <w:lvlJc w:val="left"/>
      <w:pPr>
        <w:ind w:left="3704" w:hanging="360"/>
      </w:pPr>
      <w:rPr>
        <w:rFonts w:hint="default"/>
        <w:lang w:val="es-ES" w:eastAsia="en-US" w:bidi="ar-SA"/>
      </w:rPr>
    </w:lvl>
    <w:lvl w:ilvl="8" w:tplc="87B49BE0">
      <w:numFmt w:val="bullet"/>
      <w:lvlText w:val="•"/>
      <w:lvlJc w:val="left"/>
      <w:pPr>
        <w:ind w:left="4116" w:hanging="360"/>
      </w:pPr>
      <w:rPr>
        <w:rFonts w:hint="default"/>
        <w:lang w:val="es-ES" w:eastAsia="en-US" w:bidi="ar-SA"/>
      </w:rPr>
    </w:lvl>
  </w:abstractNum>
  <w:abstractNum w:abstractNumId="6" w15:restartNumberingAfterBreak="0">
    <w:nsid w:val="13D04B15"/>
    <w:multiLevelType w:val="hybridMultilevel"/>
    <w:tmpl w:val="30023E60"/>
    <w:lvl w:ilvl="0" w:tplc="501CD8C4">
      <w:numFmt w:val="bullet"/>
      <w:lvlText w:val=""/>
      <w:lvlJc w:val="left"/>
      <w:pPr>
        <w:ind w:left="826" w:hanging="360"/>
      </w:pPr>
      <w:rPr>
        <w:rFonts w:ascii="Symbol" w:eastAsia="Symbol" w:hAnsi="Symbol" w:cs="Symbol" w:hint="default"/>
        <w:b w:val="0"/>
        <w:bCs w:val="0"/>
        <w:i w:val="0"/>
        <w:iCs w:val="0"/>
        <w:spacing w:val="0"/>
        <w:w w:val="100"/>
        <w:sz w:val="24"/>
        <w:szCs w:val="24"/>
        <w:lang w:val="es-ES" w:eastAsia="en-US" w:bidi="ar-SA"/>
      </w:rPr>
    </w:lvl>
    <w:lvl w:ilvl="1" w:tplc="52EE030C">
      <w:numFmt w:val="bullet"/>
      <w:lvlText w:val="•"/>
      <w:lvlJc w:val="left"/>
      <w:pPr>
        <w:ind w:left="1232" w:hanging="360"/>
      </w:pPr>
      <w:rPr>
        <w:rFonts w:hint="default"/>
        <w:lang w:val="es-ES" w:eastAsia="en-US" w:bidi="ar-SA"/>
      </w:rPr>
    </w:lvl>
    <w:lvl w:ilvl="2" w:tplc="43D6C802">
      <w:numFmt w:val="bullet"/>
      <w:lvlText w:val="•"/>
      <w:lvlJc w:val="left"/>
      <w:pPr>
        <w:ind w:left="1644" w:hanging="360"/>
      </w:pPr>
      <w:rPr>
        <w:rFonts w:hint="default"/>
        <w:lang w:val="es-ES" w:eastAsia="en-US" w:bidi="ar-SA"/>
      </w:rPr>
    </w:lvl>
    <w:lvl w:ilvl="3" w:tplc="788E59F4">
      <w:numFmt w:val="bullet"/>
      <w:lvlText w:val="•"/>
      <w:lvlJc w:val="left"/>
      <w:pPr>
        <w:ind w:left="2056" w:hanging="360"/>
      </w:pPr>
      <w:rPr>
        <w:rFonts w:hint="default"/>
        <w:lang w:val="es-ES" w:eastAsia="en-US" w:bidi="ar-SA"/>
      </w:rPr>
    </w:lvl>
    <w:lvl w:ilvl="4" w:tplc="8250C7F0">
      <w:numFmt w:val="bullet"/>
      <w:lvlText w:val="•"/>
      <w:lvlJc w:val="left"/>
      <w:pPr>
        <w:ind w:left="2468" w:hanging="360"/>
      </w:pPr>
      <w:rPr>
        <w:rFonts w:hint="default"/>
        <w:lang w:val="es-ES" w:eastAsia="en-US" w:bidi="ar-SA"/>
      </w:rPr>
    </w:lvl>
    <w:lvl w:ilvl="5" w:tplc="FCDE868A">
      <w:numFmt w:val="bullet"/>
      <w:lvlText w:val="•"/>
      <w:lvlJc w:val="left"/>
      <w:pPr>
        <w:ind w:left="2880" w:hanging="360"/>
      </w:pPr>
      <w:rPr>
        <w:rFonts w:hint="default"/>
        <w:lang w:val="es-ES" w:eastAsia="en-US" w:bidi="ar-SA"/>
      </w:rPr>
    </w:lvl>
    <w:lvl w:ilvl="6" w:tplc="E66EC576">
      <w:numFmt w:val="bullet"/>
      <w:lvlText w:val="•"/>
      <w:lvlJc w:val="left"/>
      <w:pPr>
        <w:ind w:left="3292" w:hanging="360"/>
      </w:pPr>
      <w:rPr>
        <w:rFonts w:hint="default"/>
        <w:lang w:val="es-ES" w:eastAsia="en-US" w:bidi="ar-SA"/>
      </w:rPr>
    </w:lvl>
    <w:lvl w:ilvl="7" w:tplc="EDAC6FC4">
      <w:numFmt w:val="bullet"/>
      <w:lvlText w:val="•"/>
      <w:lvlJc w:val="left"/>
      <w:pPr>
        <w:ind w:left="3704" w:hanging="360"/>
      </w:pPr>
      <w:rPr>
        <w:rFonts w:hint="default"/>
        <w:lang w:val="es-ES" w:eastAsia="en-US" w:bidi="ar-SA"/>
      </w:rPr>
    </w:lvl>
    <w:lvl w:ilvl="8" w:tplc="527856B2">
      <w:numFmt w:val="bullet"/>
      <w:lvlText w:val="•"/>
      <w:lvlJc w:val="left"/>
      <w:pPr>
        <w:ind w:left="4116" w:hanging="360"/>
      </w:pPr>
      <w:rPr>
        <w:rFonts w:hint="default"/>
        <w:lang w:val="es-ES" w:eastAsia="en-US" w:bidi="ar-SA"/>
      </w:rPr>
    </w:lvl>
  </w:abstractNum>
  <w:abstractNum w:abstractNumId="7" w15:restartNumberingAfterBreak="0">
    <w:nsid w:val="1ABF4DC0"/>
    <w:multiLevelType w:val="multilevel"/>
    <w:tmpl w:val="1400BF9E"/>
    <w:lvl w:ilvl="0">
      <w:start w:val="11"/>
      <w:numFmt w:val="decimal"/>
      <w:lvlText w:val="%1"/>
      <w:lvlJc w:val="left"/>
      <w:pPr>
        <w:ind w:left="2399" w:hanging="499"/>
      </w:pPr>
      <w:rPr>
        <w:rFonts w:hint="default"/>
        <w:lang w:val="es-ES" w:eastAsia="en-US" w:bidi="ar-SA"/>
      </w:rPr>
    </w:lvl>
    <w:lvl w:ilvl="1">
      <w:start w:val="1"/>
      <w:numFmt w:val="decimal"/>
      <w:lvlText w:val="%1.%2"/>
      <w:lvlJc w:val="left"/>
      <w:pPr>
        <w:ind w:left="2399" w:hanging="499"/>
      </w:pPr>
      <w:rPr>
        <w:rFonts w:ascii="Palatino Linotype" w:eastAsia="Palatino Linotype" w:hAnsi="Palatino Linotype" w:cs="Palatino Linotype" w:hint="default"/>
        <w:b/>
        <w:bCs/>
        <w:i w:val="0"/>
        <w:iCs w:val="0"/>
        <w:spacing w:val="-4"/>
        <w:w w:val="100"/>
        <w:sz w:val="22"/>
        <w:szCs w:val="22"/>
        <w:lang w:val="es-ES" w:eastAsia="en-US" w:bidi="ar-SA"/>
      </w:rPr>
    </w:lvl>
    <w:lvl w:ilvl="2">
      <w:start w:val="1"/>
      <w:numFmt w:val="decimal"/>
      <w:lvlText w:val="%1.%2.%3"/>
      <w:lvlJc w:val="left"/>
      <w:pPr>
        <w:ind w:left="3621" w:hanging="664"/>
      </w:pPr>
      <w:rPr>
        <w:rFonts w:ascii="Palatino Linotype" w:eastAsia="Palatino Linotype" w:hAnsi="Palatino Linotype" w:cs="Palatino Linotype" w:hint="default"/>
        <w:b/>
        <w:bCs/>
        <w:i w:val="0"/>
        <w:iCs w:val="0"/>
        <w:spacing w:val="-4"/>
        <w:w w:val="100"/>
        <w:sz w:val="22"/>
        <w:szCs w:val="22"/>
        <w:lang w:val="es-ES" w:eastAsia="en-US" w:bidi="ar-SA"/>
      </w:rPr>
    </w:lvl>
    <w:lvl w:ilvl="3">
      <w:numFmt w:val="bullet"/>
      <w:lvlText w:val="•"/>
      <w:lvlJc w:val="left"/>
      <w:pPr>
        <w:ind w:left="5394" w:hanging="664"/>
      </w:pPr>
      <w:rPr>
        <w:rFonts w:hint="default"/>
        <w:lang w:val="es-ES" w:eastAsia="en-US" w:bidi="ar-SA"/>
      </w:rPr>
    </w:lvl>
    <w:lvl w:ilvl="4">
      <w:numFmt w:val="bullet"/>
      <w:lvlText w:val="•"/>
      <w:lvlJc w:val="left"/>
      <w:pPr>
        <w:ind w:left="6281" w:hanging="664"/>
      </w:pPr>
      <w:rPr>
        <w:rFonts w:hint="default"/>
        <w:lang w:val="es-ES" w:eastAsia="en-US" w:bidi="ar-SA"/>
      </w:rPr>
    </w:lvl>
    <w:lvl w:ilvl="5">
      <w:numFmt w:val="bullet"/>
      <w:lvlText w:val="•"/>
      <w:lvlJc w:val="left"/>
      <w:pPr>
        <w:ind w:left="7168" w:hanging="664"/>
      </w:pPr>
      <w:rPr>
        <w:rFonts w:hint="default"/>
        <w:lang w:val="es-ES" w:eastAsia="en-US" w:bidi="ar-SA"/>
      </w:rPr>
    </w:lvl>
    <w:lvl w:ilvl="6">
      <w:numFmt w:val="bullet"/>
      <w:lvlText w:val="•"/>
      <w:lvlJc w:val="left"/>
      <w:pPr>
        <w:ind w:left="8055" w:hanging="664"/>
      </w:pPr>
      <w:rPr>
        <w:rFonts w:hint="default"/>
        <w:lang w:val="es-ES" w:eastAsia="en-US" w:bidi="ar-SA"/>
      </w:rPr>
    </w:lvl>
    <w:lvl w:ilvl="7">
      <w:numFmt w:val="bullet"/>
      <w:lvlText w:val="•"/>
      <w:lvlJc w:val="left"/>
      <w:pPr>
        <w:ind w:left="8942" w:hanging="664"/>
      </w:pPr>
      <w:rPr>
        <w:rFonts w:hint="default"/>
        <w:lang w:val="es-ES" w:eastAsia="en-US" w:bidi="ar-SA"/>
      </w:rPr>
    </w:lvl>
    <w:lvl w:ilvl="8">
      <w:numFmt w:val="bullet"/>
      <w:lvlText w:val="•"/>
      <w:lvlJc w:val="left"/>
      <w:pPr>
        <w:ind w:left="9829" w:hanging="664"/>
      </w:pPr>
      <w:rPr>
        <w:rFonts w:hint="default"/>
        <w:lang w:val="es-ES" w:eastAsia="en-US" w:bidi="ar-SA"/>
      </w:rPr>
    </w:lvl>
  </w:abstractNum>
  <w:abstractNum w:abstractNumId="8" w15:restartNumberingAfterBreak="0">
    <w:nsid w:val="1E124F15"/>
    <w:multiLevelType w:val="hybridMultilevel"/>
    <w:tmpl w:val="43BAB7D8"/>
    <w:lvl w:ilvl="0" w:tplc="64464EE8">
      <w:start w:val="1"/>
      <w:numFmt w:val="lowerLetter"/>
      <w:lvlText w:val="%1)"/>
      <w:lvlJc w:val="left"/>
      <w:pPr>
        <w:ind w:left="2261" w:hanging="361"/>
      </w:pPr>
      <w:rPr>
        <w:rFonts w:ascii="Cambria" w:eastAsia="Cambria" w:hAnsi="Cambria" w:cs="Cambria" w:hint="default"/>
        <w:b w:val="0"/>
        <w:bCs w:val="0"/>
        <w:i w:val="0"/>
        <w:iCs w:val="0"/>
        <w:spacing w:val="0"/>
        <w:w w:val="95"/>
        <w:sz w:val="22"/>
        <w:szCs w:val="22"/>
        <w:lang w:val="es-ES" w:eastAsia="en-US" w:bidi="ar-SA"/>
      </w:rPr>
    </w:lvl>
    <w:lvl w:ilvl="1" w:tplc="A7E814AC">
      <w:numFmt w:val="bullet"/>
      <w:lvlText w:val="•"/>
      <w:lvlJc w:val="left"/>
      <w:pPr>
        <w:ind w:left="3194" w:hanging="361"/>
      </w:pPr>
      <w:rPr>
        <w:rFonts w:hint="default"/>
        <w:lang w:val="es-ES" w:eastAsia="en-US" w:bidi="ar-SA"/>
      </w:rPr>
    </w:lvl>
    <w:lvl w:ilvl="2" w:tplc="864CBA1E">
      <w:numFmt w:val="bullet"/>
      <w:lvlText w:val="•"/>
      <w:lvlJc w:val="left"/>
      <w:pPr>
        <w:ind w:left="4128" w:hanging="361"/>
      </w:pPr>
      <w:rPr>
        <w:rFonts w:hint="default"/>
        <w:lang w:val="es-ES" w:eastAsia="en-US" w:bidi="ar-SA"/>
      </w:rPr>
    </w:lvl>
    <w:lvl w:ilvl="3" w:tplc="88D248C6">
      <w:numFmt w:val="bullet"/>
      <w:lvlText w:val="•"/>
      <w:lvlJc w:val="left"/>
      <w:pPr>
        <w:ind w:left="5063" w:hanging="361"/>
      </w:pPr>
      <w:rPr>
        <w:rFonts w:hint="default"/>
        <w:lang w:val="es-ES" w:eastAsia="en-US" w:bidi="ar-SA"/>
      </w:rPr>
    </w:lvl>
    <w:lvl w:ilvl="4" w:tplc="3798168E">
      <w:numFmt w:val="bullet"/>
      <w:lvlText w:val="•"/>
      <w:lvlJc w:val="left"/>
      <w:pPr>
        <w:ind w:left="5997" w:hanging="361"/>
      </w:pPr>
      <w:rPr>
        <w:rFonts w:hint="default"/>
        <w:lang w:val="es-ES" w:eastAsia="en-US" w:bidi="ar-SA"/>
      </w:rPr>
    </w:lvl>
    <w:lvl w:ilvl="5" w:tplc="92EE365C">
      <w:numFmt w:val="bullet"/>
      <w:lvlText w:val="•"/>
      <w:lvlJc w:val="left"/>
      <w:pPr>
        <w:ind w:left="6932" w:hanging="361"/>
      </w:pPr>
      <w:rPr>
        <w:rFonts w:hint="default"/>
        <w:lang w:val="es-ES" w:eastAsia="en-US" w:bidi="ar-SA"/>
      </w:rPr>
    </w:lvl>
    <w:lvl w:ilvl="6" w:tplc="F9525046">
      <w:numFmt w:val="bullet"/>
      <w:lvlText w:val="•"/>
      <w:lvlJc w:val="left"/>
      <w:pPr>
        <w:ind w:left="7866" w:hanging="361"/>
      </w:pPr>
      <w:rPr>
        <w:rFonts w:hint="default"/>
        <w:lang w:val="es-ES" w:eastAsia="en-US" w:bidi="ar-SA"/>
      </w:rPr>
    </w:lvl>
    <w:lvl w:ilvl="7" w:tplc="0F42D55E">
      <w:numFmt w:val="bullet"/>
      <w:lvlText w:val="•"/>
      <w:lvlJc w:val="left"/>
      <w:pPr>
        <w:ind w:left="8800" w:hanging="361"/>
      </w:pPr>
      <w:rPr>
        <w:rFonts w:hint="default"/>
        <w:lang w:val="es-ES" w:eastAsia="en-US" w:bidi="ar-SA"/>
      </w:rPr>
    </w:lvl>
    <w:lvl w:ilvl="8" w:tplc="19BA5D86">
      <w:numFmt w:val="bullet"/>
      <w:lvlText w:val="•"/>
      <w:lvlJc w:val="left"/>
      <w:pPr>
        <w:ind w:left="9735" w:hanging="361"/>
      </w:pPr>
      <w:rPr>
        <w:rFonts w:hint="default"/>
        <w:lang w:val="es-ES" w:eastAsia="en-US" w:bidi="ar-SA"/>
      </w:rPr>
    </w:lvl>
  </w:abstractNum>
  <w:abstractNum w:abstractNumId="9" w15:restartNumberingAfterBreak="0">
    <w:nsid w:val="1FA71476"/>
    <w:multiLevelType w:val="multilevel"/>
    <w:tmpl w:val="53AA0636"/>
    <w:lvl w:ilvl="0">
      <w:start w:val="1"/>
      <w:numFmt w:val="decimal"/>
      <w:lvlText w:val="%1."/>
      <w:lvlJc w:val="left"/>
      <w:pPr>
        <w:ind w:left="2108" w:hanging="568"/>
      </w:pPr>
      <w:rPr>
        <w:rFonts w:ascii="Cambria" w:eastAsia="Cambria" w:hAnsi="Cambria" w:cs="Cambria" w:hint="default"/>
        <w:b w:val="0"/>
        <w:bCs w:val="0"/>
        <w:i w:val="0"/>
        <w:iCs w:val="0"/>
        <w:spacing w:val="0"/>
        <w:w w:val="98"/>
        <w:sz w:val="22"/>
        <w:szCs w:val="22"/>
        <w:lang w:val="es-ES" w:eastAsia="en-US" w:bidi="ar-SA"/>
      </w:rPr>
    </w:lvl>
    <w:lvl w:ilvl="1">
      <w:start w:val="1"/>
      <w:numFmt w:val="decimal"/>
      <w:lvlText w:val="%1.%2"/>
      <w:lvlJc w:val="left"/>
      <w:pPr>
        <w:ind w:left="2167" w:hanging="388"/>
      </w:pPr>
      <w:rPr>
        <w:rFonts w:ascii="Cambria" w:eastAsia="Cambria" w:hAnsi="Cambria" w:cs="Cambria" w:hint="default"/>
        <w:b w:val="0"/>
        <w:bCs w:val="0"/>
        <w:i w:val="0"/>
        <w:iCs w:val="0"/>
        <w:spacing w:val="0"/>
        <w:w w:val="90"/>
        <w:sz w:val="22"/>
        <w:szCs w:val="22"/>
        <w:lang w:val="es-ES" w:eastAsia="en-US" w:bidi="ar-SA"/>
      </w:rPr>
    </w:lvl>
    <w:lvl w:ilvl="2">
      <w:start w:val="1"/>
      <w:numFmt w:val="decimal"/>
      <w:lvlText w:val="%1.%2.%3"/>
      <w:lvlJc w:val="left"/>
      <w:pPr>
        <w:ind w:left="2623" w:hanging="604"/>
      </w:pPr>
      <w:rPr>
        <w:rFonts w:ascii="Times New Roman" w:eastAsia="Times New Roman" w:hAnsi="Times New Roman" w:cs="Times New Roman" w:hint="default"/>
        <w:b w:val="0"/>
        <w:bCs w:val="0"/>
        <w:i w:val="0"/>
        <w:iCs w:val="0"/>
        <w:spacing w:val="0"/>
        <w:w w:val="100"/>
        <w:sz w:val="20"/>
        <w:szCs w:val="20"/>
        <w:lang w:val="es-ES" w:eastAsia="en-US" w:bidi="ar-SA"/>
      </w:rPr>
    </w:lvl>
    <w:lvl w:ilvl="3">
      <w:numFmt w:val="bullet"/>
      <w:lvlText w:val="•"/>
      <w:lvlJc w:val="left"/>
      <w:pPr>
        <w:ind w:left="2440" w:hanging="604"/>
      </w:pPr>
      <w:rPr>
        <w:rFonts w:hint="default"/>
        <w:lang w:val="es-ES" w:eastAsia="en-US" w:bidi="ar-SA"/>
      </w:rPr>
    </w:lvl>
    <w:lvl w:ilvl="4">
      <w:numFmt w:val="bullet"/>
      <w:lvlText w:val="•"/>
      <w:lvlJc w:val="left"/>
      <w:pPr>
        <w:ind w:left="2620" w:hanging="604"/>
      </w:pPr>
      <w:rPr>
        <w:rFonts w:hint="default"/>
        <w:lang w:val="es-ES" w:eastAsia="en-US" w:bidi="ar-SA"/>
      </w:rPr>
    </w:lvl>
    <w:lvl w:ilvl="5">
      <w:numFmt w:val="bullet"/>
      <w:lvlText w:val="•"/>
      <w:lvlJc w:val="left"/>
      <w:pPr>
        <w:ind w:left="4117" w:hanging="604"/>
      </w:pPr>
      <w:rPr>
        <w:rFonts w:hint="default"/>
        <w:lang w:val="es-ES" w:eastAsia="en-US" w:bidi="ar-SA"/>
      </w:rPr>
    </w:lvl>
    <w:lvl w:ilvl="6">
      <w:numFmt w:val="bullet"/>
      <w:lvlText w:val="•"/>
      <w:lvlJc w:val="left"/>
      <w:pPr>
        <w:ind w:left="5614" w:hanging="604"/>
      </w:pPr>
      <w:rPr>
        <w:rFonts w:hint="default"/>
        <w:lang w:val="es-ES" w:eastAsia="en-US" w:bidi="ar-SA"/>
      </w:rPr>
    </w:lvl>
    <w:lvl w:ilvl="7">
      <w:numFmt w:val="bullet"/>
      <w:lvlText w:val="•"/>
      <w:lvlJc w:val="left"/>
      <w:pPr>
        <w:ind w:left="7112" w:hanging="604"/>
      </w:pPr>
      <w:rPr>
        <w:rFonts w:hint="default"/>
        <w:lang w:val="es-ES" w:eastAsia="en-US" w:bidi="ar-SA"/>
      </w:rPr>
    </w:lvl>
    <w:lvl w:ilvl="8">
      <w:numFmt w:val="bullet"/>
      <w:lvlText w:val="•"/>
      <w:lvlJc w:val="left"/>
      <w:pPr>
        <w:ind w:left="8609" w:hanging="604"/>
      </w:pPr>
      <w:rPr>
        <w:rFonts w:hint="default"/>
        <w:lang w:val="es-ES" w:eastAsia="en-US" w:bidi="ar-SA"/>
      </w:rPr>
    </w:lvl>
  </w:abstractNum>
  <w:abstractNum w:abstractNumId="10" w15:restartNumberingAfterBreak="0">
    <w:nsid w:val="2ABB7754"/>
    <w:multiLevelType w:val="hybridMultilevel"/>
    <w:tmpl w:val="4C888C5C"/>
    <w:lvl w:ilvl="0" w:tplc="36A0F9DA">
      <w:start w:val="1"/>
      <w:numFmt w:val="decimal"/>
      <w:lvlText w:val="%1."/>
      <w:lvlJc w:val="left"/>
      <w:pPr>
        <w:ind w:left="1900" w:hanging="360"/>
      </w:pPr>
      <w:rPr>
        <w:rFonts w:ascii="Palatino Linotype" w:eastAsia="Palatino Linotype" w:hAnsi="Palatino Linotype" w:cs="Palatino Linotype" w:hint="default"/>
        <w:b/>
        <w:bCs/>
        <w:i w:val="0"/>
        <w:iCs w:val="0"/>
        <w:spacing w:val="0"/>
        <w:w w:val="100"/>
        <w:sz w:val="22"/>
        <w:szCs w:val="22"/>
        <w:lang w:val="es-ES" w:eastAsia="en-US" w:bidi="ar-SA"/>
      </w:rPr>
    </w:lvl>
    <w:lvl w:ilvl="1" w:tplc="B0704542">
      <w:start w:val="1"/>
      <w:numFmt w:val="decimal"/>
      <w:lvlText w:val="%2)"/>
      <w:lvlJc w:val="left"/>
      <w:pPr>
        <w:ind w:left="2249" w:hanging="349"/>
      </w:pPr>
      <w:rPr>
        <w:rFonts w:hint="default"/>
        <w:spacing w:val="0"/>
        <w:w w:val="100"/>
        <w:lang w:val="es-ES" w:eastAsia="en-US" w:bidi="ar-SA"/>
      </w:rPr>
    </w:lvl>
    <w:lvl w:ilvl="2" w:tplc="8BAE1E82">
      <w:numFmt w:val="bullet"/>
      <w:lvlText w:val="•"/>
      <w:lvlJc w:val="left"/>
      <w:pPr>
        <w:ind w:left="1960" w:hanging="349"/>
      </w:pPr>
      <w:rPr>
        <w:rFonts w:hint="default"/>
        <w:lang w:val="es-ES" w:eastAsia="en-US" w:bidi="ar-SA"/>
      </w:rPr>
    </w:lvl>
    <w:lvl w:ilvl="3" w:tplc="B3762B28">
      <w:numFmt w:val="bullet"/>
      <w:lvlText w:val="•"/>
      <w:lvlJc w:val="left"/>
      <w:pPr>
        <w:ind w:left="2240" w:hanging="349"/>
      </w:pPr>
      <w:rPr>
        <w:rFonts w:hint="default"/>
        <w:lang w:val="es-ES" w:eastAsia="en-US" w:bidi="ar-SA"/>
      </w:rPr>
    </w:lvl>
    <w:lvl w:ilvl="4" w:tplc="E75C760E">
      <w:numFmt w:val="bullet"/>
      <w:lvlText w:val="•"/>
      <w:lvlJc w:val="left"/>
      <w:pPr>
        <w:ind w:left="3577" w:hanging="349"/>
      </w:pPr>
      <w:rPr>
        <w:rFonts w:hint="default"/>
        <w:lang w:val="es-ES" w:eastAsia="en-US" w:bidi="ar-SA"/>
      </w:rPr>
    </w:lvl>
    <w:lvl w:ilvl="5" w:tplc="9D40281E">
      <w:numFmt w:val="bullet"/>
      <w:lvlText w:val="•"/>
      <w:lvlJc w:val="left"/>
      <w:pPr>
        <w:ind w:left="4915" w:hanging="349"/>
      </w:pPr>
      <w:rPr>
        <w:rFonts w:hint="default"/>
        <w:lang w:val="es-ES" w:eastAsia="en-US" w:bidi="ar-SA"/>
      </w:rPr>
    </w:lvl>
    <w:lvl w:ilvl="6" w:tplc="7DF243AA">
      <w:numFmt w:val="bullet"/>
      <w:lvlText w:val="•"/>
      <w:lvlJc w:val="left"/>
      <w:pPr>
        <w:ind w:left="6253" w:hanging="349"/>
      </w:pPr>
      <w:rPr>
        <w:rFonts w:hint="default"/>
        <w:lang w:val="es-ES" w:eastAsia="en-US" w:bidi="ar-SA"/>
      </w:rPr>
    </w:lvl>
    <w:lvl w:ilvl="7" w:tplc="3F983A58">
      <w:numFmt w:val="bullet"/>
      <w:lvlText w:val="•"/>
      <w:lvlJc w:val="left"/>
      <w:pPr>
        <w:ind w:left="7590" w:hanging="349"/>
      </w:pPr>
      <w:rPr>
        <w:rFonts w:hint="default"/>
        <w:lang w:val="es-ES" w:eastAsia="en-US" w:bidi="ar-SA"/>
      </w:rPr>
    </w:lvl>
    <w:lvl w:ilvl="8" w:tplc="AAAE416C">
      <w:numFmt w:val="bullet"/>
      <w:lvlText w:val="•"/>
      <w:lvlJc w:val="left"/>
      <w:pPr>
        <w:ind w:left="8928" w:hanging="349"/>
      </w:pPr>
      <w:rPr>
        <w:rFonts w:hint="default"/>
        <w:lang w:val="es-ES" w:eastAsia="en-US" w:bidi="ar-SA"/>
      </w:rPr>
    </w:lvl>
  </w:abstractNum>
  <w:abstractNum w:abstractNumId="11" w15:restartNumberingAfterBreak="0">
    <w:nsid w:val="3A517AA2"/>
    <w:multiLevelType w:val="hybridMultilevel"/>
    <w:tmpl w:val="FA74DD1C"/>
    <w:lvl w:ilvl="0" w:tplc="2DA2E9A0">
      <w:start w:val="1"/>
      <w:numFmt w:val="lowerLetter"/>
      <w:lvlText w:val="%1)"/>
      <w:lvlJc w:val="left"/>
      <w:pPr>
        <w:ind w:left="2261" w:hanging="361"/>
      </w:pPr>
      <w:rPr>
        <w:rFonts w:ascii="Cambria" w:eastAsia="Cambria" w:hAnsi="Cambria" w:cs="Cambria" w:hint="default"/>
        <w:b w:val="0"/>
        <w:bCs w:val="0"/>
        <w:i w:val="0"/>
        <w:iCs w:val="0"/>
        <w:spacing w:val="0"/>
        <w:w w:val="95"/>
        <w:sz w:val="22"/>
        <w:szCs w:val="22"/>
        <w:lang w:val="es-ES" w:eastAsia="en-US" w:bidi="ar-SA"/>
      </w:rPr>
    </w:lvl>
    <w:lvl w:ilvl="1" w:tplc="24065940">
      <w:numFmt w:val="bullet"/>
      <w:lvlText w:val="•"/>
      <w:lvlJc w:val="left"/>
      <w:pPr>
        <w:ind w:left="3194" w:hanging="361"/>
      </w:pPr>
      <w:rPr>
        <w:rFonts w:hint="default"/>
        <w:lang w:val="es-ES" w:eastAsia="en-US" w:bidi="ar-SA"/>
      </w:rPr>
    </w:lvl>
    <w:lvl w:ilvl="2" w:tplc="5652FD20">
      <w:numFmt w:val="bullet"/>
      <w:lvlText w:val="•"/>
      <w:lvlJc w:val="left"/>
      <w:pPr>
        <w:ind w:left="4128" w:hanging="361"/>
      </w:pPr>
      <w:rPr>
        <w:rFonts w:hint="default"/>
        <w:lang w:val="es-ES" w:eastAsia="en-US" w:bidi="ar-SA"/>
      </w:rPr>
    </w:lvl>
    <w:lvl w:ilvl="3" w:tplc="370412B6">
      <w:numFmt w:val="bullet"/>
      <w:lvlText w:val="•"/>
      <w:lvlJc w:val="left"/>
      <w:pPr>
        <w:ind w:left="5063" w:hanging="361"/>
      </w:pPr>
      <w:rPr>
        <w:rFonts w:hint="default"/>
        <w:lang w:val="es-ES" w:eastAsia="en-US" w:bidi="ar-SA"/>
      </w:rPr>
    </w:lvl>
    <w:lvl w:ilvl="4" w:tplc="2E24718E">
      <w:numFmt w:val="bullet"/>
      <w:lvlText w:val="•"/>
      <w:lvlJc w:val="left"/>
      <w:pPr>
        <w:ind w:left="5997" w:hanging="361"/>
      </w:pPr>
      <w:rPr>
        <w:rFonts w:hint="default"/>
        <w:lang w:val="es-ES" w:eastAsia="en-US" w:bidi="ar-SA"/>
      </w:rPr>
    </w:lvl>
    <w:lvl w:ilvl="5" w:tplc="BE58ECA6">
      <w:numFmt w:val="bullet"/>
      <w:lvlText w:val="•"/>
      <w:lvlJc w:val="left"/>
      <w:pPr>
        <w:ind w:left="6932" w:hanging="361"/>
      </w:pPr>
      <w:rPr>
        <w:rFonts w:hint="default"/>
        <w:lang w:val="es-ES" w:eastAsia="en-US" w:bidi="ar-SA"/>
      </w:rPr>
    </w:lvl>
    <w:lvl w:ilvl="6" w:tplc="5D98F092">
      <w:numFmt w:val="bullet"/>
      <w:lvlText w:val="•"/>
      <w:lvlJc w:val="left"/>
      <w:pPr>
        <w:ind w:left="7866" w:hanging="361"/>
      </w:pPr>
      <w:rPr>
        <w:rFonts w:hint="default"/>
        <w:lang w:val="es-ES" w:eastAsia="en-US" w:bidi="ar-SA"/>
      </w:rPr>
    </w:lvl>
    <w:lvl w:ilvl="7" w:tplc="B6CADFF2">
      <w:numFmt w:val="bullet"/>
      <w:lvlText w:val="•"/>
      <w:lvlJc w:val="left"/>
      <w:pPr>
        <w:ind w:left="8800" w:hanging="361"/>
      </w:pPr>
      <w:rPr>
        <w:rFonts w:hint="default"/>
        <w:lang w:val="es-ES" w:eastAsia="en-US" w:bidi="ar-SA"/>
      </w:rPr>
    </w:lvl>
    <w:lvl w:ilvl="8" w:tplc="EC92612E">
      <w:numFmt w:val="bullet"/>
      <w:lvlText w:val="•"/>
      <w:lvlJc w:val="left"/>
      <w:pPr>
        <w:ind w:left="9735" w:hanging="361"/>
      </w:pPr>
      <w:rPr>
        <w:rFonts w:hint="default"/>
        <w:lang w:val="es-ES" w:eastAsia="en-US" w:bidi="ar-SA"/>
      </w:rPr>
    </w:lvl>
  </w:abstractNum>
  <w:abstractNum w:abstractNumId="12" w15:restartNumberingAfterBreak="0">
    <w:nsid w:val="4693442C"/>
    <w:multiLevelType w:val="hybridMultilevel"/>
    <w:tmpl w:val="115AECEE"/>
    <w:lvl w:ilvl="0" w:tplc="2FE85270">
      <w:start w:val="1"/>
      <w:numFmt w:val="decimal"/>
      <w:lvlText w:val="%1)"/>
      <w:lvlJc w:val="left"/>
      <w:pPr>
        <w:ind w:left="1968" w:hanging="360"/>
      </w:pPr>
      <w:rPr>
        <w:rFonts w:ascii="Times New Roman" w:eastAsia="Times New Roman" w:hAnsi="Times New Roman" w:cs="Times New Roman" w:hint="default"/>
        <w:b w:val="0"/>
        <w:bCs w:val="0"/>
        <w:i w:val="0"/>
        <w:iCs w:val="0"/>
        <w:color w:val="171717"/>
        <w:spacing w:val="0"/>
        <w:w w:val="100"/>
        <w:sz w:val="22"/>
        <w:szCs w:val="22"/>
        <w:lang w:val="es-ES" w:eastAsia="en-US" w:bidi="ar-SA"/>
      </w:rPr>
    </w:lvl>
    <w:lvl w:ilvl="1" w:tplc="E87EC5AC">
      <w:numFmt w:val="bullet"/>
      <w:lvlText w:val="•"/>
      <w:lvlJc w:val="left"/>
      <w:pPr>
        <w:ind w:left="2924" w:hanging="360"/>
      </w:pPr>
      <w:rPr>
        <w:rFonts w:hint="default"/>
        <w:lang w:val="es-ES" w:eastAsia="en-US" w:bidi="ar-SA"/>
      </w:rPr>
    </w:lvl>
    <w:lvl w:ilvl="2" w:tplc="F5D2396C">
      <w:numFmt w:val="bullet"/>
      <w:lvlText w:val="•"/>
      <w:lvlJc w:val="left"/>
      <w:pPr>
        <w:ind w:left="3888" w:hanging="360"/>
      </w:pPr>
      <w:rPr>
        <w:rFonts w:hint="default"/>
        <w:lang w:val="es-ES" w:eastAsia="en-US" w:bidi="ar-SA"/>
      </w:rPr>
    </w:lvl>
    <w:lvl w:ilvl="3" w:tplc="6936D89C">
      <w:numFmt w:val="bullet"/>
      <w:lvlText w:val="•"/>
      <w:lvlJc w:val="left"/>
      <w:pPr>
        <w:ind w:left="4853" w:hanging="360"/>
      </w:pPr>
      <w:rPr>
        <w:rFonts w:hint="default"/>
        <w:lang w:val="es-ES" w:eastAsia="en-US" w:bidi="ar-SA"/>
      </w:rPr>
    </w:lvl>
    <w:lvl w:ilvl="4" w:tplc="68AE73D8">
      <w:numFmt w:val="bullet"/>
      <w:lvlText w:val="•"/>
      <w:lvlJc w:val="left"/>
      <w:pPr>
        <w:ind w:left="5817" w:hanging="360"/>
      </w:pPr>
      <w:rPr>
        <w:rFonts w:hint="default"/>
        <w:lang w:val="es-ES" w:eastAsia="en-US" w:bidi="ar-SA"/>
      </w:rPr>
    </w:lvl>
    <w:lvl w:ilvl="5" w:tplc="A0080170">
      <w:numFmt w:val="bullet"/>
      <w:lvlText w:val="•"/>
      <w:lvlJc w:val="left"/>
      <w:pPr>
        <w:ind w:left="6782" w:hanging="360"/>
      </w:pPr>
      <w:rPr>
        <w:rFonts w:hint="default"/>
        <w:lang w:val="es-ES" w:eastAsia="en-US" w:bidi="ar-SA"/>
      </w:rPr>
    </w:lvl>
    <w:lvl w:ilvl="6" w:tplc="79123C7C">
      <w:numFmt w:val="bullet"/>
      <w:lvlText w:val="•"/>
      <w:lvlJc w:val="left"/>
      <w:pPr>
        <w:ind w:left="7746" w:hanging="360"/>
      </w:pPr>
      <w:rPr>
        <w:rFonts w:hint="default"/>
        <w:lang w:val="es-ES" w:eastAsia="en-US" w:bidi="ar-SA"/>
      </w:rPr>
    </w:lvl>
    <w:lvl w:ilvl="7" w:tplc="C32ABEB8">
      <w:numFmt w:val="bullet"/>
      <w:lvlText w:val="•"/>
      <w:lvlJc w:val="left"/>
      <w:pPr>
        <w:ind w:left="8710" w:hanging="360"/>
      </w:pPr>
      <w:rPr>
        <w:rFonts w:hint="default"/>
        <w:lang w:val="es-ES" w:eastAsia="en-US" w:bidi="ar-SA"/>
      </w:rPr>
    </w:lvl>
    <w:lvl w:ilvl="8" w:tplc="0C848902">
      <w:numFmt w:val="bullet"/>
      <w:lvlText w:val="•"/>
      <w:lvlJc w:val="left"/>
      <w:pPr>
        <w:ind w:left="9675" w:hanging="360"/>
      </w:pPr>
      <w:rPr>
        <w:rFonts w:hint="default"/>
        <w:lang w:val="es-ES" w:eastAsia="en-US" w:bidi="ar-SA"/>
      </w:rPr>
    </w:lvl>
  </w:abstractNum>
  <w:abstractNum w:abstractNumId="13" w15:restartNumberingAfterBreak="0">
    <w:nsid w:val="4BD74A2E"/>
    <w:multiLevelType w:val="hybridMultilevel"/>
    <w:tmpl w:val="143800CC"/>
    <w:lvl w:ilvl="0" w:tplc="CADA8E3E">
      <w:start w:val="1"/>
      <w:numFmt w:val="decimal"/>
      <w:lvlText w:val="%1."/>
      <w:lvlJc w:val="left"/>
      <w:pPr>
        <w:ind w:left="1900" w:hanging="360"/>
      </w:pPr>
      <w:rPr>
        <w:rFonts w:ascii="Palatino Linotype" w:eastAsia="Palatino Linotype" w:hAnsi="Palatino Linotype" w:cs="Palatino Linotype" w:hint="default"/>
        <w:b/>
        <w:bCs/>
        <w:i w:val="0"/>
        <w:iCs w:val="0"/>
        <w:spacing w:val="0"/>
        <w:w w:val="100"/>
        <w:sz w:val="22"/>
        <w:szCs w:val="22"/>
        <w:lang w:val="es-ES" w:eastAsia="en-US" w:bidi="ar-SA"/>
      </w:rPr>
    </w:lvl>
    <w:lvl w:ilvl="1" w:tplc="799E3F9C">
      <w:start w:val="1"/>
      <w:numFmt w:val="decimal"/>
      <w:lvlText w:val="%2."/>
      <w:lvlJc w:val="left"/>
      <w:pPr>
        <w:ind w:left="2261" w:hanging="361"/>
      </w:pPr>
      <w:rPr>
        <w:rFonts w:ascii="Times New Roman" w:eastAsia="Times New Roman" w:hAnsi="Times New Roman" w:cs="Times New Roman" w:hint="default"/>
        <w:b w:val="0"/>
        <w:bCs w:val="0"/>
        <w:i w:val="0"/>
        <w:iCs w:val="0"/>
        <w:spacing w:val="0"/>
        <w:w w:val="100"/>
        <w:sz w:val="24"/>
        <w:szCs w:val="24"/>
        <w:lang w:val="es-ES" w:eastAsia="en-US" w:bidi="ar-SA"/>
      </w:rPr>
    </w:lvl>
    <w:lvl w:ilvl="2" w:tplc="AFFCCC7A">
      <w:numFmt w:val="bullet"/>
      <w:lvlText w:val="•"/>
      <w:lvlJc w:val="left"/>
      <w:pPr>
        <w:ind w:left="3298" w:hanging="361"/>
      </w:pPr>
      <w:rPr>
        <w:rFonts w:hint="default"/>
        <w:lang w:val="es-ES" w:eastAsia="en-US" w:bidi="ar-SA"/>
      </w:rPr>
    </w:lvl>
    <w:lvl w:ilvl="3" w:tplc="205273D0">
      <w:numFmt w:val="bullet"/>
      <w:lvlText w:val="•"/>
      <w:lvlJc w:val="left"/>
      <w:pPr>
        <w:ind w:left="4336" w:hanging="361"/>
      </w:pPr>
      <w:rPr>
        <w:rFonts w:hint="default"/>
        <w:lang w:val="es-ES" w:eastAsia="en-US" w:bidi="ar-SA"/>
      </w:rPr>
    </w:lvl>
    <w:lvl w:ilvl="4" w:tplc="6D085330">
      <w:numFmt w:val="bullet"/>
      <w:lvlText w:val="•"/>
      <w:lvlJc w:val="left"/>
      <w:pPr>
        <w:ind w:left="5374" w:hanging="361"/>
      </w:pPr>
      <w:rPr>
        <w:rFonts w:hint="default"/>
        <w:lang w:val="es-ES" w:eastAsia="en-US" w:bidi="ar-SA"/>
      </w:rPr>
    </w:lvl>
    <w:lvl w:ilvl="5" w:tplc="A9828E4A">
      <w:numFmt w:val="bullet"/>
      <w:lvlText w:val="•"/>
      <w:lvlJc w:val="left"/>
      <w:pPr>
        <w:ind w:left="6412" w:hanging="361"/>
      </w:pPr>
      <w:rPr>
        <w:rFonts w:hint="default"/>
        <w:lang w:val="es-ES" w:eastAsia="en-US" w:bidi="ar-SA"/>
      </w:rPr>
    </w:lvl>
    <w:lvl w:ilvl="6" w:tplc="450EA334">
      <w:numFmt w:val="bullet"/>
      <w:lvlText w:val="•"/>
      <w:lvlJc w:val="left"/>
      <w:pPr>
        <w:ind w:left="7451" w:hanging="361"/>
      </w:pPr>
      <w:rPr>
        <w:rFonts w:hint="default"/>
        <w:lang w:val="es-ES" w:eastAsia="en-US" w:bidi="ar-SA"/>
      </w:rPr>
    </w:lvl>
    <w:lvl w:ilvl="7" w:tplc="7FCC4DC4">
      <w:numFmt w:val="bullet"/>
      <w:lvlText w:val="•"/>
      <w:lvlJc w:val="left"/>
      <w:pPr>
        <w:ind w:left="8489" w:hanging="361"/>
      </w:pPr>
      <w:rPr>
        <w:rFonts w:hint="default"/>
        <w:lang w:val="es-ES" w:eastAsia="en-US" w:bidi="ar-SA"/>
      </w:rPr>
    </w:lvl>
    <w:lvl w:ilvl="8" w:tplc="C996269E">
      <w:numFmt w:val="bullet"/>
      <w:lvlText w:val="•"/>
      <w:lvlJc w:val="left"/>
      <w:pPr>
        <w:ind w:left="9527" w:hanging="361"/>
      </w:pPr>
      <w:rPr>
        <w:rFonts w:hint="default"/>
        <w:lang w:val="es-ES" w:eastAsia="en-US" w:bidi="ar-SA"/>
      </w:rPr>
    </w:lvl>
  </w:abstractNum>
  <w:abstractNum w:abstractNumId="14" w15:restartNumberingAfterBreak="0">
    <w:nsid w:val="4E013E43"/>
    <w:multiLevelType w:val="hybridMultilevel"/>
    <w:tmpl w:val="A2089160"/>
    <w:lvl w:ilvl="0" w:tplc="AAB42C04">
      <w:start w:val="1"/>
      <w:numFmt w:val="decimal"/>
      <w:lvlText w:val="%1)"/>
      <w:lvlJc w:val="left"/>
      <w:pPr>
        <w:ind w:left="2261" w:hanging="417"/>
      </w:pPr>
      <w:rPr>
        <w:rFonts w:ascii="Cambria" w:eastAsia="Cambria" w:hAnsi="Cambria" w:cs="Cambria" w:hint="default"/>
        <w:b w:val="0"/>
        <w:bCs w:val="0"/>
        <w:i w:val="0"/>
        <w:iCs w:val="0"/>
        <w:spacing w:val="0"/>
        <w:w w:val="89"/>
        <w:sz w:val="22"/>
        <w:szCs w:val="22"/>
        <w:lang w:val="es-ES" w:eastAsia="en-US" w:bidi="ar-SA"/>
      </w:rPr>
    </w:lvl>
    <w:lvl w:ilvl="1" w:tplc="1B3C50B8">
      <w:numFmt w:val="bullet"/>
      <w:lvlText w:val="•"/>
      <w:lvlJc w:val="left"/>
      <w:pPr>
        <w:ind w:left="3194" w:hanging="417"/>
      </w:pPr>
      <w:rPr>
        <w:rFonts w:hint="default"/>
        <w:lang w:val="es-ES" w:eastAsia="en-US" w:bidi="ar-SA"/>
      </w:rPr>
    </w:lvl>
    <w:lvl w:ilvl="2" w:tplc="33EE7EB6">
      <w:numFmt w:val="bullet"/>
      <w:lvlText w:val="•"/>
      <w:lvlJc w:val="left"/>
      <w:pPr>
        <w:ind w:left="4128" w:hanging="417"/>
      </w:pPr>
      <w:rPr>
        <w:rFonts w:hint="default"/>
        <w:lang w:val="es-ES" w:eastAsia="en-US" w:bidi="ar-SA"/>
      </w:rPr>
    </w:lvl>
    <w:lvl w:ilvl="3" w:tplc="7422981C">
      <w:numFmt w:val="bullet"/>
      <w:lvlText w:val="•"/>
      <w:lvlJc w:val="left"/>
      <w:pPr>
        <w:ind w:left="5063" w:hanging="417"/>
      </w:pPr>
      <w:rPr>
        <w:rFonts w:hint="default"/>
        <w:lang w:val="es-ES" w:eastAsia="en-US" w:bidi="ar-SA"/>
      </w:rPr>
    </w:lvl>
    <w:lvl w:ilvl="4" w:tplc="D0BAFA16">
      <w:numFmt w:val="bullet"/>
      <w:lvlText w:val="•"/>
      <w:lvlJc w:val="left"/>
      <w:pPr>
        <w:ind w:left="5997" w:hanging="417"/>
      </w:pPr>
      <w:rPr>
        <w:rFonts w:hint="default"/>
        <w:lang w:val="es-ES" w:eastAsia="en-US" w:bidi="ar-SA"/>
      </w:rPr>
    </w:lvl>
    <w:lvl w:ilvl="5" w:tplc="A7C8249E">
      <w:numFmt w:val="bullet"/>
      <w:lvlText w:val="•"/>
      <w:lvlJc w:val="left"/>
      <w:pPr>
        <w:ind w:left="6932" w:hanging="417"/>
      </w:pPr>
      <w:rPr>
        <w:rFonts w:hint="default"/>
        <w:lang w:val="es-ES" w:eastAsia="en-US" w:bidi="ar-SA"/>
      </w:rPr>
    </w:lvl>
    <w:lvl w:ilvl="6" w:tplc="36329C52">
      <w:numFmt w:val="bullet"/>
      <w:lvlText w:val="•"/>
      <w:lvlJc w:val="left"/>
      <w:pPr>
        <w:ind w:left="7866" w:hanging="417"/>
      </w:pPr>
      <w:rPr>
        <w:rFonts w:hint="default"/>
        <w:lang w:val="es-ES" w:eastAsia="en-US" w:bidi="ar-SA"/>
      </w:rPr>
    </w:lvl>
    <w:lvl w:ilvl="7" w:tplc="62524DF6">
      <w:numFmt w:val="bullet"/>
      <w:lvlText w:val="•"/>
      <w:lvlJc w:val="left"/>
      <w:pPr>
        <w:ind w:left="8800" w:hanging="417"/>
      </w:pPr>
      <w:rPr>
        <w:rFonts w:hint="default"/>
        <w:lang w:val="es-ES" w:eastAsia="en-US" w:bidi="ar-SA"/>
      </w:rPr>
    </w:lvl>
    <w:lvl w:ilvl="8" w:tplc="5D90CF3C">
      <w:numFmt w:val="bullet"/>
      <w:lvlText w:val="•"/>
      <w:lvlJc w:val="left"/>
      <w:pPr>
        <w:ind w:left="9735" w:hanging="417"/>
      </w:pPr>
      <w:rPr>
        <w:rFonts w:hint="default"/>
        <w:lang w:val="es-ES" w:eastAsia="en-US" w:bidi="ar-SA"/>
      </w:rPr>
    </w:lvl>
  </w:abstractNum>
  <w:abstractNum w:abstractNumId="15" w15:restartNumberingAfterBreak="0">
    <w:nsid w:val="53064653"/>
    <w:multiLevelType w:val="hybridMultilevel"/>
    <w:tmpl w:val="1CBA5262"/>
    <w:lvl w:ilvl="0" w:tplc="11265950">
      <w:start w:val="1"/>
      <w:numFmt w:val="lowerLetter"/>
      <w:lvlText w:val="%1."/>
      <w:lvlJc w:val="left"/>
      <w:pPr>
        <w:ind w:left="1824" w:hanging="228"/>
      </w:pPr>
      <w:rPr>
        <w:rFonts w:hint="default"/>
        <w:spacing w:val="0"/>
        <w:w w:val="108"/>
        <w:lang w:val="es-ES" w:eastAsia="en-US" w:bidi="ar-SA"/>
      </w:rPr>
    </w:lvl>
    <w:lvl w:ilvl="1" w:tplc="E6DAF8D2">
      <w:numFmt w:val="bullet"/>
      <w:lvlText w:val="•"/>
      <w:lvlJc w:val="left"/>
      <w:pPr>
        <w:ind w:left="2798" w:hanging="228"/>
      </w:pPr>
      <w:rPr>
        <w:rFonts w:hint="default"/>
        <w:lang w:val="es-ES" w:eastAsia="en-US" w:bidi="ar-SA"/>
      </w:rPr>
    </w:lvl>
    <w:lvl w:ilvl="2" w:tplc="4942E028">
      <w:numFmt w:val="bullet"/>
      <w:lvlText w:val="•"/>
      <w:lvlJc w:val="left"/>
      <w:pPr>
        <w:ind w:left="3776" w:hanging="228"/>
      </w:pPr>
      <w:rPr>
        <w:rFonts w:hint="default"/>
        <w:lang w:val="es-ES" w:eastAsia="en-US" w:bidi="ar-SA"/>
      </w:rPr>
    </w:lvl>
    <w:lvl w:ilvl="3" w:tplc="E1762F64">
      <w:numFmt w:val="bullet"/>
      <w:lvlText w:val="•"/>
      <w:lvlJc w:val="left"/>
      <w:pPr>
        <w:ind w:left="4755" w:hanging="228"/>
      </w:pPr>
      <w:rPr>
        <w:rFonts w:hint="default"/>
        <w:lang w:val="es-ES" w:eastAsia="en-US" w:bidi="ar-SA"/>
      </w:rPr>
    </w:lvl>
    <w:lvl w:ilvl="4" w:tplc="9B488614">
      <w:numFmt w:val="bullet"/>
      <w:lvlText w:val="•"/>
      <w:lvlJc w:val="left"/>
      <w:pPr>
        <w:ind w:left="5733" w:hanging="228"/>
      </w:pPr>
      <w:rPr>
        <w:rFonts w:hint="default"/>
        <w:lang w:val="es-ES" w:eastAsia="en-US" w:bidi="ar-SA"/>
      </w:rPr>
    </w:lvl>
    <w:lvl w:ilvl="5" w:tplc="29B8EED8">
      <w:numFmt w:val="bullet"/>
      <w:lvlText w:val="•"/>
      <w:lvlJc w:val="left"/>
      <w:pPr>
        <w:ind w:left="6712" w:hanging="228"/>
      </w:pPr>
      <w:rPr>
        <w:rFonts w:hint="default"/>
        <w:lang w:val="es-ES" w:eastAsia="en-US" w:bidi="ar-SA"/>
      </w:rPr>
    </w:lvl>
    <w:lvl w:ilvl="6" w:tplc="95CEA9F8">
      <w:numFmt w:val="bullet"/>
      <w:lvlText w:val="•"/>
      <w:lvlJc w:val="left"/>
      <w:pPr>
        <w:ind w:left="7690" w:hanging="228"/>
      </w:pPr>
      <w:rPr>
        <w:rFonts w:hint="default"/>
        <w:lang w:val="es-ES" w:eastAsia="en-US" w:bidi="ar-SA"/>
      </w:rPr>
    </w:lvl>
    <w:lvl w:ilvl="7" w:tplc="2A08C6C6">
      <w:numFmt w:val="bullet"/>
      <w:lvlText w:val="•"/>
      <w:lvlJc w:val="left"/>
      <w:pPr>
        <w:ind w:left="8668" w:hanging="228"/>
      </w:pPr>
      <w:rPr>
        <w:rFonts w:hint="default"/>
        <w:lang w:val="es-ES" w:eastAsia="en-US" w:bidi="ar-SA"/>
      </w:rPr>
    </w:lvl>
    <w:lvl w:ilvl="8" w:tplc="51CEBBF0">
      <w:numFmt w:val="bullet"/>
      <w:lvlText w:val="•"/>
      <w:lvlJc w:val="left"/>
      <w:pPr>
        <w:ind w:left="9647" w:hanging="228"/>
      </w:pPr>
      <w:rPr>
        <w:rFonts w:hint="default"/>
        <w:lang w:val="es-ES" w:eastAsia="en-US" w:bidi="ar-SA"/>
      </w:rPr>
    </w:lvl>
  </w:abstractNum>
  <w:abstractNum w:abstractNumId="16" w15:restartNumberingAfterBreak="0">
    <w:nsid w:val="53523C2A"/>
    <w:multiLevelType w:val="hybridMultilevel"/>
    <w:tmpl w:val="B32E7C86"/>
    <w:lvl w:ilvl="0" w:tplc="8D80FB98">
      <w:start w:val="1"/>
      <w:numFmt w:val="lowerLetter"/>
      <w:lvlText w:val="%1)"/>
      <w:lvlJc w:val="left"/>
      <w:pPr>
        <w:ind w:left="2261" w:hanging="361"/>
      </w:pPr>
      <w:rPr>
        <w:rFonts w:hint="default"/>
        <w:spacing w:val="0"/>
        <w:w w:val="100"/>
        <w:lang w:val="es-ES" w:eastAsia="en-US" w:bidi="ar-SA"/>
      </w:rPr>
    </w:lvl>
    <w:lvl w:ilvl="1" w:tplc="82CA1C84">
      <w:start w:val="1"/>
      <w:numFmt w:val="decimal"/>
      <w:lvlText w:val="%2)"/>
      <w:lvlJc w:val="left"/>
      <w:pPr>
        <w:ind w:left="2108" w:hanging="244"/>
      </w:pPr>
      <w:rPr>
        <w:rFonts w:ascii="Cambria" w:eastAsia="Cambria" w:hAnsi="Cambria" w:cs="Cambria" w:hint="default"/>
        <w:b w:val="0"/>
        <w:bCs w:val="0"/>
        <w:i w:val="0"/>
        <w:iCs w:val="0"/>
        <w:spacing w:val="0"/>
        <w:w w:val="89"/>
        <w:sz w:val="22"/>
        <w:szCs w:val="22"/>
        <w:lang w:val="es-ES" w:eastAsia="en-US" w:bidi="ar-SA"/>
      </w:rPr>
    </w:lvl>
    <w:lvl w:ilvl="2" w:tplc="3BA4622E">
      <w:start w:val="1"/>
      <w:numFmt w:val="decimal"/>
      <w:lvlText w:val="%3."/>
      <w:lvlJc w:val="left"/>
      <w:pPr>
        <w:ind w:left="2613"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3" w:tplc="F5289004">
      <w:start w:val="1"/>
      <w:numFmt w:val="decimal"/>
      <w:lvlText w:val="%4."/>
      <w:lvlJc w:val="left"/>
      <w:pPr>
        <w:ind w:left="2957" w:hanging="584"/>
      </w:pPr>
      <w:rPr>
        <w:rFonts w:ascii="Times New Roman" w:eastAsia="Times New Roman" w:hAnsi="Times New Roman" w:cs="Times New Roman" w:hint="default"/>
        <w:b w:val="0"/>
        <w:bCs w:val="0"/>
        <w:i w:val="0"/>
        <w:iCs w:val="0"/>
        <w:spacing w:val="0"/>
        <w:w w:val="100"/>
        <w:sz w:val="24"/>
        <w:szCs w:val="24"/>
        <w:lang w:val="es-ES" w:eastAsia="en-US" w:bidi="ar-SA"/>
      </w:rPr>
    </w:lvl>
    <w:lvl w:ilvl="4" w:tplc="8B804E9E">
      <w:numFmt w:val="bullet"/>
      <w:lvlText w:val="•"/>
      <w:lvlJc w:val="left"/>
      <w:pPr>
        <w:ind w:left="4194" w:hanging="584"/>
      </w:pPr>
      <w:rPr>
        <w:rFonts w:hint="default"/>
        <w:lang w:val="es-ES" w:eastAsia="en-US" w:bidi="ar-SA"/>
      </w:rPr>
    </w:lvl>
    <w:lvl w:ilvl="5" w:tplc="7CDEC33C">
      <w:numFmt w:val="bullet"/>
      <w:lvlText w:val="•"/>
      <w:lvlJc w:val="left"/>
      <w:pPr>
        <w:ind w:left="5429" w:hanging="584"/>
      </w:pPr>
      <w:rPr>
        <w:rFonts w:hint="default"/>
        <w:lang w:val="es-ES" w:eastAsia="en-US" w:bidi="ar-SA"/>
      </w:rPr>
    </w:lvl>
    <w:lvl w:ilvl="6" w:tplc="7D8E0D44">
      <w:numFmt w:val="bullet"/>
      <w:lvlText w:val="•"/>
      <w:lvlJc w:val="left"/>
      <w:pPr>
        <w:ind w:left="6664" w:hanging="584"/>
      </w:pPr>
      <w:rPr>
        <w:rFonts w:hint="default"/>
        <w:lang w:val="es-ES" w:eastAsia="en-US" w:bidi="ar-SA"/>
      </w:rPr>
    </w:lvl>
    <w:lvl w:ilvl="7" w:tplc="35E05738">
      <w:numFmt w:val="bullet"/>
      <w:lvlText w:val="•"/>
      <w:lvlJc w:val="left"/>
      <w:pPr>
        <w:ind w:left="7899" w:hanging="584"/>
      </w:pPr>
      <w:rPr>
        <w:rFonts w:hint="default"/>
        <w:lang w:val="es-ES" w:eastAsia="en-US" w:bidi="ar-SA"/>
      </w:rPr>
    </w:lvl>
    <w:lvl w:ilvl="8" w:tplc="7AD84FA8">
      <w:numFmt w:val="bullet"/>
      <w:lvlText w:val="•"/>
      <w:lvlJc w:val="left"/>
      <w:pPr>
        <w:ind w:left="9134" w:hanging="584"/>
      </w:pPr>
      <w:rPr>
        <w:rFonts w:hint="default"/>
        <w:lang w:val="es-ES" w:eastAsia="en-US" w:bidi="ar-SA"/>
      </w:rPr>
    </w:lvl>
  </w:abstractNum>
  <w:abstractNum w:abstractNumId="17" w15:restartNumberingAfterBreak="0">
    <w:nsid w:val="54E94232"/>
    <w:multiLevelType w:val="hybridMultilevel"/>
    <w:tmpl w:val="7F0A47D6"/>
    <w:lvl w:ilvl="0" w:tplc="42C4B7FE">
      <w:start w:val="1"/>
      <w:numFmt w:val="decimal"/>
      <w:lvlText w:val="%1)"/>
      <w:lvlJc w:val="left"/>
      <w:pPr>
        <w:ind w:left="1540" w:hanging="244"/>
      </w:pPr>
      <w:rPr>
        <w:rFonts w:ascii="Palatino Linotype" w:eastAsia="Palatino Linotype" w:hAnsi="Palatino Linotype" w:cs="Palatino Linotype" w:hint="default"/>
        <w:b/>
        <w:bCs/>
        <w:i w:val="0"/>
        <w:iCs w:val="0"/>
        <w:spacing w:val="0"/>
        <w:w w:val="100"/>
        <w:sz w:val="22"/>
        <w:szCs w:val="22"/>
        <w:lang w:val="es-ES" w:eastAsia="en-US" w:bidi="ar-SA"/>
      </w:rPr>
    </w:lvl>
    <w:lvl w:ilvl="1" w:tplc="09AAFEAE">
      <w:numFmt w:val="bullet"/>
      <w:lvlText w:val="•"/>
      <w:lvlJc w:val="left"/>
      <w:pPr>
        <w:ind w:left="2546" w:hanging="244"/>
      </w:pPr>
      <w:rPr>
        <w:rFonts w:hint="default"/>
        <w:lang w:val="es-ES" w:eastAsia="en-US" w:bidi="ar-SA"/>
      </w:rPr>
    </w:lvl>
    <w:lvl w:ilvl="2" w:tplc="DC94A9E4">
      <w:numFmt w:val="bullet"/>
      <w:lvlText w:val="•"/>
      <w:lvlJc w:val="left"/>
      <w:pPr>
        <w:ind w:left="3552" w:hanging="244"/>
      </w:pPr>
      <w:rPr>
        <w:rFonts w:hint="default"/>
        <w:lang w:val="es-ES" w:eastAsia="en-US" w:bidi="ar-SA"/>
      </w:rPr>
    </w:lvl>
    <w:lvl w:ilvl="3" w:tplc="389066B8">
      <w:numFmt w:val="bullet"/>
      <w:lvlText w:val="•"/>
      <w:lvlJc w:val="left"/>
      <w:pPr>
        <w:ind w:left="4559" w:hanging="244"/>
      </w:pPr>
      <w:rPr>
        <w:rFonts w:hint="default"/>
        <w:lang w:val="es-ES" w:eastAsia="en-US" w:bidi="ar-SA"/>
      </w:rPr>
    </w:lvl>
    <w:lvl w:ilvl="4" w:tplc="00E840B8">
      <w:numFmt w:val="bullet"/>
      <w:lvlText w:val="•"/>
      <w:lvlJc w:val="left"/>
      <w:pPr>
        <w:ind w:left="5565" w:hanging="244"/>
      </w:pPr>
      <w:rPr>
        <w:rFonts w:hint="default"/>
        <w:lang w:val="es-ES" w:eastAsia="en-US" w:bidi="ar-SA"/>
      </w:rPr>
    </w:lvl>
    <w:lvl w:ilvl="5" w:tplc="2C369AEE">
      <w:numFmt w:val="bullet"/>
      <w:lvlText w:val="•"/>
      <w:lvlJc w:val="left"/>
      <w:pPr>
        <w:ind w:left="6572" w:hanging="244"/>
      </w:pPr>
      <w:rPr>
        <w:rFonts w:hint="default"/>
        <w:lang w:val="es-ES" w:eastAsia="en-US" w:bidi="ar-SA"/>
      </w:rPr>
    </w:lvl>
    <w:lvl w:ilvl="6" w:tplc="2DB49DE0">
      <w:numFmt w:val="bullet"/>
      <w:lvlText w:val="•"/>
      <w:lvlJc w:val="left"/>
      <w:pPr>
        <w:ind w:left="7578" w:hanging="244"/>
      </w:pPr>
      <w:rPr>
        <w:rFonts w:hint="default"/>
        <w:lang w:val="es-ES" w:eastAsia="en-US" w:bidi="ar-SA"/>
      </w:rPr>
    </w:lvl>
    <w:lvl w:ilvl="7" w:tplc="1BE47C0A">
      <w:numFmt w:val="bullet"/>
      <w:lvlText w:val="•"/>
      <w:lvlJc w:val="left"/>
      <w:pPr>
        <w:ind w:left="8584" w:hanging="244"/>
      </w:pPr>
      <w:rPr>
        <w:rFonts w:hint="default"/>
        <w:lang w:val="es-ES" w:eastAsia="en-US" w:bidi="ar-SA"/>
      </w:rPr>
    </w:lvl>
    <w:lvl w:ilvl="8" w:tplc="177EB8DC">
      <w:numFmt w:val="bullet"/>
      <w:lvlText w:val="•"/>
      <w:lvlJc w:val="left"/>
      <w:pPr>
        <w:ind w:left="9591" w:hanging="244"/>
      </w:pPr>
      <w:rPr>
        <w:rFonts w:hint="default"/>
        <w:lang w:val="es-ES" w:eastAsia="en-US" w:bidi="ar-SA"/>
      </w:rPr>
    </w:lvl>
  </w:abstractNum>
  <w:abstractNum w:abstractNumId="18" w15:restartNumberingAfterBreak="0">
    <w:nsid w:val="5543437D"/>
    <w:multiLevelType w:val="multilevel"/>
    <w:tmpl w:val="853CEDDA"/>
    <w:lvl w:ilvl="0">
      <w:start w:val="1"/>
      <w:numFmt w:val="decimal"/>
      <w:lvlText w:val="%1."/>
      <w:lvlJc w:val="left"/>
      <w:pPr>
        <w:ind w:left="1900" w:hanging="360"/>
      </w:pPr>
      <w:rPr>
        <w:rFonts w:ascii="Palatino Linotype" w:eastAsia="Palatino Linotype" w:hAnsi="Palatino Linotype" w:cs="Palatino Linotype" w:hint="default"/>
        <w:b/>
        <w:bCs/>
        <w:i w:val="0"/>
        <w:iCs w:val="0"/>
        <w:spacing w:val="0"/>
        <w:w w:val="100"/>
        <w:sz w:val="22"/>
        <w:szCs w:val="22"/>
        <w:lang w:val="es-ES" w:eastAsia="en-US" w:bidi="ar-SA"/>
      </w:rPr>
    </w:lvl>
    <w:lvl w:ilvl="1">
      <w:start w:val="1"/>
      <w:numFmt w:val="decimal"/>
      <w:lvlText w:val="%2."/>
      <w:lvlJc w:val="left"/>
      <w:pPr>
        <w:ind w:left="2261" w:hanging="361"/>
        <w:jc w:val="right"/>
      </w:pPr>
      <w:rPr>
        <w:rFonts w:ascii="Palatino Linotype" w:eastAsia="Palatino Linotype" w:hAnsi="Palatino Linotype" w:cs="Palatino Linotype" w:hint="default"/>
        <w:b/>
        <w:bCs/>
        <w:i w:val="0"/>
        <w:iCs w:val="0"/>
        <w:spacing w:val="0"/>
        <w:w w:val="100"/>
        <w:sz w:val="22"/>
        <w:szCs w:val="22"/>
        <w:lang w:val="es-ES" w:eastAsia="en-US" w:bidi="ar-SA"/>
      </w:rPr>
    </w:lvl>
    <w:lvl w:ilvl="2">
      <w:start w:val="1"/>
      <w:numFmt w:val="decimal"/>
      <w:lvlText w:val="%2.%3"/>
      <w:lvlJc w:val="left"/>
      <w:pPr>
        <w:ind w:left="1956" w:hanging="416"/>
      </w:pPr>
      <w:rPr>
        <w:rFonts w:ascii="Palatino Linotype" w:eastAsia="Palatino Linotype" w:hAnsi="Palatino Linotype" w:cs="Palatino Linotype" w:hint="default"/>
        <w:b/>
        <w:bCs/>
        <w:i w:val="0"/>
        <w:iCs w:val="0"/>
        <w:spacing w:val="0"/>
        <w:w w:val="100"/>
        <w:sz w:val="22"/>
        <w:szCs w:val="22"/>
        <w:lang w:val="es-ES" w:eastAsia="en-US" w:bidi="ar-SA"/>
      </w:rPr>
    </w:lvl>
    <w:lvl w:ilvl="3">
      <w:numFmt w:val="bullet"/>
      <w:lvlText w:val="•"/>
      <w:lvlJc w:val="left"/>
      <w:pPr>
        <w:ind w:left="3428" w:hanging="416"/>
      </w:pPr>
      <w:rPr>
        <w:rFonts w:hint="default"/>
        <w:lang w:val="es-ES" w:eastAsia="en-US" w:bidi="ar-SA"/>
      </w:rPr>
    </w:lvl>
    <w:lvl w:ilvl="4">
      <w:numFmt w:val="bullet"/>
      <w:lvlText w:val="•"/>
      <w:lvlJc w:val="left"/>
      <w:pPr>
        <w:ind w:left="4596" w:hanging="416"/>
      </w:pPr>
      <w:rPr>
        <w:rFonts w:hint="default"/>
        <w:lang w:val="es-ES" w:eastAsia="en-US" w:bidi="ar-SA"/>
      </w:rPr>
    </w:lvl>
    <w:lvl w:ilvl="5">
      <w:numFmt w:val="bullet"/>
      <w:lvlText w:val="•"/>
      <w:lvlJc w:val="left"/>
      <w:pPr>
        <w:ind w:left="5764" w:hanging="416"/>
      </w:pPr>
      <w:rPr>
        <w:rFonts w:hint="default"/>
        <w:lang w:val="es-ES" w:eastAsia="en-US" w:bidi="ar-SA"/>
      </w:rPr>
    </w:lvl>
    <w:lvl w:ilvl="6">
      <w:numFmt w:val="bullet"/>
      <w:lvlText w:val="•"/>
      <w:lvlJc w:val="left"/>
      <w:pPr>
        <w:ind w:left="6932" w:hanging="416"/>
      </w:pPr>
      <w:rPr>
        <w:rFonts w:hint="default"/>
        <w:lang w:val="es-ES" w:eastAsia="en-US" w:bidi="ar-SA"/>
      </w:rPr>
    </w:lvl>
    <w:lvl w:ilvl="7">
      <w:numFmt w:val="bullet"/>
      <w:lvlText w:val="•"/>
      <w:lvlJc w:val="left"/>
      <w:pPr>
        <w:ind w:left="8100" w:hanging="416"/>
      </w:pPr>
      <w:rPr>
        <w:rFonts w:hint="default"/>
        <w:lang w:val="es-ES" w:eastAsia="en-US" w:bidi="ar-SA"/>
      </w:rPr>
    </w:lvl>
    <w:lvl w:ilvl="8">
      <w:numFmt w:val="bullet"/>
      <w:lvlText w:val="•"/>
      <w:lvlJc w:val="left"/>
      <w:pPr>
        <w:ind w:left="9268" w:hanging="416"/>
      </w:pPr>
      <w:rPr>
        <w:rFonts w:hint="default"/>
        <w:lang w:val="es-ES" w:eastAsia="en-US" w:bidi="ar-SA"/>
      </w:rPr>
    </w:lvl>
  </w:abstractNum>
  <w:abstractNum w:abstractNumId="19" w15:restartNumberingAfterBreak="0">
    <w:nsid w:val="559E5A13"/>
    <w:multiLevelType w:val="hybridMultilevel"/>
    <w:tmpl w:val="BA7CD4DE"/>
    <w:lvl w:ilvl="0" w:tplc="C63ECCC6">
      <w:start w:val="1"/>
      <w:numFmt w:val="decimal"/>
      <w:lvlText w:val="%1."/>
      <w:lvlJc w:val="left"/>
      <w:pPr>
        <w:ind w:left="1900" w:hanging="360"/>
      </w:pPr>
      <w:rPr>
        <w:rFonts w:ascii="Palatino Linotype" w:eastAsia="Palatino Linotype" w:hAnsi="Palatino Linotype" w:cs="Palatino Linotype" w:hint="default"/>
        <w:b/>
        <w:bCs/>
        <w:i w:val="0"/>
        <w:iCs w:val="0"/>
        <w:spacing w:val="0"/>
        <w:w w:val="100"/>
        <w:sz w:val="22"/>
        <w:szCs w:val="22"/>
        <w:lang w:val="es-ES" w:eastAsia="en-US" w:bidi="ar-SA"/>
      </w:rPr>
    </w:lvl>
    <w:lvl w:ilvl="1" w:tplc="6A54B4CE">
      <w:start w:val="1"/>
      <w:numFmt w:val="decimal"/>
      <w:lvlText w:val="%2)"/>
      <w:lvlJc w:val="left"/>
      <w:pPr>
        <w:ind w:left="1896" w:hanging="353"/>
      </w:pPr>
      <w:rPr>
        <w:rFonts w:ascii="Cambria" w:eastAsia="Cambria" w:hAnsi="Cambria" w:cs="Cambria" w:hint="default"/>
        <w:b w:val="0"/>
        <w:bCs w:val="0"/>
        <w:i w:val="0"/>
        <w:iCs w:val="0"/>
        <w:spacing w:val="0"/>
        <w:w w:val="89"/>
        <w:sz w:val="22"/>
        <w:szCs w:val="22"/>
        <w:lang w:val="es-ES" w:eastAsia="en-US" w:bidi="ar-SA"/>
      </w:rPr>
    </w:lvl>
    <w:lvl w:ilvl="2" w:tplc="B79C6308">
      <w:numFmt w:val="bullet"/>
      <w:lvlText w:val="•"/>
      <w:lvlJc w:val="left"/>
      <w:pPr>
        <w:ind w:left="3298" w:hanging="353"/>
      </w:pPr>
      <w:rPr>
        <w:rFonts w:hint="default"/>
        <w:lang w:val="es-ES" w:eastAsia="en-US" w:bidi="ar-SA"/>
      </w:rPr>
    </w:lvl>
    <w:lvl w:ilvl="3" w:tplc="A1407F80">
      <w:numFmt w:val="bullet"/>
      <w:lvlText w:val="•"/>
      <w:lvlJc w:val="left"/>
      <w:pPr>
        <w:ind w:left="4336" w:hanging="353"/>
      </w:pPr>
      <w:rPr>
        <w:rFonts w:hint="default"/>
        <w:lang w:val="es-ES" w:eastAsia="en-US" w:bidi="ar-SA"/>
      </w:rPr>
    </w:lvl>
    <w:lvl w:ilvl="4" w:tplc="F17CD778">
      <w:numFmt w:val="bullet"/>
      <w:lvlText w:val="•"/>
      <w:lvlJc w:val="left"/>
      <w:pPr>
        <w:ind w:left="5374" w:hanging="353"/>
      </w:pPr>
      <w:rPr>
        <w:rFonts w:hint="default"/>
        <w:lang w:val="es-ES" w:eastAsia="en-US" w:bidi="ar-SA"/>
      </w:rPr>
    </w:lvl>
    <w:lvl w:ilvl="5" w:tplc="D966A2FC">
      <w:numFmt w:val="bullet"/>
      <w:lvlText w:val="•"/>
      <w:lvlJc w:val="left"/>
      <w:pPr>
        <w:ind w:left="6412" w:hanging="353"/>
      </w:pPr>
      <w:rPr>
        <w:rFonts w:hint="default"/>
        <w:lang w:val="es-ES" w:eastAsia="en-US" w:bidi="ar-SA"/>
      </w:rPr>
    </w:lvl>
    <w:lvl w:ilvl="6" w:tplc="069AABC2">
      <w:numFmt w:val="bullet"/>
      <w:lvlText w:val="•"/>
      <w:lvlJc w:val="left"/>
      <w:pPr>
        <w:ind w:left="7451" w:hanging="353"/>
      </w:pPr>
      <w:rPr>
        <w:rFonts w:hint="default"/>
        <w:lang w:val="es-ES" w:eastAsia="en-US" w:bidi="ar-SA"/>
      </w:rPr>
    </w:lvl>
    <w:lvl w:ilvl="7" w:tplc="DB44576A">
      <w:numFmt w:val="bullet"/>
      <w:lvlText w:val="•"/>
      <w:lvlJc w:val="left"/>
      <w:pPr>
        <w:ind w:left="8489" w:hanging="353"/>
      </w:pPr>
      <w:rPr>
        <w:rFonts w:hint="default"/>
        <w:lang w:val="es-ES" w:eastAsia="en-US" w:bidi="ar-SA"/>
      </w:rPr>
    </w:lvl>
    <w:lvl w:ilvl="8" w:tplc="EAB4BAAC">
      <w:numFmt w:val="bullet"/>
      <w:lvlText w:val="•"/>
      <w:lvlJc w:val="left"/>
      <w:pPr>
        <w:ind w:left="9527" w:hanging="353"/>
      </w:pPr>
      <w:rPr>
        <w:rFonts w:hint="default"/>
        <w:lang w:val="es-ES" w:eastAsia="en-US" w:bidi="ar-SA"/>
      </w:rPr>
    </w:lvl>
  </w:abstractNum>
  <w:abstractNum w:abstractNumId="20" w15:restartNumberingAfterBreak="0">
    <w:nsid w:val="5B9C2894"/>
    <w:multiLevelType w:val="hybridMultilevel"/>
    <w:tmpl w:val="D8EA38DC"/>
    <w:lvl w:ilvl="0" w:tplc="A1582352">
      <w:start w:val="1"/>
      <w:numFmt w:val="decimal"/>
      <w:lvlText w:val="%1)"/>
      <w:lvlJc w:val="left"/>
      <w:pPr>
        <w:ind w:left="1928" w:hanging="244"/>
        <w:jc w:val="right"/>
      </w:pPr>
      <w:rPr>
        <w:rFonts w:ascii="Cambria" w:eastAsia="Cambria" w:hAnsi="Cambria" w:cs="Cambria" w:hint="default"/>
        <w:b w:val="0"/>
        <w:bCs w:val="0"/>
        <w:i w:val="0"/>
        <w:iCs w:val="0"/>
        <w:spacing w:val="0"/>
        <w:w w:val="89"/>
        <w:sz w:val="22"/>
        <w:szCs w:val="22"/>
        <w:lang w:val="es-ES" w:eastAsia="en-US" w:bidi="ar-SA"/>
      </w:rPr>
    </w:lvl>
    <w:lvl w:ilvl="1" w:tplc="65D4ED0C">
      <w:numFmt w:val="bullet"/>
      <w:lvlText w:val="•"/>
      <w:lvlJc w:val="left"/>
      <w:pPr>
        <w:ind w:left="2888" w:hanging="244"/>
      </w:pPr>
      <w:rPr>
        <w:rFonts w:hint="default"/>
        <w:lang w:val="es-ES" w:eastAsia="en-US" w:bidi="ar-SA"/>
      </w:rPr>
    </w:lvl>
    <w:lvl w:ilvl="2" w:tplc="84BCAC82">
      <w:numFmt w:val="bullet"/>
      <w:lvlText w:val="•"/>
      <w:lvlJc w:val="left"/>
      <w:pPr>
        <w:ind w:left="3856" w:hanging="244"/>
      </w:pPr>
      <w:rPr>
        <w:rFonts w:hint="default"/>
        <w:lang w:val="es-ES" w:eastAsia="en-US" w:bidi="ar-SA"/>
      </w:rPr>
    </w:lvl>
    <w:lvl w:ilvl="3" w:tplc="AB125D16">
      <w:numFmt w:val="bullet"/>
      <w:lvlText w:val="•"/>
      <w:lvlJc w:val="left"/>
      <w:pPr>
        <w:ind w:left="4825" w:hanging="244"/>
      </w:pPr>
      <w:rPr>
        <w:rFonts w:hint="default"/>
        <w:lang w:val="es-ES" w:eastAsia="en-US" w:bidi="ar-SA"/>
      </w:rPr>
    </w:lvl>
    <w:lvl w:ilvl="4" w:tplc="7E923C94">
      <w:numFmt w:val="bullet"/>
      <w:lvlText w:val="•"/>
      <w:lvlJc w:val="left"/>
      <w:pPr>
        <w:ind w:left="5793" w:hanging="244"/>
      </w:pPr>
      <w:rPr>
        <w:rFonts w:hint="default"/>
        <w:lang w:val="es-ES" w:eastAsia="en-US" w:bidi="ar-SA"/>
      </w:rPr>
    </w:lvl>
    <w:lvl w:ilvl="5" w:tplc="56D22438">
      <w:numFmt w:val="bullet"/>
      <w:lvlText w:val="•"/>
      <w:lvlJc w:val="left"/>
      <w:pPr>
        <w:ind w:left="6762" w:hanging="244"/>
      </w:pPr>
      <w:rPr>
        <w:rFonts w:hint="default"/>
        <w:lang w:val="es-ES" w:eastAsia="en-US" w:bidi="ar-SA"/>
      </w:rPr>
    </w:lvl>
    <w:lvl w:ilvl="6" w:tplc="F4F62F74">
      <w:numFmt w:val="bullet"/>
      <w:lvlText w:val="•"/>
      <w:lvlJc w:val="left"/>
      <w:pPr>
        <w:ind w:left="7730" w:hanging="244"/>
      </w:pPr>
      <w:rPr>
        <w:rFonts w:hint="default"/>
        <w:lang w:val="es-ES" w:eastAsia="en-US" w:bidi="ar-SA"/>
      </w:rPr>
    </w:lvl>
    <w:lvl w:ilvl="7" w:tplc="BAF625D8">
      <w:numFmt w:val="bullet"/>
      <w:lvlText w:val="•"/>
      <w:lvlJc w:val="left"/>
      <w:pPr>
        <w:ind w:left="8698" w:hanging="244"/>
      </w:pPr>
      <w:rPr>
        <w:rFonts w:hint="default"/>
        <w:lang w:val="es-ES" w:eastAsia="en-US" w:bidi="ar-SA"/>
      </w:rPr>
    </w:lvl>
    <w:lvl w:ilvl="8" w:tplc="40D242C6">
      <w:numFmt w:val="bullet"/>
      <w:lvlText w:val="•"/>
      <w:lvlJc w:val="left"/>
      <w:pPr>
        <w:ind w:left="9667" w:hanging="244"/>
      </w:pPr>
      <w:rPr>
        <w:rFonts w:hint="default"/>
        <w:lang w:val="es-ES" w:eastAsia="en-US" w:bidi="ar-SA"/>
      </w:rPr>
    </w:lvl>
  </w:abstractNum>
  <w:abstractNum w:abstractNumId="21" w15:restartNumberingAfterBreak="0">
    <w:nsid w:val="61BA5D7F"/>
    <w:multiLevelType w:val="hybridMultilevel"/>
    <w:tmpl w:val="3134FD16"/>
    <w:lvl w:ilvl="0" w:tplc="F9E8C3CC">
      <w:start w:val="1"/>
      <w:numFmt w:val="decimal"/>
      <w:lvlText w:val="%1."/>
      <w:lvlJc w:val="left"/>
      <w:pPr>
        <w:ind w:left="2108" w:hanging="568"/>
      </w:pPr>
      <w:rPr>
        <w:rFonts w:ascii="Cambria" w:eastAsia="Cambria" w:hAnsi="Cambria" w:cs="Cambria" w:hint="default"/>
        <w:b w:val="0"/>
        <w:bCs w:val="0"/>
        <w:i w:val="0"/>
        <w:iCs w:val="0"/>
        <w:spacing w:val="0"/>
        <w:w w:val="98"/>
        <w:sz w:val="22"/>
        <w:szCs w:val="22"/>
        <w:lang w:val="es-ES" w:eastAsia="en-US" w:bidi="ar-SA"/>
      </w:rPr>
    </w:lvl>
    <w:lvl w:ilvl="1" w:tplc="F70C444E">
      <w:numFmt w:val="bullet"/>
      <w:lvlText w:val="•"/>
      <w:lvlJc w:val="left"/>
      <w:pPr>
        <w:ind w:left="3050" w:hanging="568"/>
      </w:pPr>
      <w:rPr>
        <w:rFonts w:hint="default"/>
        <w:lang w:val="es-ES" w:eastAsia="en-US" w:bidi="ar-SA"/>
      </w:rPr>
    </w:lvl>
    <w:lvl w:ilvl="2" w:tplc="F7924276">
      <w:numFmt w:val="bullet"/>
      <w:lvlText w:val="•"/>
      <w:lvlJc w:val="left"/>
      <w:pPr>
        <w:ind w:left="4000" w:hanging="568"/>
      </w:pPr>
      <w:rPr>
        <w:rFonts w:hint="default"/>
        <w:lang w:val="es-ES" w:eastAsia="en-US" w:bidi="ar-SA"/>
      </w:rPr>
    </w:lvl>
    <w:lvl w:ilvl="3" w:tplc="2B605582">
      <w:numFmt w:val="bullet"/>
      <w:lvlText w:val="•"/>
      <w:lvlJc w:val="left"/>
      <w:pPr>
        <w:ind w:left="4951" w:hanging="568"/>
      </w:pPr>
      <w:rPr>
        <w:rFonts w:hint="default"/>
        <w:lang w:val="es-ES" w:eastAsia="en-US" w:bidi="ar-SA"/>
      </w:rPr>
    </w:lvl>
    <w:lvl w:ilvl="4" w:tplc="C91E3FB6">
      <w:numFmt w:val="bullet"/>
      <w:lvlText w:val="•"/>
      <w:lvlJc w:val="left"/>
      <w:pPr>
        <w:ind w:left="5901" w:hanging="568"/>
      </w:pPr>
      <w:rPr>
        <w:rFonts w:hint="default"/>
        <w:lang w:val="es-ES" w:eastAsia="en-US" w:bidi="ar-SA"/>
      </w:rPr>
    </w:lvl>
    <w:lvl w:ilvl="5" w:tplc="A8148566">
      <w:numFmt w:val="bullet"/>
      <w:lvlText w:val="•"/>
      <w:lvlJc w:val="left"/>
      <w:pPr>
        <w:ind w:left="6852" w:hanging="568"/>
      </w:pPr>
      <w:rPr>
        <w:rFonts w:hint="default"/>
        <w:lang w:val="es-ES" w:eastAsia="en-US" w:bidi="ar-SA"/>
      </w:rPr>
    </w:lvl>
    <w:lvl w:ilvl="6" w:tplc="1224516A">
      <w:numFmt w:val="bullet"/>
      <w:lvlText w:val="•"/>
      <w:lvlJc w:val="left"/>
      <w:pPr>
        <w:ind w:left="7802" w:hanging="568"/>
      </w:pPr>
      <w:rPr>
        <w:rFonts w:hint="default"/>
        <w:lang w:val="es-ES" w:eastAsia="en-US" w:bidi="ar-SA"/>
      </w:rPr>
    </w:lvl>
    <w:lvl w:ilvl="7" w:tplc="DADCAB8E">
      <w:numFmt w:val="bullet"/>
      <w:lvlText w:val="•"/>
      <w:lvlJc w:val="left"/>
      <w:pPr>
        <w:ind w:left="8752" w:hanging="568"/>
      </w:pPr>
      <w:rPr>
        <w:rFonts w:hint="default"/>
        <w:lang w:val="es-ES" w:eastAsia="en-US" w:bidi="ar-SA"/>
      </w:rPr>
    </w:lvl>
    <w:lvl w:ilvl="8" w:tplc="DE1A4F04">
      <w:numFmt w:val="bullet"/>
      <w:lvlText w:val="•"/>
      <w:lvlJc w:val="left"/>
      <w:pPr>
        <w:ind w:left="9703" w:hanging="568"/>
      </w:pPr>
      <w:rPr>
        <w:rFonts w:hint="default"/>
        <w:lang w:val="es-ES" w:eastAsia="en-US" w:bidi="ar-SA"/>
      </w:rPr>
    </w:lvl>
  </w:abstractNum>
  <w:abstractNum w:abstractNumId="22" w15:restartNumberingAfterBreak="0">
    <w:nsid w:val="6B7379E3"/>
    <w:multiLevelType w:val="hybridMultilevel"/>
    <w:tmpl w:val="9C10BBAC"/>
    <w:lvl w:ilvl="0" w:tplc="5B22862E">
      <w:start w:val="1"/>
      <w:numFmt w:val="lowerLetter"/>
      <w:lvlText w:val="%1."/>
      <w:lvlJc w:val="left"/>
      <w:pPr>
        <w:ind w:left="1824" w:hanging="228"/>
      </w:pPr>
      <w:rPr>
        <w:rFonts w:ascii="Cambria" w:eastAsia="Cambria" w:hAnsi="Cambria" w:cs="Cambria" w:hint="default"/>
        <w:b w:val="0"/>
        <w:bCs w:val="0"/>
        <w:i w:val="0"/>
        <w:iCs w:val="0"/>
        <w:spacing w:val="0"/>
        <w:w w:val="108"/>
        <w:sz w:val="22"/>
        <w:szCs w:val="22"/>
        <w:lang w:val="es-ES" w:eastAsia="en-US" w:bidi="ar-SA"/>
      </w:rPr>
    </w:lvl>
    <w:lvl w:ilvl="1" w:tplc="1A2C603A">
      <w:numFmt w:val="bullet"/>
      <w:lvlText w:val="•"/>
      <w:lvlJc w:val="left"/>
      <w:pPr>
        <w:ind w:left="2798" w:hanging="228"/>
      </w:pPr>
      <w:rPr>
        <w:rFonts w:hint="default"/>
        <w:lang w:val="es-ES" w:eastAsia="en-US" w:bidi="ar-SA"/>
      </w:rPr>
    </w:lvl>
    <w:lvl w:ilvl="2" w:tplc="2708CA9A">
      <w:numFmt w:val="bullet"/>
      <w:lvlText w:val="•"/>
      <w:lvlJc w:val="left"/>
      <w:pPr>
        <w:ind w:left="3776" w:hanging="228"/>
      </w:pPr>
      <w:rPr>
        <w:rFonts w:hint="default"/>
        <w:lang w:val="es-ES" w:eastAsia="en-US" w:bidi="ar-SA"/>
      </w:rPr>
    </w:lvl>
    <w:lvl w:ilvl="3" w:tplc="FC6088BE">
      <w:numFmt w:val="bullet"/>
      <w:lvlText w:val="•"/>
      <w:lvlJc w:val="left"/>
      <w:pPr>
        <w:ind w:left="4755" w:hanging="228"/>
      </w:pPr>
      <w:rPr>
        <w:rFonts w:hint="default"/>
        <w:lang w:val="es-ES" w:eastAsia="en-US" w:bidi="ar-SA"/>
      </w:rPr>
    </w:lvl>
    <w:lvl w:ilvl="4" w:tplc="686A4634">
      <w:numFmt w:val="bullet"/>
      <w:lvlText w:val="•"/>
      <w:lvlJc w:val="left"/>
      <w:pPr>
        <w:ind w:left="5733" w:hanging="228"/>
      </w:pPr>
      <w:rPr>
        <w:rFonts w:hint="default"/>
        <w:lang w:val="es-ES" w:eastAsia="en-US" w:bidi="ar-SA"/>
      </w:rPr>
    </w:lvl>
    <w:lvl w:ilvl="5" w:tplc="898C3322">
      <w:numFmt w:val="bullet"/>
      <w:lvlText w:val="•"/>
      <w:lvlJc w:val="left"/>
      <w:pPr>
        <w:ind w:left="6712" w:hanging="228"/>
      </w:pPr>
      <w:rPr>
        <w:rFonts w:hint="default"/>
        <w:lang w:val="es-ES" w:eastAsia="en-US" w:bidi="ar-SA"/>
      </w:rPr>
    </w:lvl>
    <w:lvl w:ilvl="6" w:tplc="EEA8692A">
      <w:numFmt w:val="bullet"/>
      <w:lvlText w:val="•"/>
      <w:lvlJc w:val="left"/>
      <w:pPr>
        <w:ind w:left="7690" w:hanging="228"/>
      </w:pPr>
      <w:rPr>
        <w:rFonts w:hint="default"/>
        <w:lang w:val="es-ES" w:eastAsia="en-US" w:bidi="ar-SA"/>
      </w:rPr>
    </w:lvl>
    <w:lvl w:ilvl="7" w:tplc="E4A2E1C6">
      <w:numFmt w:val="bullet"/>
      <w:lvlText w:val="•"/>
      <w:lvlJc w:val="left"/>
      <w:pPr>
        <w:ind w:left="8668" w:hanging="228"/>
      </w:pPr>
      <w:rPr>
        <w:rFonts w:hint="default"/>
        <w:lang w:val="es-ES" w:eastAsia="en-US" w:bidi="ar-SA"/>
      </w:rPr>
    </w:lvl>
    <w:lvl w:ilvl="8" w:tplc="0DFCFCD8">
      <w:numFmt w:val="bullet"/>
      <w:lvlText w:val="•"/>
      <w:lvlJc w:val="left"/>
      <w:pPr>
        <w:ind w:left="9647" w:hanging="228"/>
      </w:pPr>
      <w:rPr>
        <w:rFonts w:hint="default"/>
        <w:lang w:val="es-ES" w:eastAsia="en-US" w:bidi="ar-SA"/>
      </w:rPr>
    </w:lvl>
  </w:abstractNum>
  <w:abstractNum w:abstractNumId="23" w15:restartNumberingAfterBreak="0">
    <w:nsid w:val="74106A26"/>
    <w:multiLevelType w:val="hybridMultilevel"/>
    <w:tmpl w:val="DE9C96DA"/>
    <w:lvl w:ilvl="0" w:tplc="BEAE91CC">
      <w:start w:val="1"/>
      <w:numFmt w:val="decimal"/>
      <w:lvlText w:val="%1)"/>
      <w:lvlJc w:val="left"/>
      <w:pPr>
        <w:ind w:left="2261" w:hanging="361"/>
      </w:pPr>
      <w:rPr>
        <w:rFonts w:ascii="Cambria" w:eastAsia="Cambria" w:hAnsi="Cambria" w:cs="Cambria" w:hint="default"/>
        <w:b w:val="0"/>
        <w:bCs w:val="0"/>
        <w:i w:val="0"/>
        <w:iCs w:val="0"/>
        <w:spacing w:val="0"/>
        <w:w w:val="89"/>
        <w:sz w:val="22"/>
        <w:szCs w:val="22"/>
        <w:lang w:val="es-ES" w:eastAsia="en-US" w:bidi="ar-SA"/>
      </w:rPr>
    </w:lvl>
    <w:lvl w:ilvl="1" w:tplc="E3B41C06">
      <w:numFmt w:val="bullet"/>
      <w:lvlText w:val="•"/>
      <w:lvlJc w:val="left"/>
      <w:pPr>
        <w:ind w:left="3194" w:hanging="361"/>
      </w:pPr>
      <w:rPr>
        <w:rFonts w:hint="default"/>
        <w:lang w:val="es-ES" w:eastAsia="en-US" w:bidi="ar-SA"/>
      </w:rPr>
    </w:lvl>
    <w:lvl w:ilvl="2" w:tplc="9278AA92">
      <w:numFmt w:val="bullet"/>
      <w:lvlText w:val="•"/>
      <w:lvlJc w:val="left"/>
      <w:pPr>
        <w:ind w:left="4128" w:hanging="361"/>
      </w:pPr>
      <w:rPr>
        <w:rFonts w:hint="default"/>
        <w:lang w:val="es-ES" w:eastAsia="en-US" w:bidi="ar-SA"/>
      </w:rPr>
    </w:lvl>
    <w:lvl w:ilvl="3" w:tplc="515CA2D4">
      <w:numFmt w:val="bullet"/>
      <w:lvlText w:val="•"/>
      <w:lvlJc w:val="left"/>
      <w:pPr>
        <w:ind w:left="5063" w:hanging="361"/>
      </w:pPr>
      <w:rPr>
        <w:rFonts w:hint="default"/>
        <w:lang w:val="es-ES" w:eastAsia="en-US" w:bidi="ar-SA"/>
      </w:rPr>
    </w:lvl>
    <w:lvl w:ilvl="4" w:tplc="23C6B1F6">
      <w:numFmt w:val="bullet"/>
      <w:lvlText w:val="•"/>
      <w:lvlJc w:val="left"/>
      <w:pPr>
        <w:ind w:left="5997" w:hanging="361"/>
      </w:pPr>
      <w:rPr>
        <w:rFonts w:hint="default"/>
        <w:lang w:val="es-ES" w:eastAsia="en-US" w:bidi="ar-SA"/>
      </w:rPr>
    </w:lvl>
    <w:lvl w:ilvl="5" w:tplc="988E1B58">
      <w:numFmt w:val="bullet"/>
      <w:lvlText w:val="•"/>
      <w:lvlJc w:val="left"/>
      <w:pPr>
        <w:ind w:left="6932" w:hanging="361"/>
      </w:pPr>
      <w:rPr>
        <w:rFonts w:hint="default"/>
        <w:lang w:val="es-ES" w:eastAsia="en-US" w:bidi="ar-SA"/>
      </w:rPr>
    </w:lvl>
    <w:lvl w:ilvl="6" w:tplc="410271C6">
      <w:numFmt w:val="bullet"/>
      <w:lvlText w:val="•"/>
      <w:lvlJc w:val="left"/>
      <w:pPr>
        <w:ind w:left="7866" w:hanging="361"/>
      </w:pPr>
      <w:rPr>
        <w:rFonts w:hint="default"/>
        <w:lang w:val="es-ES" w:eastAsia="en-US" w:bidi="ar-SA"/>
      </w:rPr>
    </w:lvl>
    <w:lvl w:ilvl="7" w:tplc="37CC1A5C">
      <w:numFmt w:val="bullet"/>
      <w:lvlText w:val="•"/>
      <w:lvlJc w:val="left"/>
      <w:pPr>
        <w:ind w:left="8800" w:hanging="361"/>
      </w:pPr>
      <w:rPr>
        <w:rFonts w:hint="default"/>
        <w:lang w:val="es-ES" w:eastAsia="en-US" w:bidi="ar-SA"/>
      </w:rPr>
    </w:lvl>
    <w:lvl w:ilvl="8" w:tplc="BCDA9236">
      <w:numFmt w:val="bullet"/>
      <w:lvlText w:val="•"/>
      <w:lvlJc w:val="left"/>
      <w:pPr>
        <w:ind w:left="9735" w:hanging="361"/>
      </w:pPr>
      <w:rPr>
        <w:rFonts w:hint="default"/>
        <w:lang w:val="es-ES" w:eastAsia="en-US" w:bidi="ar-SA"/>
      </w:rPr>
    </w:lvl>
  </w:abstractNum>
  <w:abstractNum w:abstractNumId="24" w15:restartNumberingAfterBreak="0">
    <w:nsid w:val="780071F4"/>
    <w:multiLevelType w:val="hybridMultilevel"/>
    <w:tmpl w:val="F19C7C18"/>
    <w:lvl w:ilvl="0" w:tplc="1D324FE6">
      <w:start w:val="1"/>
      <w:numFmt w:val="decimal"/>
      <w:lvlText w:val="%1."/>
      <w:lvlJc w:val="left"/>
      <w:pPr>
        <w:ind w:left="2108" w:hanging="568"/>
      </w:pPr>
      <w:rPr>
        <w:rFonts w:ascii="Cambria" w:eastAsia="Cambria" w:hAnsi="Cambria" w:cs="Cambria" w:hint="default"/>
        <w:b w:val="0"/>
        <w:bCs w:val="0"/>
        <w:i w:val="0"/>
        <w:iCs w:val="0"/>
        <w:spacing w:val="0"/>
        <w:w w:val="98"/>
        <w:sz w:val="22"/>
        <w:szCs w:val="22"/>
        <w:lang w:val="es-ES" w:eastAsia="en-US" w:bidi="ar-SA"/>
      </w:rPr>
    </w:lvl>
    <w:lvl w:ilvl="1" w:tplc="B7EAFDA4">
      <w:numFmt w:val="bullet"/>
      <w:lvlText w:val="•"/>
      <w:lvlJc w:val="left"/>
      <w:pPr>
        <w:ind w:left="3050" w:hanging="568"/>
      </w:pPr>
      <w:rPr>
        <w:rFonts w:hint="default"/>
        <w:lang w:val="es-ES" w:eastAsia="en-US" w:bidi="ar-SA"/>
      </w:rPr>
    </w:lvl>
    <w:lvl w:ilvl="2" w:tplc="1CB2368E">
      <w:numFmt w:val="bullet"/>
      <w:lvlText w:val="•"/>
      <w:lvlJc w:val="left"/>
      <w:pPr>
        <w:ind w:left="4000" w:hanging="568"/>
      </w:pPr>
      <w:rPr>
        <w:rFonts w:hint="default"/>
        <w:lang w:val="es-ES" w:eastAsia="en-US" w:bidi="ar-SA"/>
      </w:rPr>
    </w:lvl>
    <w:lvl w:ilvl="3" w:tplc="3F1A1740">
      <w:numFmt w:val="bullet"/>
      <w:lvlText w:val="•"/>
      <w:lvlJc w:val="left"/>
      <w:pPr>
        <w:ind w:left="4951" w:hanging="568"/>
      </w:pPr>
      <w:rPr>
        <w:rFonts w:hint="default"/>
        <w:lang w:val="es-ES" w:eastAsia="en-US" w:bidi="ar-SA"/>
      </w:rPr>
    </w:lvl>
    <w:lvl w:ilvl="4" w:tplc="6188F946">
      <w:numFmt w:val="bullet"/>
      <w:lvlText w:val="•"/>
      <w:lvlJc w:val="left"/>
      <w:pPr>
        <w:ind w:left="5901" w:hanging="568"/>
      </w:pPr>
      <w:rPr>
        <w:rFonts w:hint="default"/>
        <w:lang w:val="es-ES" w:eastAsia="en-US" w:bidi="ar-SA"/>
      </w:rPr>
    </w:lvl>
    <w:lvl w:ilvl="5" w:tplc="A35A2864">
      <w:numFmt w:val="bullet"/>
      <w:lvlText w:val="•"/>
      <w:lvlJc w:val="left"/>
      <w:pPr>
        <w:ind w:left="6852" w:hanging="568"/>
      </w:pPr>
      <w:rPr>
        <w:rFonts w:hint="default"/>
        <w:lang w:val="es-ES" w:eastAsia="en-US" w:bidi="ar-SA"/>
      </w:rPr>
    </w:lvl>
    <w:lvl w:ilvl="6" w:tplc="03ECC0B4">
      <w:numFmt w:val="bullet"/>
      <w:lvlText w:val="•"/>
      <w:lvlJc w:val="left"/>
      <w:pPr>
        <w:ind w:left="7802" w:hanging="568"/>
      </w:pPr>
      <w:rPr>
        <w:rFonts w:hint="default"/>
        <w:lang w:val="es-ES" w:eastAsia="en-US" w:bidi="ar-SA"/>
      </w:rPr>
    </w:lvl>
    <w:lvl w:ilvl="7" w:tplc="53D47244">
      <w:numFmt w:val="bullet"/>
      <w:lvlText w:val="•"/>
      <w:lvlJc w:val="left"/>
      <w:pPr>
        <w:ind w:left="8752" w:hanging="568"/>
      </w:pPr>
      <w:rPr>
        <w:rFonts w:hint="default"/>
        <w:lang w:val="es-ES" w:eastAsia="en-US" w:bidi="ar-SA"/>
      </w:rPr>
    </w:lvl>
    <w:lvl w:ilvl="8" w:tplc="35D460E2">
      <w:numFmt w:val="bullet"/>
      <w:lvlText w:val="•"/>
      <w:lvlJc w:val="left"/>
      <w:pPr>
        <w:ind w:left="9703" w:hanging="568"/>
      </w:pPr>
      <w:rPr>
        <w:rFonts w:hint="default"/>
        <w:lang w:val="es-ES" w:eastAsia="en-US" w:bidi="ar-SA"/>
      </w:rPr>
    </w:lvl>
  </w:abstractNum>
  <w:abstractNum w:abstractNumId="25" w15:restartNumberingAfterBreak="0">
    <w:nsid w:val="7A277FB4"/>
    <w:multiLevelType w:val="hybridMultilevel"/>
    <w:tmpl w:val="E4D8DA54"/>
    <w:lvl w:ilvl="0" w:tplc="5E9275AA">
      <w:start w:val="1"/>
      <w:numFmt w:val="lowerLetter"/>
      <w:lvlText w:val="%1)"/>
      <w:lvlJc w:val="left"/>
      <w:pPr>
        <w:ind w:left="2261" w:hanging="361"/>
      </w:pPr>
      <w:rPr>
        <w:rFonts w:ascii="Palatino Linotype" w:eastAsia="Palatino Linotype" w:hAnsi="Palatino Linotype" w:cs="Palatino Linotype" w:hint="default"/>
        <w:b/>
        <w:bCs/>
        <w:i w:val="0"/>
        <w:iCs w:val="0"/>
        <w:spacing w:val="0"/>
        <w:w w:val="100"/>
        <w:sz w:val="22"/>
        <w:szCs w:val="22"/>
        <w:lang w:val="es-ES" w:eastAsia="en-US" w:bidi="ar-SA"/>
      </w:rPr>
    </w:lvl>
    <w:lvl w:ilvl="1" w:tplc="6408274C">
      <w:numFmt w:val="bullet"/>
      <w:lvlText w:val="•"/>
      <w:lvlJc w:val="left"/>
      <w:pPr>
        <w:ind w:left="3194" w:hanging="361"/>
      </w:pPr>
      <w:rPr>
        <w:rFonts w:hint="default"/>
        <w:lang w:val="es-ES" w:eastAsia="en-US" w:bidi="ar-SA"/>
      </w:rPr>
    </w:lvl>
    <w:lvl w:ilvl="2" w:tplc="175EE778">
      <w:numFmt w:val="bullet"/>
      <w:lvlText w:val="•"/>
      <w:lvlJc w:val="left"/>
      <w:pPr>
        <w:ind w:left="4128" w:hanging="361"/>
      </w:pPr>
      <w:rPr>
        <w:rFonts w:hint="default"/>
        <w:lang w:val="es-ES" w:eastAsia="en-US" w:bidi="ar-SA"/>
      </w:rPr>
    </w:lvl>
    <w:lvl w:ilvl="3" w:tplc="6A62C282">
      <w:numFmt w:val="bullet"/>
      <w:lvlText w:val="•"/>
      <w:lvlJc w:val="left"/>
      <w:pPr>
        <w:ind w:left="5063" w:hanging="361"/>
      </w:pPr>
      <w:rPr>
        <w:rFonts w:hint="default"/>
        <w:lang w:val="es-ES" w:eastAsia="en-US" w:bidi="ar-SA"/>
      </w:rPr>
    </w:lvl>
    <w:lvl w:ilvl="4" w:tplc="703C4918">
      <w:numFmt w:val="bullet"/>
      <w:lvlText w:val="•"/>
      <w:lvlJc w:val="left"/>
      <w:pPr>
        <w:ind w:left="5997" w:hanging="361"/>
      </w:pPr>
      <w:rPr>
        <w:rFonts w:hint="default"/>
        <w:lang w:val="es-ES" w:eastAsia="en-US" w:bidi="ar-SA"/>
      </w:rPr>
    </w:lvl>
    <w:lvl w:ilvl="5" w:tplc="AE8CB406">
      <w:numFmt w:val="bullet"/>
      <w:lvlText w:val="•"/>
      <w:lvlJc w:val="left"/>
      <w:pPr>
        <w:ind w:left="6932" w:hanging="361"/>
      </w:pPr>
      <w:rPr>
        <w:rFonts w:hint="default"/>
        <w:lang w:val="es-ES" w:eastAsia="en-US" w:bidi="ar-SA"/>
      </w:rPr>
    </w:lvl>
    <w:lvl w:ilvl="6" w:tplc="BB66BFDE">
      <w:numFmt w:val="bullet"/>
      <w:lvlText w:val="•"/>
      <w:lvlJc w:val="left"/>
      <w:pPr>
        <w:ind w:left="7866" w:hanging="361"/>
      </w:pPr>
      <w:rPr>
        <w:rFonts w:hint="default"/>
        <w:lang w:val="es-ES" w:eastAsia="en-US" w:bidi="ar-SA"/>
      </w:rPr>
    </w:lvl>
    <w:lvl w:ilvl="7" w:tplc="1A98AD62">
      <w:numFmt w:val="bullet"/>
      <w:lvlText w:val="•"/>
      <w:lvlJc w:val="left"/>
      <w:pPr>
        <w:ind w:left="8800" w:hanging="361"/>
      </w:pPr>
      <w:rPr>
        <w:rFonts w:hint="default"/>
        <w:lang w:val="es-ES" w:eastAsia="en-US" w:bidi="ar-SA"/>
      </w:rPr>
    </w:lvl>
    <w:lvl w:ilvl="8" w:tplc="34DA1D62">
      <w:numFmt w:val="bullet"/>
      <w:lvlText w:val="•"/>
      <w:lvlJc w:val="left"/>
      <w:pPr>
        <w:ind w:left="9735" w:hanging="361"/>
      </w:pPr>
      <w:rPr>
        <w:rFonts w:hint="default"/>
        <w:lang w:val="es-ES" w:eastAsia="en-US" w:bidi="ar-SA"/>
      </w:rPr>
    </w:lvl>
  </w:abstractNum>
  <w:abstractNum w:abstractNumId="26" w15:restartNumberingAfterBreak="0">
    <w:nsid w:val="7D143486"/>
    <w:multiLevelType w:val="multilevel"/>
    <w:tmpl w:val="68A62424"/>
    <w:lvl w:ilvl="0">
      <w:start w:val="9"/>
      <w:numFmt w:val="decimal"/>
      <w:lvlText w:val="%1"/>
      <w:lvlJc w:val="left"/>
      <w:pPr>
        <w:ind w:left="2108" w:hanging="328"/>
      </w:pPr>
      <w:rPr>
        <w:rFonts w:hint="default"/>
        <w:lang w:val="es-ES" w:eastAsia="en-US" w:bidi="ar-SA"/>
      </w:rPr>
    </w:lvl>
    <w:lvl w:ilvl="1">
      <w:start w:val="1"/>
      <w:numFmt w:val="decimal"/>
      <w:lvlText w:val="%1.%2"/>
      <w:lvlJc w:val="left"/>
      <w:pPr>
        <w:ind w:left="2108" w:hanging="328"/>
      </w:pPr>
      <w:rPr>
        <w:rFonts w:ascii="Cambria" w:eastAsia="Cambria" w:hAnsi="Cambria" w:cs="Cambria" w:hint="default"/>
        <w:b w:val="0"/>
        <w:bCs w:val="0"/>
        <w:i w:val="0"/>
        <w:iCs w:val="0"/>
        <w:spacing w:val="0"/>
        <w:w w:val="90"/>
        <w:sz w:val="22"/>
        <w:szCs w:val="22"/>
        <w:lang w:val="es-ES" w:eastAsia="en-US" w:bidi="ar-SA"/>
      </w:rPr>
    </w:lvl>
    <w:lvl w:ilvl="2">
      <w:numFmt w:val="bullet"/>
      <w:lvlText w:val="•"/>
      <w:lvlJc w:val="left"/>
      <w:pPr>
        <w:ind w:left="4000" w:hanging="328"/>
      </w:pPr>
      <w:rPr>
        <w:rFonts w:hint="default"/>
        <w:lang w:val="es-ES" w:eastAsia="en-US" w:bidi="ar-SA"/>
      </w:rPr>
    </w:lvl>
    <w:lvl w:ilvl="3">
      <w:numFmt w:val="bullet"/>
      <w:lvlText w:val="•"/>
      <w:lvlJc w:val="left"/>
      <w:pPr>
        <w:ind w:left="4951" w:hanging="328"/>
      </w:pPr>
      <w:rPr>
        <w:rFonts w:hint="default"/>
        <w:lang w:val="es-ES" w:eastAsia="en-US" w:bidi="ar-SA"/>
      </w:rPr>
    </w:lvl>
    <w:lvl w:ilvl="4">
      <w:numFmt w:val="bullet"/>
      <w:lvlText w:val="•"/>
      <w:lvlJc w:val="left"/>
      <w:pPr>
        <w:ind w:left="5901" w:hanging="328"/>
      </w:pPr>
      <w:rPr>
        <w:rFonts w:hint="default"/>
        <w:lang w:val="es-ES" w:eastAsia="en-US" w:bidi="ar-SA"/>
      </w:rPr>
    </w:lvl>
    <w:lvl w:ilvl="5">
      <w:numFmt w:val="bullet"/>
      <w:lvlText w:val="•"/>
      <w:lvlJc w:val="left"/>
      <w:pPr>
        <w:ind w:left="6852" w:hanging="328"/>
      </w:pPr>
      <w:rPr>
        <w:rFonts w:hint="default"/>
        <w:lang w:val="es-ES" w:eastAsia="en-US" w:bidi="ar-SA"/>
      </w:rPr>
    </w:lvl>
    <w:lvl w:ilvl="6">
      <w:numFmt w:val="bullet"/>
      <w:lvlText w:val="•"/>
      <w:lvlJc w:val="left"/>
      <w:pPr>
        <w:ind w:left="7802" w:hanging="328"/>
      </w:pPr>
      <w:rPr>
        <w:rFonts w:hint="default"/>
        <w:lang w:val="es-ES" w:eastAsia="en-US" w:bidi="ar-SA"/>
      </w:rPr>
    </w:lvl>
    <w:lvl w:ilvl="7">
      <w:numFmt w:val="bullet"/>
      <w:lvlText w:val="•"/>
      <w:lvlJc w:val="left"/>
      <w:pPr>
        <w:ind w:left="8752" w:hanging="328"/>
      </w:pPr>
      <w:rPr>
        <w:rFonts w:hint="default"/>
        <w:lang w:val="es-ES" w:eastAsia="en-US" w:bidi="ar-SA"/>
      </w:rPr>
    </w:lvl>
    <w:lvl w:ilvl="8">
      <w:numFmt w:val="bullet"/>
      <w:lvlText w:val="•"/>
      <w:lvlJc w:val="left"/>
      <w:pPr>
        <w:ind w:left="9703" w:hanging="328"/>
      </w:pPr>
      <w:rPr>
        <w:rFonts w:hint="default"/>
        <w:lang w:val="es-ES" w:eastAsia="en-US" w:bidi="ar-SA"/>
      </w:rPr>
    </w:lvl>
  </w:abstractNum>
  <w:num w:numId="1" w16cid:durableId="486944198">
    <w:abstractNumId w:val="20"/>
  </w:num>
  <w:num w:numId="2" w16cid:durableId="522401987">
    <w:abstractNumId w:val="15"/>
  </w:num>
  <w:num w:numId="3" w16cid:durableId="350185421">
    <w:abstractNumId w:val="22"/>
  </w:num>
  <w:num w:numId="4" w16cid:durableId="1544833091">
    <w:abstractNumId w:val="12"/>
  </w:num>
  <w:num w:numId="5" w16cid:durableId="890923366">
    <w:abstractNumId w:val="17"/>
  </w:num>
  <w:num w:numId="6" w16cid:durableId="1597329559">
    <w:abstractNumId w:val="10"/>
  </w:num>
  <w:num w:numId="7" w16cid:durableId="2147232590">
    <w:abstractNumId w:val="11"/>
  </w:num>
  <w:num w:numId="8" w16cid:durableId="1438216051">
    <w:abstractNumId w:val="13"/>
  </w:num>
  <w:num w:numId="9" w16cid:durableId="603222413">
    <w:abstractNumId w:val="19"/>
  </w:num>
  <w:num w:numId="10" w16cid:durableId="59909570">
    <w:abstractNumId w:val="25"/>
  </w:num>
  <w:num w:numId="11" w16cid:durableId="771827882">
    <w:abstractNumId w:val="4"/>
  </w:num>
  <w:num w:numId="12" w16cid:durableId="1604265710">
    <w:abstractNumId w:val="0"/>
  </w:num>
  <w:num w:numId="13" w16cid:durableId="1308901655">
    <w:abstractNumId w:val="23"/>
  </w:num>
  <w:num w:numId="14" w16cid:durableId="39404783">
    <w:abstractNumId w:val="14"/>
  </w:num>
  <w:num w:numId="15" w16cid:durableId="1605724023">
    <w:abstractNumId w:val="8"/>
  </w:num>
  <w:num w:numId="16" w16cid:durableId="155927190">
    <w:abstractNumId w:val="1"/>
  </w:num>
  <w:num w:numId="17" w16cid:durableId="474447510">
    <w:abstractNumId w:val="16"/>
  </w:num>
  <w:num w:numId="18" w16cid:durableId="1925651774">
    <w:abstractNumId w:val="7"/>
  </w:num>
  <w:num w:numId="19" w16cid:durableId="1873416184">
    <w:abstractNumId w:val="6"/>
  </w:num>
  <w:num w:numId="20" w16cid:durableId="512764949">
    <w:abstractNumId w:val="5"/>
  </w:num>
  <w:num w:numId="21" w16cid:durableId="2079357906">
    <w:abstractNumId w:val="18"/>
  </w:num>
  <w:num w:numId="22" w16cid:durableId="523447371">
    <w:abstractNumId w:val="24"/>
  </w:num>
  <w:num w:numId="23" w16cid:durableId="781800232">
    <w:abstractNumId w:val="21"/>
  </w:num>
  <w:num w:numId="24" w16cid:durableId="1092169153">
    <w:abstractNumId w:val="3"/>
  </w:num>
  <w:num w:numId="25" w16cid:durableId="1416440797">
    <w:abstractNumId w:val="26"/>
  </w:num>
  <w:num w:numId="26" w16cid:durableId="1157960665">
    <w:abstractNumId w:val="9"/>
  </w:num>
  <w:num w:numId="27" w16cid:durableId="1235093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9E4"/>
    <w:rsid w:val="000258C8"/>
    <w:rsid w:val="00167A75"/>
    <w:rsid w:val="001A5A89"/>
    <w:rsid w:val="002549F1"/>
    <w:rsid w:val="00257615"/>
    <w:rsid w:val="00274537"/>
    <w:rsid w:val="002E7796"/>
    <w:rsid w:val="00333036"/>
    <w:rsid w:val="003436D6"/>
    <w:rsid w:val="00375B14"/>
    <w:rsid w:val="003D2AF6"/>
    <w:rsid w:val="003D52DA"/>
    <w:rsid w:val="003E09D3"/>
    <w:rsid w:val="003E426F"/>
    <w:rsid w:val="00504CE0"/>
    <w:rsid w:val="00536A67"/>
    <w:rsid w:val="00640606"/>
    <w:rsid w:val="00652E20"/>
    <w:rsid w:val="00670CAF"/>
    <w:rsid w:val="006C41F2"/>
    <w:rsid w:val="006D1871"/>
    <w:rsid w:val="00736695"/>
    <w:rsid w:val="0076755D"/>
    <w:rsid w:val="007A10DC"/>
    <w:rsid w:val="007F1442"/>
    <w:rsid w:val="00857A72"/>
    <w:rsid w:val="008942EC"/>
    <w:rsid w:val="0090628D"/>
    <w:rsid w:val="00971540"/>
    <w:rsid w:val="009867B8"/>
    <w:rsid w:val="009E0555"/>
    <w:rsid w:val="009E5BC6"/>
    <w:rsid w:val="00A027BE"/>
    <w:rsid w:val="00A14021"/>
    <w:rsid w:val="00A664E7"/>
    <w:rsid w:val="00AA212C"/>
    <w:rsid w:val="00AD01B3"/>
    <w:rsid w:val="00AF0AD6"/>
    <w:rsid w:val="00B0734A"/>
    <w:rsid w:val="00B21B68"/>
    <w:rsid w:val="00BE6466"/>
    <w:rsid w:val="00C40679"/>
    <w:rsid w:val="00C669E4"/>
    <w:rsid w:val="00C83940"/>
    <w:rsid w:val="00CC1BE6"/>
    <w:rsid w:val="00CF33EC"/>
    <w:rsid w:val="00D20A3F"/>
    <w:rsid w:val="00D51AD9"/>
    <w:rsid w:val="00DA511E"/>
    <w:rsid w:val="00DB0D0C"/>
    <w:rsid w:val="00E07B99"/>
    <w:rsid w:val="00E4456D"/>
    <w:rsid w:val="00E56690"/>
    <w:rsid w:val="00E948C5"/>
    <w:rsid w:val="00ED574A"/>
    <w:rsid w:val="00EE3CB2"/>
    <w:rsid w:val="00F76A61"/>
    <w:rsid w:val="00F9082E"/>
    <w:rsid w:val="00FF6972"/>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BAB33"/>
  <w15:docId w15:val="{9344DB16-44C0-453F-A1C4-891B1FA7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s-ES"/>
    </w:rPr>
  </w:style>
  <w:style w:type="paragraph" w:styleId="Ttulo1">
    <w:name w:val="heading 1"/>
    <w:basedOn w:val="Normal"/>
    <w:uiPriority w:val="9"/>
    <w:qFormat/>
    <w:pPr>
      <w:ind w:left="1899" w:hanging="359"/>
      <w:outlineLvl w:val="0"/>
    </w:pPr>
    <w:rPr>
      <w:rFonts w:ascii="Palatino Linotype" w:eastAsia="Palatino Linotype" w:hAnsi="Palatino Linotype" w:cs="Palatino Linotype"/>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4"/>
      <w:ind w:left="318"/>
      <w:jc w:val="center"/>
    </w:pPr>
  </w:style>
  <w:style w:type="paragraph" w:styleId="TDC2">
    <w:name w:val="toc 2"/>
    <w:basedOn w:val="Normal"/>
    <w:uiPriority w:val="1"/>
    <w:qFormat/>
    <w:pPr>
      <w:spacing w:before="134"/>
      <w:ind w:left="2108" w:hanging="568"/>
    </w:pPr>
  </w:style>
  <w:style w:type="paragraph" w:styleId="TDC3">
    <w:name w:val="toc 3"/>
    <w:basedOn w:val="Normal"/>
    <w:uiPriority w:val="1"/>
    <w:qFormat/>
    <w:pPr>
      <w:spacing w:before="112"/>
      <w:ind w:left="2108" w:hanging="568"/>
    </w:pPr>
    <w:rPr>
      <w:rFonts w:ascii="Palatino Linotype" w:eastAsia="Palatino Linotype" w:hAnsi="Palatino Linotype" w:cs="Palatino Linotype"/>
      <w:b/>
      <w:bCs/>
      <w:i/>
      <w:iCs/>
    </w:rPr>
  </w:style>
  <w:style w:type="paragraph" w:styleId="TDC4">
    <w:name w:val="toc 4"/>
    <w:basedOn w:val="Normal"/>
    <w:uiPriority w:val="1"/>
    <w:qFormat/>
    <w:pPr>
      <w:spacing w:before="134"/>
      <w:ind w:left="2275" w:hanging="657"/>
    </w:pPr>
  </w:style>
  <w:style w:type="paragraph" w:styleId="TDC5">
    <w:name w:val="toc 5"/>
    <w:basedOn w:val="Normal"/>
    <w:uiPriority w:val="1"/>
    <w:qFormat/>
    <w:pPr>
      <w:spacing w:before="2"/>
      <w:ind w:left="2621" w:hanging="601"/>
    </w:pPr>
    <w:rPr>
      <w:rFonts w:ascii="Times New Roman" w:eastAsia="Times New Roman" w:hAnsi="Times New Roman" w:cs="Times New Roman"/>
      <w:sz w:val="20"/>
      <w:szCs w:val="20"/>
    </w:rPr>
  </w:style>
  <w:style w:type="paragraph" w:styleId="TDC6">
    <w:name w:val="toc 6"/>
    <w:basedOn w:val="Normal"/>
    <w:uiPriority w:val="1"/>
    <w:qFormat/>
    <w:pPr>
      <w:spacing w:line="229" w:lineRule="exact"/>
      <w:ind w:left="2621" w:hanging="601"/>
    </w:pPr>
    <w:rPr>
      <w:rFonts w:ascii="Times New Roman" w:eastAsia="Times New Roman" w:hAnsi="Times New Roman" w:cs="Times New Roman"/>
      <w:b/>
      <w:bCs/>
      <w:i/>
      <w:iCs/>
    </w:rPr>
  </w:style>
  <w:style w:type="paragraph" w:styleId="Textoindependiente">
    <w:name w:val="Body Text"/>
    <w:basedOn w:val="Normal"/>
    <w:uiPriority w:val="1"/>
    <w:qFormat/>
  </w:style>
  <w:style w:type="paragraph" w:styleId="Ttulo">
    <w:name w:val="Title"/>
    <w:basedOn w:val="Normal"/>
    <w:uiPriority w:val="10"/>
    <w:qFormat/>
    <w:pPr>
      <w:ind w:left="311"/>
      <w:jc w:val="center"/>
    </w:pPr>
    <w:rPr>
      <w:rFonts w:ascii="Times New Roman" w:eastAsia="Times New Roman" w:hAnsi="Times New Roman" w:cs="Times New Roman"/>
      <w:b/>
      <w:bCs/>
      <w:sz w:val="34"/>
      <w:szCs w:val="34"/>
    </w:rPr>
  </w:style>
  <w:style w:type="paragraph" w:styleId="Prrafodelista">
    <w:name w:val="List Paragraph"/>
    <w:basedOn w:val="Normal"/>
    <w:uiPriority w:val="34"/>
    <w:qFormat/>
    <w:pPr>
      <w:ind w:left="2108" w:hanging="568"/>
    </w:pPr>
  </w:style>
  <w:style w:type="paragraph" w:customStyle="1" w:styleId="TableParagraph">
    <w:name w:val="Table Paragraph"/>
    <w:basedOn w:val="Normal"/>
    <w:uiPriority w:val="1"/>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s://www.dgcp.gob.do/sobre-nosotros/marco-legal/guias-del-sistema-nacional-de-compras-y-contrataciones-publicas-sncc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dgcp.gob.do/sobre-nosotros/marco-legal/guias-del-sistema-nacional-de-compras-y-contrataciones-publicas-snccp/" TargetMode="External"/><Relationship Id="rId2" Type="http://schemas.openxmlformats.org/officeDocument/2006/relationships/styles" Target="styles.xml"/><Relationship Id="rId16" Type="http://schemas.openxmlformats.org/officeDocument/2006/relationships/hyperlink" Target="http://www.portaltransaccional.gob.d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dgcp.gob.do/" TargetMode="External"/><Relationship Id="rId10" Type="http://schemas.openxmlformats.org/officeDocument/2006/relationships/footer" Target="footer1.xm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42</Pages>
  <Words>14423</Words>
  <Characters>79329</Characters>
  <Application>Microsoft Office Word</Application>
  <DocSecurity>0</DocSecurity>
  <Lines>661</Lines>
  <Paragraphs>187</Paragraphs>
  <ScaleCrop>false</ScaleCrop>
  <HeadingPairs>
    <vt:vector size="2" baseType="variant">
      <vt:variant>
        <vt:lpstr>Título</vt:lpstr>
      </vt:variant>
      <vt:variant>
        <vt:i4>1</vt:i4>
      </vt:variant>
    </vt:vector>
  </HeadingPairs>
  <TitlesOfParts>
    <vt:vector size="1" baseType="lpstr">
      <vt:lpstr>Pliego de Bienes y Servicios conexos</vt:lpstr>
    </vt:vector>
  </TitlesOfParts>
  <Company/>
  <LinksUpToDate>false</LinksUpToDate>
  <CharactersWithSpaces>93565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Bienes y Servicios conexos</dc:title>
  <dc:subject/>
  <dc:creator>DGCP</dc:creator>
  <cp:keywords/>
  <dc:description/>
  <cp:lastModifiedBy>Ingrid Genao</cp:lastModifiedBy>
  <cp:revision>8</cp:revision>
  <cp:lastPrinted>2024-10-30T22:42:00Z</cp:lastPrinted>
  <dcterms:created xsi:type="dcterms:W3CDTF">2024-10-29T23:46:00Z</dcterms:created>
  <dcterms:modified xsi:type="dcterms:W3CDTF">2024-10-30T22:43:00Z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para Microsoft 365</vt:lpwstr>
  </property>
  <property fmtid="{D5CDD505-2E9C-101B-9397-08002B2CF9AE}" pid="4" name="LastSaved">
    <vt:filetime>2024-08-30T00:00:00Z</vt:filetime>
  </property>
  <property fmtid="{D5CDD505-2E9C-101B-9397-08002B2CF9AE}" pid="5" name="Producer">
    <vt:lpwstr>Microsoft® Word para Microsoft 365</vt:lpwstr>
  </property>
</Properties>
</file>